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217FA" w14:textId="655D6CB0" w:rsidR="00EC6FA3" w:rsidRPr="00EC6FA3" w:rsidRDefault="00EC6FA3" w:rsidP="00EC6FA3">
      <w:pPr>
        <w:pStyle w:val="af0"/>
        <w:rPr>
          <w:bCs w:val="0"/>
        </w:rPr>
      </w:pPr>
      <w:r>
        <w:rPr>
          <w:bCs w:val="0"/>
        </w:rPr>
        <w:t xml:space="preserve">         </w:t>
      </w:r>
      <w:r w:rsidRPr="00EC6FA3">
        <w:rPr>
          <w:bCs w:val="0"/>
        </w:rPr>
        <w:t>РОССИЙСКАЯ ФЕДЕРАЦИЯ</w:t>
      </w:r>
    </w:p>
    <w:p w14:paraId="4F7EB8D9" w14:textId="77777777" w:rsidR="00EC6FA3" w:rsidRDefault="00EC6FA3" w:rsidP="00EC6FA3">
      <w:pPr>
        <w:jc w:val="center"/>
        <w:rPr>
          <w:b/>
          <w:bCs/>
          <w:sz w:val="28"/>
          <w:szCs w:val="28"/>
        </w:rPr>
      </w:pPr>
      <w:r>
        <w:rPr>
          <w:b/>
          <w:bCs/>
          <w:sz w:val="28"/>
          <w:szCs w:val="28"/>
        </w:rPr>
        <w:t>РОСТОВСКАЯ ОБЛАСТЬ</w:t>
      </w:r>
    </w:p>
    <w:p w14:paraId="4B862D61" w14:textId="77777777" w:rsidR="00EC6FA3" w:rsidRDefault="00EC6FA3" w:rsidP="00EC6FA3">
      <w:pPr>
        <w:jc w:val="center"/>
        <w:rPr>
          <w:b/>
          <w:bCs/>
          <w:sz w:val="28"/>
          <w:szCs w:val="28"/>
        </w:rPr>
      </w:pPr>
      <w:r>
        <w:rPr>
          <w:b/>
          <w:bCs/>
          <w:sz w:val="28"/>
          <w:szCs w:val="28"/>
        </w:rPr>
        <w:t>ЕГОРЛЫКСКИЙ РАЙОН</w:t>
      </w:r>
    </w:p>
    <w:p w14:paraId="7587C631" w14:textId="77777777" w:rsidR="00EC6FA3" w:rsidRDefault="00EC6FA3" w:rsidP="00EC6FA3">
      <w:pPr>
        <w:ind w:firstLine="0"/>
        <w:jc w:val="center"/>
        <w:rPr>
          <w:b/>
          <w:bCs/>
          <w:sz w:val="28"/>
          <w:szCs w:val="28"/>
        </w:rPr>
      </w:pPr>
      <w:r>
        <w:rPr>
          <w:b/>
          <w:bCs/>
          <w:sz w:val="28"/>
          <w:szCs w:val="28"/>
        </w:rPr>
        <w:t xml:space="preserve">СОБРАНИЕ ДЕПУТАТОВ ОБЪЕДИНЕННОГО СЕЛЬСКОГО ПОСЕЛЕНИЯ </w:t>
      </w:r>
    </w:p>
    <w:p w14:paraId="74CB2B7A" w14:textId="77777777" w:rsidR="00EC6FA3" w:rsidRDefault="00EC6FA3" w:rsidP="00EC6FA3">
      <w:pPr>
        <w:jc w:val="center"/>
        <w:rPr>
          <w:b/>
          <w:bCs/>
          <w:sz w:val="28"/>
          <w:szCs w:val="28"/>
        </w:rPr>
      </w:pPr>
    </w:p>
    <w:p w14:paraId="314FD3E5" w14:textId="77777777" w:rsidR="00EC6FA3" w:rsidRDefault="00EC6FA3" w:rsidP="00EC6FA3">
      <w:pPr>
        <w:jc w:val="center"/>
        <w:rPr>
          <w:b/>
          <w:bCs/>
          <w:sz w:val="28"/>
          <w:szCs w:val="28"/>
        </w:rPr>
      </w:pPr>
      <w:r>
        <w:rPr>
          <w:b/>
          <w:bCs/>
          <w:sz w:val="28"/>
          <w:szCs w:val="28"/>
        </w:rPr>
        <w:t>РЕШЕНИЕ</w:t>
      </w:r>
    </w:p>
    <w:p w14:paraId="7BA8F504" w14:textId="77777777" w:rsidR="00EC6FA3" w:rsidRDefault="00EC6FA3" w:rsidP="00EC6FA3">
      <w:pPr>
        <w:rPr>
          <w:b/>
          <w:bCs/>
          <w:sz w:val="28"/>
          <w:szCs w:val="28"/>
        </w:rPr>
      </w:pPr>
    </w:p>
    <w:p w14:paraId="4A851EC5" w14:textId="47198A86" w:rsidR="00EC6FA3" w:rsidRDefault="00EC6FA3" w:rsidP="00EC6FA3">
      <w:pPr>
        <w:rPr>
          <w:b/>
          <w:bCs/>
          <w:sz w:val="28"/>
          <w:szCs w:val="28"/>
        </w:rPr>
      </w:pPr>
      <w:r>
        <w:rPr>
          <w:b/>
          <w:bCs/>
          <w:sz w:val="28"/>
          <w:szCs w:val="28"/>
        </w:rPr>
        <w:t>14 февраля 202</w:t>
      </w:r>
      <w:r w:rsidR="00366E39">
        <w:rPr>
          <w:b/>
          <w:bCs/>
          <w:sz w:val="28"/>
          <w:szCs w:val="28"/>
        </w:rPr>
        <w:t xml:space="preserve">5 года                         </w:t>
      </w:r>
      <w:bookmarkStart w:id="0" w:name="_GoBack"/>
      <w:bookmarkEnd w:id="0"/>
      <w:r w:rsidRPr="00B7101B">
        <w:rPr>
          <w:b/>
          <w:bCs/>
          <w:sz w:val="28"/>
          <w:szCs w:val="28"/>
        </w:rPr>
        <w:t xml:space="preserve">№ </w:t>
      </w:r>
      <w:r>
        <w:rPr>
          <w:b/>
          <w:bCs/>
          <w:sz w:val="28"/>
          <w:szCs w:val="28"/>
        </w:rPr>
        <w:t>43                          х. Объединенный</w:t>
      </w:r>
    </w:p>
    <w:p w14:paraId="20F5401A" w14:textId="77777777" w:rsidR="00EC6FA3" w:rsidRDefault="00EC6FA3" w:rsidP="00EC6FA3">
      <w:pPr>
        <w:ind w:firstLine="0"/>
        <w:jc w:val="center"/>
        <w:rPr>
          <w:rFonts w:eastAsia="Calibri"/>
          <w:b/>
          <w:sz w:val="28"/>
          <w:szCs w:val="28"/>
        </w:rPr>
      </w:pPr>
    </w:p>
    <w:p w14:paraId="35C7970A" w14:textId="5E80B34F" w:rsidR="001979CD" w:rsidRPr="00F7188D" w:rsidRDefault="00EC6FA3" w:rsidP="00EC6FA3">
      <w:pPr>
        <w:ind w:firstLine="0"/>
        <w:jc w:val="center"/>
        <w:rPr>
          <w:rFonts w:eastAsia="Calibri"/>
          <w:b/>
          <w:sz w:val="28"/>
          <w:szCs w:val="28"/>
        </w:rPr>
      </w:pPr>
      <w:r w:rsidRPr="00F7188D">
        <w:rPr>
          <w:rFonts w:eastAsia="Calibri"/>
          <w:b/>
          <w:sz w:val="28"/>
          <w:szCs w:val="28"/>
        </w:rPr>
        <w:t xml:space="preserve"> </w:t>
      </w:r>
      <w:r w:rsidR="001979CD" w:rsidRPr="00F7188D">
        <w:rPr>
          <w:rFonts w:eastAsia="Calibri"/>
          <w:b/>
          <w:sz w:val="28"/>
          <w:szCs w:val="28"/>
        </w:rPr>
        <w:t xml:space="preserve">«О </w:t>
      </w:r>
      <w:r w:rsidR="00057835" w:rsidRPr="00F7188D">
        <w:rPr>
          <w:rFonts w:eastAsia="Calibri"/>
          <w:b/>
          <w:sz w:val="28"/>
          <w:szCs w:val="28"/>
        </w:rPr>
        <w:t xml:space="preserve">денежном содержании </w:t>
      </w:r>
      <w:r w:rsidR="001979CD" w:rsidRPr="00F7188D">
        <w:rPr>
          <w:rFonts w:eastAsia="Calibri"/>
          <w:b/>
          <w:sz w:val="28"/>
          <w:szCs w:val="28"/>
        </w:rPr>
        <w:t xml:space="preserve">муниципальных служащих </w:t>
      </w:r>
      <w:r w:rsidR="00057835" w:rsidRPr="00F7188D">
        <w:rPr>
          <w:rFonts w:eastAsia="Calibri"/>
          <w:b/>
          <w:sz w:val="28"/>
          <w:szCs w:val="28"/>
        </w:rPr>
        <w:t>Администрации</w:t>
      </w:r>
      <w:r w:rsidR="001979CD" w:rsidRPr="00F7188D">
        <w:rPr>
          <w:rFonts w:eastAsia="Calibri"/>
          <w:b/>
          <w:sz w:val="28"/>
          <w:szCs w:val="28"/>
        </w:rPr>
        <w:t xml:space="preserve"> Объединенно</w:t>
      </w:r>
      <w:r w:rsidR="00057835" w:rsidRPr="00F7188D">
        <w:rPr>
          <w:rFonts w:eastAsia="Calibri"/>
          <w:b/>
          <w:sz w:val="28"/>
          <w:szCs w:val="28"/>
        </w:rPr>
        <w:t>го</w:t>
      </w:r>
      <w:r w:rsidR="001979CD" w:rsidRPr="00F7188D">
        <w:rPr>
          <w:rFonts w:eastAsia="Calibri"/>
          <w:b/>
          <w:sz w:val="28"/>
          <w:szCs w:val="28"/>
        </w:rPr>
        <w:t xml:space="preserve"> сельско</w:t>
      </w:r>
      <w:r w:rsidR="00057835" w:rsidRPr="00F7188D">
        <w:rPr>
          <w:rFonts w:eastAsia="Calibri"/>
          <w:b/>
          <w:sz w:val="28"/>
          <w:szCs w:val="28"/>
        </w:rPr>
        <w:t>го</w:t>
      </w:r>
      <w:r w:rsidR="001979CD" w:rsidRPr="00F7188D">
        <w:rPr>
          <w:rFonts w:eastAsia="Calibri"/>
          <w:b/>
          <w:sz w:val="28"/>
          <w:szCs w:val="28"/>
        </w:rPr>
        <w:t xml:space="preserve"> поселени</w:t>
      </w:r>
      <w:r w:rsidR="00057835" w:rsidRPr="00F7188D">
        <w:rPr>
          <w:rFonts w:eastAsia="Calibri"/>
          <w:b/>
          <w:sz w:val="28"/>
          <w:szCs w:val="28"/>
        </w:rPr>
        <w:t>я</w:t>
      </w:r>
      <w:r w:rsidR="001979CD" w:rsidRPr="00F7188D">
        <w:rPr>
          <w:rFonts w:eastAsia="Calibri"/>
          <w:b/>
          <w:sz w:val="28"/>
          <w:szCs w:val="28"/>
        </w:rPr>
        <w:t>»</w:t>
      </w:r>
    </w:p>
    <w:p w14:paraId="44FA24D0" w14:textId="77777777" w:rsidR="001979CD" w:rsidRPr="00CA54D2" w:rsidRDefault="001979CD" w:rsidP="001979CD">
      <w:pPr>
        <w:rPr>
          <w:rFonts w:eastAsia="Calibri"/>
          <w:sz w:val="28"/>
          <w:szCs w:val="28"/>
        </w:rPr>
      </w:pPr>
    </w:p>
    <w:p w14:paraId="5606005D" w14:textId="77777777" w:rsidR="001979CD" w:rsidRPr="00CA54D2" w:rsidRDefault="001979CD" w:rsidP="001979CD">
      <w:pPr>
        <w:rPr>
          <w:rFonts w:eastAsia="Calibri"/>
          <w:sz w:val="28"/>
          <w:szCs w:val="28"/>
        </w:rPr>
      </w:pPr>
      <w:r w:rsidRPr="00CA54D2">
        <w:rPr>
          <w:sz w:val="28"/>
          <w:szCs w:val="28"/>
        </w:rPr>
        <w:t>В соответствии с Федеральным законом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w:t>
      </w:r>
      <w:r w:rsidR="00057835" w:rsidRPr="00CA54D2">
        <w:rPr>
          <w:sz w:val="28"/>
          <w:szCs w:val="28"/>
        </w:rPr>
        <w:t>, постановлением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Pr="00CA54D2">
        <w:rPr>
          <w:rFonts w:eastAsia="Calibri"/>
          <w:sz w:val="28"/>
          <w:szCs w:val="28"/>
        </w:rPr>
        <w:t xml:space="preserve">, руководствуясь Уставом муниципального образования «Объединенное сельское поселение», принятым решением Собрания депутатов Объединенного сельского поселения от </w:t>
      </w:r>
      <w:r w:rsidRPr="00CA54D2">
        <w:rPr>
          <w:rFonts w:eastAsia="Times New Roman"/>
          <w:color w:val="000000" w:themeColor="text1"/>
          <w:sz w:val="28"/>
          <w:szCs w:val="28"/>
          <w:lang w:eastAsia="ru-RU"/>
        </w:rPr>
        <w:t>05.12.2018 № 76</w:t>
      </w:r>
      <w:r w:rsidRPr="00CA54D2">
        <w:rPr>
          <w:rFonts w:eastAsia="Calibri"/>
          <w:color w:val="FF0000"/>
          <w:sz w:val="28"/>
          <w:szCs w:val="28"/>
        </w:rPr>
        <w:t xml:space="preserve"> </w:t>
      </w:r>
      <w:r w:rsidRPr="00CA54D2">
        <w:rPr>
          <w:rFonts w:eastAsia="Calibri"/>
          <w:color w:val="000000" w:themeColor="text1"/>
          <w:sz w:val="28"/>
          <w:szCs w:val="28"/>
        </w:rPr>
        <w:t xml:space="preserve">(в ред. от 20.03.2024 года), </w:t>
      </w:r>
      <w:r w:rsidRPr="00CA54D2">
        <w:rPr>
          <w:rFonts w:eastAsia="Calibri"/>
          <w:sz w:val="28"/>
          <w:szCs w:val="28"/>
        </w:rPr>
        <w:t>Собрание депутатов Объединенного сельского поселения</w:t>
      </w:r>
    </w:p>
    <w:p w14:paraId="3F48C594" w14:textId="77777777" w:rsidR="001979CD" w:rsidRPr="00CA54D2" w:rsidRDefault="001979CD" w:rsidP="001979CD">
      <w:pPr>
        <w:jc w:val="center"/>
        <w:rPr>
          <w:rFonts w:eastAsia="Calibri"/>
          <w:sz w:val="28"/>
          <w:szCs w:val="28"/>
        </w:rPr>
      </w:pPr>
      <w:r w:rsidRPr="00CA54D2">
        <w:rPr>
          <w:rFonts w:eastAsia="Calibri"/>
          <w:sz w:val="28"/>
          <w:szCs w:val="28"/>
        </w:rPr>
        <w:t>РЕШИЛО:</w:t>
      </w:r>
    </w:p>
    <w:p w14:paraId="65D097C7" w14:textId="77777777" w:rsidR="001979CD" w:rsidRPr="00CA54D2" w:rsidRDefault="001979CD" w:rsidP="001979CD">
      <w:pPr>
        <w:jc w:val="center"/>
        <w:rPr>
          <w:rFonts w:eastAsia="Calibri"/>
          <w:sz w:val="28"/>
          <w:szCs w:val="28"/>
        </w:rPr>
      </w:pPr>
    </w:p>
    <w:p w14:paraId="0E5BA568" w14:textId="77777777" w:rsidR="001979CD" w:rsidRPr="00CA54D2" w:rsidRDefault="001979CD" w:rsidP="00057835">
      <w:pPr>
        <w:autoSpaceDE w:val="0"/>
        <w:autoSpaceDN w:val="0"/>
        <w:adjustRightInd w:val="0"/>
        <w:rPr>
          <w:sz w:val="28"/>
          <w:szCs w:val="28"/>
        </w:rPr>
      </w:pPr>
      <w:r w:rsidRPr="00CA54D2">
        <w:rPr>
          <w:sz w:val="28"/>
          <w:szCs w:val="28"/>
        </w:rPr>
        <w:t xml:space="preserve">1. </w:t>
      </w:r>
      <w:r w:rsidR="00057835" w:rsidRPr="00CA54D2">
        <w:rPr>
          <w:sz w:val="28"/>
          <w:szCs w:val="28"/>
        </w:rPr>
        <w:t>Утвердить:</w:t>
      </w:r>
    </w:p>
    <w:p w14:paraId="6CE540C6" w14:textId="77777777" w:rsidR="00057835" w:rsidRPr="00CA54D2" w:rsidRDefault="00057835" w:rsidP="00057835">
      <w:pPr>
        <w:autoSpaceDE w:val="0"/>
        <w:autoSpaceDN w:val="0"/>
        <w:adjustRightInd w:val="0"/>
        <w:rPr>
          <w:sz w:val="28"/>
          <w:szCs w:val="28"/>
        </w:rPr>
      </w:pPr>
      <w:r w:rsidRPr="00CA54D2">
        <w:rPr>
          <w:sz w:val="28"/>
          <w:szCs w:val="28"/>
        </w:rPr>
        <w:t>1.1. Положение о денежном содержании муниципальных служащих Администрации Объединенного сельского поселения согласно приложению 1;</w:t>
      </w:r>
    </w:p>
    <w:p w14:paraId="31F2DC66" w14:textId="77777777" w:rsidR="001C3D46" w:rsidRPr="00CA54D2" w:rsidRDefault="00057835" w:rsidP="001C3D46">
      <w:pPr>
        <w:autoSpaceDE w:val="0"/>
        <w:autoSpaceDN w:val="0"/>
        <w:adjustRightInd w:val="0"/>
        <w:rPr>
          <w:sz w:val="28"/>
          <w:szCs w:val="28"/>
        </w:rPr>
      </w:pPr>
      <w:r w:rsidRPr="00CA54D2">
        <w:rPr>
          <w:sz w:val="28"/>
          <w:szCs w:val="28"/>
        </w:rPr>
        <w:t xml:space="preserve">1.2. Коэффициенты, применяемые при исчислении должностных окладов и ежемесячного денежного поощрения муниципальных служащих </w:t>
      </w:r>
      <w:r w:rsidR="00360A5A" w:rsidRPr="00CA54D2">
        <w:rPr>
          <w:sz w:val="28"/>
          <w:szCs w:val="28"/>
        </w:rPr>
        <w:t xml:space="preserve">Администрации </w:t>
      </w:r>
      <w:r w:rsidRPr="00CA54D2">
        <w:rPr>
          <w:sz w:val="28"/>
          <w:szCs w:val="28"/>
        </w:rPr>
        <w:t>Объединенного сельского поселения, согласно приложению 2</w:t>
      </w:r>
      <w:r w:rsidR="001C3D46" w:rsidRPr="00CA54D2">
        <w:rPr>
          <w:sz w:val="28"/>
          <w:szCs w:val="28"/>
        </w:rPr>
        <w:t>;</w:t>
      </w:r>
    </w:p>
    <w:p w14:paraId="4CFE0142" w14:textId="77777777" w:rsidR="00057835" w:rsidRPr="00CA54D2" w:rsidRDefault="001C3D46" w:rsidP="006F3A5C">
      <w:pPr>
        <w:autoSpaceDE w:val="0"/>
        <w:autoSpaceDN w:val="0"/>
        <w:adjustRightInd w:val="0"/>
        <w:rPr>
          <w:sz w:val="28"/>
          <w:szCs w:val="28"/>
        </w:rPr>
      </w:pPr>
      <w:r w:rsidRPr="00CA54D2">
        <w:rPr>
          <w:sz w:val="28"/>
          <w:szCs w:val="28"/>
        </w:rPr>
        <w:t xml:space="preserve">1.3. </w:t>
      </w:r>
      <w:r w:rsidR="006F3A5C" w:rsidRPr="00CA54D2">
        <w:rPr>
          <w:sz w:val="28"/>
          <w:szCs w:val="28"/>
        </w:rPr>
        <w:t>Порядок выплаты муниципальным служащим Администрации Объединенного сельского поселения премий, в том числе за выполнение особо важных и сложных заданий, согласно приложению 3.</w:t>
      </w:r>
    </w:p>
    <w:p w14:paraId="47831067" w14:textId="3ABC061E" w:rsidR="00057835" w:rsidRPr="00CA54D2" w:rsidRDefault="001979CD" w:rsidP="001979CD">
      <w:pPr>
        <w:rPr>
          <w:rFonts w:eastAsia="Calibri"/>
          <w:sz w:val="28"/>
          <w:szCs w:val="28"/>
        </w:rPr>
      </w:pPr>
      <w:r w:rsidRPr="00CA54D2">
        <w:rPr>
          <w:rFonts w:eastAsia="Calibri"/>
          <w:sz w:val="28"/>
          <w:szCs w:val="28"/>
        </w:rPr>
        <w:t xml:space="preserve">2. </w:t>
      </w:r>
      <w:r w:rsidR="00057835" w:rsidRPr="00CA54D2">
        <w:rPr>
          <w:rFonts w:eastAsia="Calibri"/>
          <w:sz w:val="28"/>
          <w:szCs w:val="28"/>
        </w:rPr>
        <w:t>Признать утратившими силу</w:t>
      </w:r>
      <w:r w:rsidR="00A6139D">
        <w:rPr>
          <w:rFonts w:eastAsia="Calibri"/>
          <w:sz w:val="28"/>
          <w:szCs w:val="28"/>
        </w:rPr>
        <w:t xml:space="preserve"> решения Собрания депутатов</w:t>
      </w:r>
      <w:r w:rsidR="003F4C89">
        <w:rPr>
          <w:rFonts w:eastAsia="Calibri"/>
          <w:sz w:val="28"/>
          <w:szCs w:val="28"/>
        </w:rPr>
        <w:t xml:space="preserve"> Объединенного сельского поселения</w:t>
      </w:r>
      <w:r w:rsidR="00A6139D">
        <w:rPr>
          <w:rFonts w:eastAsia="Calibri"/>
          <w:sz w:val="28"/>
          <w:szCs w:val="28"/>
        </w:rPr>
        <w:t>:</w:t>
      </w:r>
    </w:p>
    <w:p w14:paraId="0A190794" w14:textId="73A77E35" w:rsidR="00057835" w:rsidRPr="00CA54D2" w:rsidRDefault="00A6139D" w:rsidP="001979CD">
      <w:pPr>
        <w:rPr>
          <w:rFonts w:eastAsia="Calibri"/>
          <w:sz w:val="28"/>
          <w:szCs w:val="28"/>
        </w:rPr>
      </w:pPr>
      <w:r>
        <w:rPr>
          <w:rFonts w:eastAsia="Calibri"/>
          <w:sz w:val="28"/>
          <w:szCs w:val="28"/>
        </w:rPr>
        <w:t xml:space="preserve">- </w:t>
      </w:r>
      <w:r w:rsidR="00057835" w:rsidRPr="00CA54D2">
        <w:rPr>
          <w:rFonts w:eastAsia="Calibri"/>
          <w:sz w:val="28"/>
          <w:szCs w:val="28"/>
        </w:rPr>
        <w:t>от 02.11.2016 № 12 «Об оплате труда и дополнительных гарантиях муниципальных служащих в Объединенном сельском поселении»;</w:t>
      </w:r>
    </w:p>
    <w:p w14:paraId="7D44692A" w14:textId="40B4A4C9" w:rsidR="00057835" w:rsidRPr="00CA54D2" w:rsidRDefault="00A6139D" w:rsidP="006F3A5C">
      <w:pPr>
        <w:rPr>
          <w:rFonts w:eastAsia="Calibri"/>
          <w:sz w:val="28"/>
          <w:szCs w:val="28"/>
        </w:rPr>
      </w:pPr>
      <w:r>
        <w:rPr>
          <w:rFonts w:eastAsia="Calibri"/>
          <w:sz w:val="28"/>
          <w:szCs w:val="28"/>
        </w:rPr>
        <w:lastRenderedPageBreak/>
        <w:t xml:space="preserve">- </w:t>
      </w:r>
      <w:r w:rsidR="006F3A5C" w:rsidRPr="00CA54D2">
        <w:rPr>
          <w:rFonts w:eastAsia="Calibri"/>
          <w:sz w:val="28"/>
          <w:szCs w:val="28"/>
        </w:rPr>
        <w:t>от 28.12.2018 № 83 «О внесении изменений в решение Собрания депутатов Объединенного сельского поселения от 02.11.2016г. № 12 «Об оплате труда и дополнительных гарантиях муниципальных служащих в Объединенном сельском поселении»;</w:t>
      </w:r>
    </w:p>
    <w:p w14:paraId="44837D7F" w14:textId="6F83C68A" w:rsidR="006F3A5C" w:rsidRPr="00CA54D2" w:rsidRDefault="00A6139D" w:rsidP="006F3A5C">
      <w:pPr>
        <w:rPr>
          <w:rFonts w:eastAsia="Calibri"/>
          <w:sz w:val="28"/>
          <w:szCs w:val="28"/>
        </w:rPr>
      </w:pPr>
      <w:r>
        <w:rPr>
          <w:rFonts w:eastAsia="Calibri"/>
          <w:sz w:val="28"/>
          <w:szCs w:val="28"/>
        </w:rPr>
        <w:t xml:space="preserve">- </w:t>
      </w:r>
      <w:r w:rsidR="006F3A5C" w:rsidRPr="00CA54D2">
        <w:rPr>
          <w:rFonts w:eastAsia="Calibri"/>
          <w:sz w:val="28"/>
          <w:szCs w:val="28"/>
        </w:rPr>
        <w:t>от 11.12.2020 № 124 «О внесении изменений в решение Собрания депутатов Объединенного сельского поселения от 02.11.2016 года №12 «Об оплате труда и дополнительных гарантиях муниципальных служащих в Объединенном сельском поселении»;</w:t>
      </w:r>
    </w:p>
    <w:p w14:paraId="03725A1E" w14:textId="146B1AF1" w:rsidR="006F3A5C" w:rsidRPr="00CA54D2" w:rsidRDefault="00A6139D" w:rsidP="006F3A5C">
      <w:pPr>
        <w:rPr>
          <w:rFonts w:eastAsia="Calibri"/>
          <w:sz w:val="28"/>
          <w:szCs w:val="28"/>
        </w:rPr>
      </w:pPr>
      <w:r>
        <w:rPr>
          <w:rFonts w:eastAsia="Calibri"/>
          <w:sz w:val="28"/>
          <w:szCs w:val="28"/>
        </w:rPr>
        <w:t xml:space="preserve">- </w:t>
      </w:r>
      <w:r w:rsidR="006F3A5C" w:rsidRPr="00CA54D2">
        <w:rPr>
          <w:rFonts w:eastAsia="Calibri"/>
          <w:sz w:val="28"/>
          <w:szCs w:val="28"/>
        </w:rPr>
        <w:t>от 14.12.2021 № 9 «О внесении изменений в решение Собрания депутатов Объединенного сельского поселения от 02.11.2016 года №12 «Об оплате труда и дополнительных гарантиях муниципальных служащих в Объединенном сельском поселении»;</w:t>
      </w:r>
    </w:p>
    <w:p w14:paraId="54F7D05E" w14:textId="132AA3BA" w:rsidR="00057835" w:rsidRPr="00CA54D2" w:rsidRDefault="00A6139D" w:rsidP="004A697B">
      <w:pPr>
        <w:rPr>
          <w:rFonts w:eastAsia="Calibri"/>
          <w:sz w:val="28"/>
          <w:szCs w:val="28"/>
        </w:rPr>
      </w:pPr>
      <w:r>
        <w:rPr>
          <w:rFonts w:eastAsia="Calibri"/>
          <w:sz w:val="28"/>
          <w:szCs w:val="28"/>
        </w:rPr>
        <w:t xml:space="preserve">- </w:t>
      </w:r>
      <w:r w:rsidR="004A697B" w:rsidRPr="00CA54D2">
        <w:rPr>
          <w:rFonts w:eastAsia="Calibri"/>
          <w:sz w:val="28"/>
          <w:szCs w:val="28"/>
        </w:rPr>
        <w:t>от 27.04.2023 № 37 «О внесении изменений в решение Собрания депутатов Объединенного сельского поселения от 02.11.2016 года №12 «Об оплате труда и дополнительных гарантиях муниципальных служащих в Объединенном сельском поселении».</w:t>
      </w:r>
    </w:p>
    <w:p w14:paraId="42018B14" w14:textId="3536FD8D" w:rsidR="001979CD" w:rsidRPr="00CA54D2" w:rsidRDefault="004A697B" w:rsidP="001979CD">
      <w:pPr>
        <w:rPr>
          <w:rFonts w:eastAsia="Calibri"/>
          <w:color w:val="000000" w:themeColor="text1"/>
          <w:sz w:val="28"/>
          <w:szCs w:val="28"/>
        </w:rPr>
      </w:pPr>
      <w:r w:rsidRPr="00CA54D2">
        <w:rPr>
          <w:rFonts w:eastAsia="Calibri"/>
          <w:sz w:val="28"/>
          <w:szCs w:val="28"/>
        </w:rPr>
        <w:t xml:space="preserve">3. </w:t>
      </w:r>
      <w:r w:rsidR="001979CD" w:rsidRPr="00CA54D2">
        <w:rPr>
          <w:rFonts w:eastAsia="Calibri"/>
          <w:sz w:val="28"/>
          <w:szCs w:val="28"/>
        </w:rPr>
        <w:t xml:space="preserve">Настоящее решение вступает в силу </w:t>
      </w:r>
      <w:r w:rsidR="00A6139D">
        <w:rPr>
          <w:rFonts w:eastAsia="Calibri"/>
          <w:sz w:val="28"/>
          <w:szCs w:val="28"/>
        </w:rPr>
        <w:t>с момента подписания и применяется к правоотношениям</w:t>
      </w:r>
      <w:r w:rsidRPr="00CA54D2">
        <w:rPr>
          <w:rFonts w:eastAsia="Calibri"/>
          <w:color w:val="000000" w:themeColor="text1"/>
          <w:sz w:val="28"/>
          <w:szCs w:val="28"/>
        </w:rPr>
        <w:t>,</w:t>
      </w:r>
      <w:r w:rsidR="00A6139D">
        <w:rPr>
          <w:rFonts w:eastAsia="Calibri"/>
          <w:color w:val="000000" w:themeColor="text1"/>
          <w:sz w:val="28"/>
          <w:szCs w:val="28"/>
        </w:rPr>
        <w:t xml:space="preserve"> возникшим с</w:t>
      </w:r>
      <w:r w:rsidRPr="00CA54D2">
        <w:rPr>
          <w:rFonts w:eastAsia="Calibri"/>
          <w:color w:val="000000" w:themeColor="text1"/>
          <w:sz w:val="28"/>
          <w:szCs w:val="28"/>
        </w:rPr>
        <w:t xml:space="preserve"> 1 января 2025 года</w:t>
      </w:r>
      <w:r w:rsidR="001979CD" w:rsidRPr="00CA54D2">
        <w:rPr>
          <w:rFonts w:eastAsia="Calibri"/>
          <w:color w:val="000000" w:themeColor="text1"/>
          <w:sz w:val="28"/>
          <w:szCs w:val="28"/>
        </w:rPr>
        <w:t>.</w:t>
      </w:r>
    </w:p>
    <w:p w14:paraId="306F5787" w14:textId="3F3BA4F8" w:rsidR="003F4C89" w:rsidRDefault="004A697B" w:rsidP="003F4C89">
      <w:pPr>
        <w:rPr>
          <w:rFonts w:eastAsia="Calibri"/>
          <w:sz w:val="28"/>
          <w:szCs w:val="28"/>
        </w:rPr>
      </w:pPr>
      <w:r w:rsidRPr="00CA54D2">
        <w:rPr>
          <w:rFonts w:eastAsia="Calibri"/>
          <w:sz w:val="28"/>
          <w:szCs w:val="28"/>
        </w:rPr>
        <w:t>4</w:t>
      </w:r>
      <w:r w:rsidR="003F4C89">
        <w:rPr>
          <w:rFonts w:eastAsia="Calibri"/>
          <w:sz w:val="28"/>
          <w:szCs w:val="28"/>
        </w:rPr>
        <w:t xml:space="preserve">. </w:t>
      </w:r>
      <w:r w:rsidRPr="00CA54D2">
        <w:rPr>
          <w:rFonts w:eastAsia="Calibri"/>
          <w:sz w:val="28"/>
          <w:szCs w:val="28"/>
        </w:rPr>
        <w:t>О</w:t>
      </w:r>
      <w:r w:rsidR="001979CD" w:rsidRPr="00CA54D2">
        <w:rPr>
          <w:rFonts w:eastAsia="Calibri"/>
          <w:sz w:val="28"/>
          <w:szCs w:val="28"/>
        </w:rPr>
        <w:t xml:space="preserve">беспечить официальное </w:t>
      </w:r>
      <w:r w:rsidR="001979CD" w:rsidRPr="00CA54D2">
        <w:rPr>
          <w:rFonts w:eastAsia="Calibri"/>
          <w:color w:val="000000" w:themeColor="text1"/>
          <w:sz w:val="28"/>
          <w:szCs w:val="28"/>
        </w:rPr>
        <w:t xml:space="preserve">опубликование </w:t>
      </w:r>
      <w:r w:rsidR="001979CD" w:rsidRPr="00CA54D2">
        <w:rPr>
          <w:rFonts w:eastAsia="Calibri"/>
          <w:sz w:val="28"/>
          <w:szCs w:val="28"/>
        </w:rPr>
        <w:t xml:space="preserve">настоящего решения </w:t>
      </w:r>
      <w:r w:rsidR="00A6139D" w:rsidRPr="003405CB">
        <w:rPr>
          <w:iCs/>
          <w:sz w:val="28"/>
          <w:szCs w:val="28"/>
        </w:rPr>
        <w:t xml:space="preserve">в </w:t>
      </w:r>
      <w:r w:rsidR="00A6139D" w:rsidRPr="00204D7B">
        <w:rPr>
          <w:iCs/>
          <w:sz w:val="28"/>
          <w:szCs w:val="28"/>
        </w:rPr>
        <w:t xml:space="preserve">информационном бюллетене </w:t>
      </w:r>
      <w:r w:rsidR="000019CB">
        <w:rPr>
          <w:iCs/>
          <w:sz w:val="28"/>
          <w:szCs w:val="28"/>
        </w:rPr>
        <w:t xml:space="preserve">Объединенного сельского поселения </w:t>
      </w:r>
      <w:r w:rsidR="00A6139D" w:rsidRPr="00204D7B">
        <w:rPr>
          <w:iCs/>
          <w:sz w:val="28"/>
          <w:szCs w:val="28"/>
        </w:rPr>
        <w:t>«Муниципальный вестник»</w:t>
      </w:r>
      <w:r w:rsidR="00A6139D">
        <w:rPr>
          <w:iCs/>
          <w:sz w:val="28"/>
          <w:szCs w:val="28"/>
        </w:rPr>
        <w:t xml:space="preserve"> </w:t>
      </w:r>
      <w:r w:rsidR="001979CD" w:rsidRPr="00CA54D2">
        <w:rPr>
          <w:rFonts w:eastAsia="Calibri"/>
          <w:sz w:val="28"/>
          <w:szCs w:val="28"/>
        </w:rPr>
        <w:t xml:space="preserve">и разместить его на официальном сайте </w:t>
      </w:r>
      <w:r w:rsidR="00A6139D">
        <w:rPr>
          <w:rFonts w:eastAsia="Calibri"/>
          <w:sz w:val="28"/>
          <w:szCs w:val="28"/>
        </w:rPr>
        <w:t>Администрации</w:t>
      </w:r>
      <w:r w:rsidR="001979CD" w:rsidRPr="00CA54D2">
        <w:rPr>
          <w:rFonts w:eastAsia="Calibri"/>
          <w:sz w:val="28"/>
          <w:szCs w:val="28"/>
        </w:rPr>
        <w:t xml:space="preserve"> Объединенного сельского поселения в информационно-телекоммуникационной сети «Интернет».</w:t>
      </w:r>
    </w:p>
    <w:p w14:paraId="0DD7C18E" w14:textId="3A7D9908" w:rsidR="001979CD" w:rsidRPr="00CA54D2" w:rsidRDefault="004A697B" w:rsidP="003F4C89">
      <w:pPr>
        <w:rPr>
          <w:rFonts w:eastAsia="Calibri"/>
          <w:sz w:val="28"/>
          <w:szCs w:val="28"/>
        </w:rPr>
      </w:pPr>
      <w:r w:rsidRPr="00CA54D2">
        <w:rPr>
          <w:rFonts w:eastAsia="Calibri"/>
          <w:color w:val="000000" w:themeColor="text1"/>
          <w:sz w:val="28"/>
          <w:szCs w:val="28"/>
        </w:rPr>
        <w:t>5</w:t>
      </w:r>
      <w:r w:rsidR="001979CD" w:rsidRPr="00CA54D2">
        <w:rPr>
          <w:rFonts w:eastAsia="Calibri"/>
          <w:color w:val="000000" w:themeColor="text1"/>
          <w:sz w:val="28"/>
          <w:szCs w:val="28"/>
        </w:rPr>
        <w:t xml:space="preserve">. </w:t>
      </w:r>
      <w:r w:rsidR="001979CD" w:rsidRPr="003F4C89">
        <w:rPr>
          <w:rFonts w:eastAsia="Calibri"/>
          <w:sz w:val="28"/>
          <w:szCs w:val="28"/>
        </w:rPr>
        <w:t xml:space="preserve">Контроль за исполнением настоящего решения </w:t>
      </w:r>
      <w:r w:rsidR="003F4C89" w:rsidRPr="003F4C89">
        <w:rPr>
          <w:rFonts w:eastAsia="Calibri"/>
          <w:sz w:val="28"/>
          <w:szCs w:val="28"/>
        </w:rPr>
        <w:t>оставляю за собой.</w:t>
      </w:r>
    </w:p>
    <w:p w14:paraId="292919DD" w14:textId="77777777" w:rsidR="001979CD" w:rsidRPr="00CA54D2" w:rsidRDefault="001979CD" w:rsidP="001979CD">
      <w:pPr>
        <w:ind w:firstLine="0"/>
        <w:rPr>
          <w:rFonts w:eastAsia="Calibri"/>
          <w:sz w:val="28"/>
          <w:szCs w:val="28"/>
        </w:rPr>
      </w:pPr>
    </w:p>
    <w:p w14:paraId="4AED97DC" w14:textId="77777777" w:rsidR="00F7188D" w:rsidRDefault="00F7188D" w:rsidP="001979CD">
      <w:pPr>
        <w:ind w:firstLine="0"/>
        <w:rPr>
          <w:rFonts w:eastAsia="Calibri"/>
          <w:sz w:val="28"/>
          <w:szCs w:val="28"/>
        </w:rPr>
      </w:pPr>
    </w:p>
    <w:p w14:paraId="28D1EC62" w14:textId="77777777" w:rsidR="001979CD" w:rsidRPr="00CA54D2" w:rsidRDefault="001979CD" w:rsidP="001979CD">
      <w:pPr>
        <w:ind w:firstLine="0"/>
        <w:rPr>
          <w:rFonts w:eastAsia="Calibri"/>
          <w:sz w:val="28"/>
          <w:szCs w:val="28"/>
        </w:rPr>
      </w:pPr>
      <w:r w:rsidRPr="00CA54D2">
        <w:rPr>
          <w:rFonts w:eastAsia="Calibri"/>
          <w:sz w:val="28"/>
          <w:szCs w:val="28"/>
        </w:rPr>
        <w:t>Председатель Собрания депутатов –</w:t>
      </w:r>
    </w:p>
    <w:p w14:paraId="18662ED1" w14:textId="63E34CB7" w:rsidR="001979CD" w:rsidRPr="00CA54D2" w:rsidRDefault="001979CD" w:rsidP="001979CD">
      <w:pPr>
        <w:tabs>
          <w:tab w:val="left" w:pos="8789"/>
        </w:tabs>
        <w:ind w:firstLine="0"/>
        <w:rPr>
          <w:rFonts w:eastAsia="Calibri"/>
          <w:sz w:val="28"/>
          <w:szCs w:val="28"/>
        </w:rPr>
      </w:pPr>
      <w:r w:rsidRPr="00CA54D2">
        <w:rPr>
          <w:rFonts w:eastAsia="Calibri"/>
          <w:sz w:val="28"/>
          <w:szCs w:val="28"/>
        </w:rPr>
        <w:t>глава Объединенного сельского поселения</w:t>
      </w:r>
      <w:r w:rsidR="003F4C89">
        <w:rPr>
          <w:rFonts w:eastAsia="Calibri"/>
          <w:sz w:val="28"/>
          <w:szCs w:val="28"/>
        </w:rPr>
        <w:t xml:space="preserve">                                         </w:t>
      </w:r>
      <w:r w:rsidRPr="00CA54D2">
        <w:rPr>
          <w:rFonts w:eastAsia="Calibri"/>
          <w:sz w:val="28"/>
          <w:szCs w:val="28"/>
        </w:rPr>
        <w:t>Л.В. Попова</w:t>
      </w:r>
    </w:p>
    <w:p w14:paraId="231EB8C8" w14:textId="77777777" w:rsidR="001979CD" w:rsidRDefault="001979CD" w:rsidP="001979CD">
      <w:pPr>
        <w:ind w:firstLine="0"/>
        <w:rPr>
          <w:rFonts w:eastAsia="Calibri"/>
          <w:sz w:val="28"/>
          <w:szCs w:val="28"/>
        </w:rPr>
      </w:pPr>
    </w:p>
    <w:p w14:paraId="17E7C198" w14:textId="77777777" w:rsidR="00F7188D" w:rsidRDefault="00F7188D" w:rsidP="001979CD">
      <w:pPr>
        <w:ind w:firstLine="0"/>
        <w:rPr>
          <w:rFonts w:eastAsia="Calibri"/>
          <w:sz w:val="28"/>
          <w:szCs w:val="28"/>
        </w:rPr>
      </w:pPr>
    </w:p>
    <w:p w14:paraId="1201BFD5" w14:textId="77777777" w:rsidR="007B2D78" w:rsidRDefault="007B2D78" w:rsidP="001979CD">
      <w:pPr>
        <w:ind w:firstLine="0"/>
        <w:rPr>
          <w:rFonts w:eastAsia="Calibri"/>
          <w:sz w:val="28"/>
          <w:szCs w:val="28"/>
        </w:rPr>
      </w:pPr>
    </w:p>
    <w:p w14:paraId="682918DB" w14:textId="77777777" w:rsidR="007B2D78" w:rsidRPr="00CA54D2" w:rsidRDefault="007B2D78" w:rsidP="001979CD">
      <w:pPr>
        <w:ind w:firstLine="0"/>
        <w:rPr>
          <w:rFonts w:eastAsia="Calibri"/>
          <w:sz w:val="28"/>
          <w:szCs w:val="28"/>
        </w:rPr>
      </w:pPr>
    </w:p>
    <w:p w14:paraId="7002C56A" w14:textId="77777777" w:rsidR="001979CD" w:rsidRPr="00CA54D2" w:rsidRDefault="001979CD" w:rsidP="001979CD">
      <w:pPr>
        <w:rPr>
          <w:sz w:val="28"/>
          <w:szCs w:val="28"/>
        </w:rPr>
      </w:pPr>
    </w:p>
    <w:p w14:paraId="355C604E" w14:textId="77777777" w:rsidR="001979CD" w:rsidRPr="00CA54D2" w:rsidRDefault="004A697B" w:rsidP="009B44DC">
      <w:pPr>
        <w:pageBreakBefore/>
        <w:ind w:left="5670" w:firstLine="0"/>
        <w:jc w:val="right"/>
        <w:rPr>
          <w:sz w:val="28"/>
          <w:szCs w:val="28"/>
        </w:rPr>
      </w:pPr>
      <w:r w:rsidRPr="00CA54D2">
        <w:rPr>
          <w:sz w:val="28"/>
          <w:szCs w:val="28"/>
        </w:rPr>
        <w:lastRenderedPageBreak/>
        <w:t>Приложение 1</w:t>
      </w:r>
    </w:p>
    <w:p w14:paraId="33E76049" w14:textId="78C750B4" w:rsidR="004A697B" w:rsidRPr="00CA54D2" w:rsidRDefault="004A697B" w:rsidP="004A697B">
      <w:pPr>
        <w:ind w:left="6096" w:firstLine="0"/>
        <w:jc w:val="right"/>
        <w:rPr>
          <w:sz w:val="28"/>
          <w:szCs w:val="28"/>
        </w:rPr>
      </w:pPr>
      <w:r w:rsidRPr="00CA54D2">
        <w:rPr>
          <w:sz w:val="28"/>
          <w:szCs w:val="28"/>
        </w:rPr>
        <w:t xml:space="preserve">к решению Собрания депутатов Объединенного сельского поселения </w:t>
      </w:r>
      <w:r w:rsidRPr="00F7188D">
        <w:rPr>
          <w:iCs/>
          <w:sz w:val="28"/>
          <w:szCs w:val="28"/>
        </w:rPr>
        <w:t xml:space="preserve">от </w:t>
      </w:r>
      <w:r w:rsidR="005617BA">
        <w:rPr>
          <w:iCs/>
          <w:sz w:val="28"/>
          <w:szCs w:val="28"/>
        </w:rPr>
        <w:t>1</w:t>
      </w:r>
      <w:r w:rsidR="007B2D78">
        <w:rPr>
          <w:iCs/>
          <w:sz w:val="28"/>
          <w:szCs w:val="28"/>
        </w:rPr>
        <w:t>4</w:t>
      </w:r>
      <w:r w:rsidR="005617BA">
        <w:rPr>
          <w:iCs/>
          <w:sz w:val="28"/>
          <w:szCs w:val="28"/>
        </w:rPr>
        <w:t>.02.</w:t>
      </w:r>
      <w:r w:rsidRPr="00F7188D">
        <w:rPr>
          <w:iCs/>
          <w:sz w:val="28"/>
          <w:szCs w:val="28"/>
        </w:rPr>
        <w:t>202</w:t>
      </w:r>
      <w:r w:rsidR="00CA54D2" w:rsidRPr="00F7188D">
        <w:rPr>
          <w:iCs/>
          <w:sz w:val="28"/>
          <w:szCs w:val="28"/>
        </w:rPr>
        <w:t>5</w:t>
      </w:r>
      <w:r w:rsidRPr="00F7188D">
        <w:rPr>
          <w:iCs/>
          <w:sz w:val="28"/>
          <w:szCs w:val="28"/>
        </w:rPr>
        <w:t xml:space="preserve"> № </w:t>
      </w:r>
      <w:r w:rsidR="005617BA">
        <w:rPr>
          <w:iCs/>
          <w:sz w:val="28"/>
          <w:szCs w:val="28"/>
        </w:rPr>
        <w:t>43</w:t>
      </w:r>
    </w:p>
    <w:p w14:paraId="4E65A317" w14:textId="77777777" w:rsidR="004A697B" w:rsidRPr="00CA54D2" w:rsidRDefault="004A697B" w:rsidP="001979CD">
      <w:pPr>
        <w:rPr>
          <w:sz w:val="28"/>
          <w:szCs w:val="28"/>
        </w:rPr>
      </w:pPr>
    </w:p>
    <w:p w14:paraId="2C2E89A4" w14:textId="77777777" w:rsidR="004A697B" w:rsidRPr="00CA54D2" w:rsidRDefault="004A697B" w:rsidP="004A697B">
      <w:pPr>
        <w:jc w:val="center"/>
        <w:rPr>
          <w:b/>
          <w:bCs/>
          <w:sz w:val="28"/>
          <w:szCs w:val="28"/>
        </w:rPr>
      </w:pPr>
      <w:r w:rsidRPr="00CA54D2">
        <w:rPr>
          <w:b/>
          <w:bCs/>
          <w:sz w:val="28"/>
          <w:szCs w:val="28"/>
        </w:rPr>
        <w:t>Положение</w:t>
      </w:r>
    </w:p>
    <w:p w14:paraId="10631BB8" w14:textId="77777777" w:rsidR="004A697B" w:rsidRPr="00CA54D2" w:rsidRDefault="004A697B" w:rsidP="00874BFE">
      <w:pPr>
        <w:jc w:val="center"/>
        <w:rPr>
          <w:b/>
          <w:bCs/>
          <w:sz w:val="28"/>
          <w:szCs w:val="28"/>
        </w:rPr>
      </w:pPr>
      <w:r w:rsidRPr="00CA54D2">
        <w:rPr>
          <w:b/>
          <w:bCs/>
          <w:sz w:val="28"/>
          <w:szCs w:val="28"/>
        </w:rPr>
        <w:t>о денежном содержании муниципальных служащих Администрации Объединенного сельского поселения</w:t>
      </w:r>
    </w:p>
    <w:p w14:paraId="452B0BBB" w14:textId="77777777" w:rsidR="00874BFE" w:rsidRPr="00CA54D2" w:rsidRDefault="00874BFE" w:rsidP="00874BFE">
      <w:pPr>
        <w:autoSpaceDE w:val="0"/>
        <w:autoSpaceDN w:val="0"/>
        <w:adjustRightInd w:val="0"/>
        <w:snapToGrid w:val="0"/>
        <w:ind w:right="1"/>
        <w:outlineLvl w:val="0"/>
        <w:rPr>
          <w:sz w:val="28"/>
          <w:szCs w:val="28"/>
        </w:rPr>
      </w:pPr>
    </w:p>
    <w:p w14:paraId="1F6DCD04" w14:textId="77777777" w:rsidR="00874BFE" w:rsidRPr="00CA54D2" w:rsidRDefault="00874BFE" w:rsidP="00874BFE">
      <w:pPr>
        <w:rPr>
          <w:iCs/>
          <w:sz w:val="28"/>
          <w:szCs w:val="28"/>
        </w:rPr>
      </w:pPr>
      <w:r w:rsidRPr="00CA54D2">
        <w:rPr>
          <w:sz w:val="28"/>
          <w:szCs w:val="28"/>
        </w:rPr>
        <w:t xml:space="preserve">Статья 1. </w:t>
      </w:r>
      <w:r w:rsidRPr="00CA54D2">
        <w:rPr>
          <w:b/>
          <w:bCs/>
          <w:iCs/>
          <w:sz w:val="28"/>
          <w:szCs w:val="28"/>
        </w:rPr>
        <w:t>Предмет регулирования настоящего Положения</w:t>
      </w:r>
    </w:p>
    <w:p w14:paraId="525EE240" w14:textId="77777777" w:rsidR="00874BFE" w:rsidRPr="00CA54D2" w:rsidRDefault="00874BFE" w:rsidP="00874BFE">
      <w:pPr>
        <w:rPr>
          <w:iCs/>
          <w:sz w:val="28"/>
          <w:szCs w:val="28"/>
        </w:rPr>
      </w:pPr>
    </w:p>
    <w:p w14:paraId="1D1A9C40" w14:textId="77777777" w:rsidR="00874BFE" w:rsidRPr="00CA54D2" w:rsidRDefault="00874BFE" w:rsidP="00874BFE">
      <w:pPr>
        <w:rPr>
          <w:iCs/>
          <w:sz w:val="28"/>
          <w:szCs w:val="28"/>
        </w:rPr>
      </w:pPr>
      <w:r w:rsidRPr="00CA54D2">
        <w:rPr>
          <w:iCs/>
          <w:sz w:val="28"/>
          <w:szCs w:val="28"/>
        </w:rPr>
        <w:t xml:space="preserve">Настоящее Положение в соответствии с </w:t>
      </w:r>
      <w:r w:rsidRPr="00CA54D2">
        <w:rPr>
          <w:sz w:val="28"/>
          <w:szCs w:val="28"/>
        </w:rPr>
        <w:t xml:space="preserve">Федеральным законом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 </w:t>
      </w:r>
      <w:r w:rsidRPr="00CA54D2">
        <w:rPr>
          <w:iCs/>
          <w:sz w:val="28"/>
          <w:szCs w:val="28"/>
        </w:rPr>
        <w:t xml:space="preserve">определяет систему денежного содержания муниципальных служащих Администрации Объединенного сельского поселения (далее – муниципальные служащие). </w:t>
      </w:r>
    </w:p>
    <w:p w14:paraId="20E9056A" w14:textId="77777777" w:rsidR="00874BFE" w:rsidRPr="00CA54D2" w:rsidRDefault="00874BFE" w:rsidP="00874BFE">
      <w:pPr>
        <w:autoSpaceDE w:val="0"/>
        <w:autoSpaceDN w:val="0"/>
        <w:adjustRightInd w:val="0"/>
        <w:snapToGrid w:val="0"/>
        <w:ind w:right="1"/>
        <w:outlineLvl w:val="2"/>
        <w:rPr>
          <w:sz w:val="28"/>
          <w:szCs w:val="28"/>
        </w:rPr>
      </w:pPr>
    </w:p>
    <w:p w14:paraId="268175E5" w14:textId="77777777" w:rsidR="00874BFE" w:rsidRPr="00CA54D2" w:rsidRDefault="00874BFE" w:rsidP="00874BFE">
      <w:pPr>
        <w:autoSpaceDE w:val="0"/>
        <w:autoSpaceDN w:val="0"/>
        <w:adjustRightInd w:val="0"/>
        <w:snapToGrid w:val="0"/>
        <w:ind w:right="1"/>
        <w:outlineLvl w:val="2"/>
        <w:rPr>
          <w:b/>
          <w:bCs/>
          <w:sz w:val="28"/>
          <w:szCs w:val="28"/>
        </w:rPr>
      </w:pPr>
      <w:r w:rsidRPr="00CA54D2">
        <w:rPr>
          <w:sz w:val="28"/>
          <w:szCs w:val="28"/>
        </w:rPr>
        <w:t xml:space="preserve">Статья 2. </w:t>
      </w:r>
      <w:r w:rsidRPr="00CA54D2">
        <w:rPr>
          <w:b/>
          <w:bCs/>
          <w:sz w:val="28"/>
          <w:szCs w:val="28"/>
        </w:rPr>
        <w:t>Оплата труда муниципального служащего</w:t>
      </w:r>
    </w:p>
    <w:p w14:paraId="4F94A97B" w14:textId="77777777" w:rsidR="00874BFE" w:rsidRPr="00CA54D2" w:rsidRDefault="00874BFE" w:rsidP="00874BFE">
      <w:pPr>
        <w:autoSpaceDE w:val="0"/>
        <w:autoSpaceDN w:val="0"/>
        <w:adjustRightInd w:val="0"/>
        <w:snapToGrid w:val="0"/>
        <w:ind w:right="1"/>
        <w:outlineLvl w:val="2"/>
        <w:rPr>
          <w:sz w:val="28"/>
          <w:szCs w:val="28"/>
        </w:rPr>
      </w:pPr>
    </w:p>
    <w:p w14:paraId="1536C4FA"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1. Оплата труда муниципальн</w:t>
      </w:r>
      <w:r w:rsidR="00344E5D" w:rsidRPr="00CA54D2">
        <w:rPr>
          <w:sz w:val="28"/>
          <w:szCs w:val="28"/>
        </w:rPr>
        <w:t>ого</w:t>
      </w:r>
      <w:r w:rsidRPr="00CA54D2">
        <w:rPr>
          <w:sz w:val="28"/>
          <w:szCs w:val="28"/>
        </w:rPr>
        <w:t xml:space="preserve"> служащ</w:t>
      </w:r>
      <w:r w:rsidR="00344E5D" w:rsidRPr="00CA54D2">
        <w:rPr>
          <w:sz w:val="28"/>
          <w:szCs w:val="28"/>
        </w:rPr>
        <w:t>его</w:t>
      </w:r>
      <w:r w:rsidRPr="00CA54D2">
        <w:rPr>
          <w:sz w:val="28"/>
          <w:szCs w:val="28"/>
        </w:rPr>
        <w:t xml:space="preserve">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w:t>
      </w:r>
      <w:r w:rsidRPr="00CA54D2">
        <w:rPr>
          <w:color w:val="000000" w:themeColor="text1"/>
          <w:sz w:val="28"/>
          <w:szCs w:val="28"/>
        </w:rPr>
        <w:t xml:space="preserve">определяемых </w:t>
      </w:r>
      <w:r w:rsidR="001541AF" w:rsidRPr="00CA54D2">
        <w:rPr>
          <w:color w:val="000000" w:themeColor="text1"/>
          <w:sz w:val="28"/>
          <w:szCs w:val="28"/>
        </w:rPr>
        <w:t xml:space="preserve">областным </w:t>
      </w:r>
      <w:r w:rsidRPr="00CA54D2">
        <w:rPr>
          <w:color w:val="000000" w:themeColor="text1"/>
          <w:sz w:val="28"/>
          <w:szCs w:val="28"/>
        </w:rPr>
        <w:t>законо</w:t>
      </w:r>
      <w:r w:rsidR="00344E5D" w:rsidRPr="00CA54D2">
        <w:rPr>
          <w:color w:val="000000" w:themeColor="text1"/>
          <w:sz w:val="28"/>
          <w:szCs w:val="28"/>
        </w:rPr>
        <w:t>м</w:t>
      </w:r>
      <w:r w:rsidRPr="00CA54D2">
        <w:rPr>
          <w:sz w:val="28"/>
          <w:szCs w:val="28"/>
        </w:rPr>
        <w:t>.</w:t>
      </w:r>
    </w:p>
    <w:p w14:paraId="712F76DF"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2. К дополнительным выплатам относятся:</w:t>
      </w:r>
    </w:p>
    <w:p w14:paraId="44F030DD"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1) ежемесячная квалификационная надбавка к должностному окладу;</w:t>
      </w:r>
    </w:p>
    <w:p w14:paraId="4D8F5ED5"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2) ежемесячная надбавка к должностному окладу за выслугу лет;</w:t>
      </w:r>
    </w:p>
    <w:p w14:paraId="1035F556"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0111A390"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4) ежемесячное денежное поощрение;</w:t>
      </w:r>
    </w:p>
    <w:p w14:paraId="1CBC6B16"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5) ежемесячная процентная надбавка к должностному окладу за работу со сведениями, составляющими государственную тайну;</w:t>
      </w:r>
    </w:p>
    <w:p w14:paraId="0364DF13"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6) премии, в том числе за выполнение особо важных и сложных заданий;</w:t>
      </w:r>
    </w:p>
    <w:p w14:paraId="4FCE7DBB"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7) единовременная выплата при предоставлении ежегодного оплачиваемого отпуска;</w:t>
      </w:r>
    </w:p>
    <w:p w14:paraId="3FBA5C5E"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8) материальная помощь.</w:t>
      </w:r>
    </w:p>
    <w:p w14:paraId="6B7653D1" w14:textId="77777777" w:rsidR="001274DC" w:rsidRPr="00CA54D2" w:rsidRDefault="001274DC" w:rsidP="001274DC">
      <w:pPr>
        <w:rPr>
          <w:iCs/>
          <w:sz w:val="28"/>
          <w:szCs w:val="28"/>
        </w:rPr>
      </w:pPr>
      <w:r w:rsidRPr="00CA54D2">
        <w:rPr>
          <w:sz w:val="28"/>
          <w:szCs w:val="28"/>
        </w:rPr>
        <w:lastRenderedPageBreak/>
        <w:t>3. Правила исчисления денежного содержания муниципального служащего устанавливаются согласно приложению к настоящему Положению.</w:t>
      </w:r>
    </w:p>
    <w:p w14:paraId="357A78AE" w14:textId="77777777" w:rsidR="00874BFE" w:rsidRPr="00CA54D2" w:rsidRDefault="00874BFE" w:rsidP="00874BFE">
      <w:pPr>
        <w:autoSpaceDE w:val="0"/>
        <w:autoSpaceDN w:val="0"/>
        <w:adjustRightInd w:val="0"/>
        <w:snapToGrid w:val="0"/>
        <w:ind w:right="1"/>
        <w:outlineLvl w:val="2"/>
        <w:rPr>
          <w:sz w:val="28"/>
          <w:szCs w:val="28"/>
        </w:rPr>
      </w:pPr>
    </w:p>
    <w:p w14:paraId="36747983" w14:textId="77777777" w:rsidR="00874BFE" w:rsidRPr="00CA54D2" w:rsidRDefault="00874BFE" w:rsidP="00874BFE">
      <w:pPr>
        <w:autoSpaceDE w:val="0"/>
        <w:autoSpaceDN w:val="0"/>
        <w:adjustRightInd w:val="0"/>
        <w:snapToGrid w:val="0"/>
        <w:ind w:right="1"/>
        <w:outlineLvl w:val="2"/>
        <w:rPr>
          <w:b/>
          <w:bCs/>
          <w:sz w:val="28"/>
          <w:szCs w:val="28"/>
        </w:rPr>
      </w:pPr>
      <w:r w:rsidRPr="00CA54D2">
        <w:rPr>
          <w:sz w:val="28"/>
          <w:szCs w:val="28"/>
        </w:rPr>
        <w:t xml:space="preserve">Статья </w:t>
      </w:r>
      <w:r w:rsidR="00387E6D" w:rsidRPr="00CA54D2">
        <w:rPr>
          <w:sz w:val="28"/>
          <w:szCs w:val="28"/>
        </w:rPr>
        <w:t>3</w:t>
      </w:r>
      <w:r w:rsidRPr="00CA54D2">
        <w:rPr>
          <w:sz w:val="28"/>
          <w:szCs w:val="28"/>
        </w:rPr>
        <w:t xml:space="preserve">. </w:t>
      </w:r>
      <w:r w:rsidRPr="00CA54D2">
        <w:rPr>
          <w:b/>
          <w:bCs/>
          <w:sz w:val="28"/>
          <w:szCs w:val="28"/>
        </w:rPr>
        <w:t xml:space="preserve">Должностной оклад муниципального служащего </w:t>
      </w:r>
    </w:p>
    <w:p w14:paraId="2D666950" w14:textId="77777777" w:rsidR="00874BFE" w:rsidRPr="00CA54D2" w:rsidRDefault="00874BFE" w:rsidP="00874BFE">
      <w:pPr>
        <w:autoSpaceDE w:val="0"/>
        <w:autoSpaceDN w:val="0"/>
        <w:adjustRightInd w:val="0"/>
        <w:snapToGrid w:val="0"/>
        <w:ind w:right="1"/>
        <w:outlineLvl w:val="2"/>
        <w:rPr>
          <w:sz w:val="28"/>
          <w:szCs w:val="28"/>
        </w:rPr>
      </w:pPr>
    </w:p>
    <w:p w14:paraId="4CE2E9EB" w14:textId="77777777" w:rsidR="00874BFE" w:rsidRPr="00CA54D2" w:rsidRDefault="00874BFE" w:rsidP="00874BFE">
      <w:pPr>
        <w:autoSpaceDE w:val="0"/>
        <w:autoSpaceDN w:val="0"/>
        <w:adjustRightInd w:val="0"/>
        <w:snapToGrid w:val="0"/>
        <w:ind w:right="1"/>
        <w:outlineLvl w:val="1"/>
        <w:rPr>
          <w:color w:val="FF00FF"/>
          <w:sz w:val="28"/>
          <w:szCs w:val="28"/>
        </w:rPr>
      </w:pPr>
      <w:r w:rsidRPr="00CA54D2">
        <w:rPr>
          <w:sz w:val="28"/>
          <w:szCs w:val="28"/>
        </w:rPr>
        <w:t xml:space="preserve">1. Должностной оклад муниципального служащего в соответствии с замещаемой </w:t>
      </w:r>
      <w:r w:rsidR="001541AF" w:rsidRPr="00CA54D2">
        <w:rPr>
          <w:sz w:val="28"/>
          <w:szCs w:val="28"/>
        </w:rPr>
        <w:t>им</w:t>
      </w:r>
      <w:r w:rsidRPr="00CA54D2">
        <w:rPr>
          <w:sz w:val="28"/>
          <w:szCs w:val="28"/>
        </w:rPr>
        <w:t xml:space="preserve">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10.12.2010 № 538-ЗС «О денежном содержании государственных гражданских служащих Ростовской области»</w:t>
      </w:r>
      <w:r w:rsidR="001541AF" w:rsidRPr="00CA54D2">
        <w:rPr>
          <w:iCs/>
          <w:sz w:val="28"/>
          <w:szCs w:val="28"/>
        </w:rPr>
        <w:t>, с учетом уровня индексации, производимой в соответствии с областным законом об областном бюджете.</w:t>
      </w:r>
    </w:p>
    <w:p w14:paraId="6F499A55" w14:textId="496AA82C" w:rsidR="00B55FE1" w:rsidRDefault="00AA07E0" w:rsidP="00B55FE1">
      <w:pPr>
        <w:ind w:right="-5" w:firstLine="720"/>
        <w:rPr>
          <w:sz w:val="28"/>
          <w:szCs w:val="28"/>
        </w:rPr>
      </w:pPr>
      <w:r>
        <w:rPr>
          <w:iCs/>
          <w:sz w:val="28"/>
          <w:szCs w:val="28"/>
        </w:rPr>
        <w:t xml:space="preserve">2. </w:t>
      </w:r>
      <w:hyperlink r:id="rId8" w:history="1">
        <w:r w:rsidR="00B55FE1" w:rsidRPr="00270A24">
          <w:rPr>
            <w:sz w:val="28"/>
            <w:szCs w:val="28"/>
          </w:rPr>
          <w:t>Коэффициенты</w:t>
        </w:r>
      </w:hyperlink>
      <w:r w:rsidR="00B55FE1" w:rsidRPr="00270A24">
        <w:rPr>
          <w:sz w:val="28"/>
          <w:szCs w:val="28"/>
        </w:rPr>
        <w:t xml:space="preserve">, применяемые при исчислении должностных окладов муниципальных служащих Администрации Объединенного сельского поселения, устанавливаются согласно приложению 2 к настоящему решению. </w:t>
      </w:r>
    </w:p>
    <w:p w14:paraId="07426E74" w14:textId="0D7C2950" w:rsidR="00D20DAC" w:rsidRPr="00CA54D2" w:rsidRDefault="00874BFE" w:rsidP="00B55FE1">
      <w:pPr>
        <w:ind w:right="-5" w:firstLine="720"/>
        <w:rPr>
          <w:sz w:val="28"/>
          <w:szCs w:val="28"/>
        </w:rPr>
      </w:pPr>
      <w:r w:rsidRPr="00CA54D2">
        <w:rPr>
          <w:sz w:val="28"/>
          <w:szCs w:val="28"/>
        </w:rPr>
        <w:t xml:space="preserve">3.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w:t>
      </w:r>
      <w:r w:rsidR="00D20DAC" w:rsidRPr="00CA54D2">
        <w:rPr>
          <w:sz w:val="28"/>
          <w:szCs w:val="28"/>
        </w:rPr>
        <w:t>Увеличение (индексация) размеров должностных окладов муниципальных служащих производится нормативными правовыми актами Администрации Объединенного сельского поселения в сроки, установленные областным законом об областном бюджете для увеличения (индексации) размеров должностных окладов (денежного содержания) государственных гражданских служащих Ростовской области.</w:t>
      </w:r>
    </w:p>
    <w:p w14:paraId="1A93FEBB" w14:textId="77777777" w:rsidR="00874BFE" w:rsidRPr="00CA54D2" w:rsidRDefault="00874BFE" w:rsidP="00D20DAC">
      <w:pPr>
        <w:autoSpaceDE w:val="0"/>
        <w:autoSpaceDN w:val="0"/>
        <w:adjustRightInd w:val="0"/>
        <w:snapToGrid w:val="0"/>
        <w:ind w:right="1"/>
        <w:outlineLvl w:val="2"/>
        <w:rPr>
          <w:sz w:val="28"/>
          <w:szCs w:val="28"/>
        </w:rPr>
      </w:pPr>
      <w:r w:rsidRPr="001B44DE">
        <w:rPr>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3AA01451" w14:textId="77777777" w:rsidR="00874BFE" w:rsidRPr="00CA54D2" w:rsidRDefault="00874BFE" w:rsidP="00874BFE">
      <w:pPr>
        <w:adjustRightInd w:val="0"/>
        <w:snapToGrid w:val="0"/>
        <w:ind w:right="1"/>
        <w:rPr>
          <w:sz w:val="28"/>
          <w:szCs w:val="28"/>
        </w:rPr>
      </w:pPr>
    </w:p>
    <w:p w14:paraId="2A382CBC" w14:textId="77777777" w:rsidR="00874BFE" w:rsidRPr="00CA54D2" w:rsidRDefault="00874BFE" w:rsidP="00874BFE">
      <w:pPr>
        <w:adjustRightInd w:val="0"/>
        <w:snapToGrid w:val="0"/>
        <w:ind w:right="1"/>
        <w:rPr>
          <w:iCs/>
          <w:sz w:val="28"/>
          <w:szCs w:val="28"/>
        </w:rPr>
      </w:pPr>
      <w:r w:rsidRPr="00CA54D2">
        <w:rPr>
          <w:iCs/>
          <w:sz w:val="28"/>
          <w:szCs w:val="28"/>
        </w:rPr>
        <w:t xml:space="preserve">Статья </w:t>
      </w:r>
      <w:r w:rsidR="006818DE" w:rsidRPr="00CA54D2">
        <w:rPr>
          <w:iCs/>
          <w:sz w:val="28"/>
          <w:szCs w:val="28"/>
        </w:rPr>
        <w:t>4</w:t>
      </w:r>
      <w:r w:rsidRPr="00CA54D2">
        <w:rPr>
          <w:iCs/>
          <w:sz w:val="28"/>
          <w:szCs w:val="28"/>
        </w:rPr>
        <w:t xml:space="preserve">. </w:t>
      </w:r>
      <w:r w:rsidRPr="00CA54D2">
        <w:rPr>
          <w:b/>
          <w:bCs/>
          <w:iCs/>
          <w:sz w:val="28"/>
          <w:szCs w:val="28"/>
        </w:rPr>
        <w:t>Ежемесячная квалификационная надбавка к должностному окладу</w:t>
      </w:r>
    </w:p>
    <w:p w14:paraId="481902CF" w14:textId="77777777" w:rsidR="00874BFE" w:rsidRPr="00CA54D2" w:rsidRDefault="00874BFE" w:rsidP="00874BFE">
      <w:pPr>
        <w:adjustRightInd w:val="0"/>
        <w:snapToGrid w:val="0"/>
        <w:ind w:right="1"/>
        <w:rPr>
          <w:iCs/>
          <w:sz w:val="28"/>
          <w:szCs w:val="28"/>
        </w:rPr>
      </w:pPr>
    </w:p>
    <w:p w14:paraId="028DA93A" w14:textId="77777777" w:rsidR="00874BFE" w:rsidRPr="00CA54D2" w:rsidRDefault="00874BFE" w:rsidP="00874BFE">
      <w:pPr>
        <w:adjustRightInd w:val="0"/>
        <w:snapToGrid w:val="0"/>
        <w:ind w:right="1"/>
        <w:rPr>
          <w:iCs/>
          <w:sz w:val="28"/>
          <w:szCs w:val="28"/>
        </w:rPr>
      </w:pPr>
      <w:r w:rsidRPr="00CA54D2">
        <w:rPr>
          <w:iCs/>
          <w:sz w:val="28"/>
          <w:szCs w:val="28"/>
        </w:rPr>
        <w:t>1. Ежемесячная квалификационная надбавка к должностному окладу глав</w:t>
      </w:r>
      <w:r w:rsidR="006552D8" w:rsidRPr="00CA54D2">
        <w:rPr>
          <w:iCs/>
          <w:sz w:val="28"/>
          <w:szCs w:val="28"/>
        </w:rPr>
        <w:t>е</w:t>
      </w:r>
      <w:r w:rsidRPr="00CA54D2">
        <w:rPr>
          <w:iCs/>
          <w:sz w:val="28"/>
          <w:szCs w:val="28"/>
        </w:rPr>
        <w:t xml:space="preserve"> Администрации </w:t>
      </w:r>
      <w:r w:rsidR="006552D8" w:rsidRPr="00CA54D2">
        <w:rPr>
          <w:iCs/>
          <w:sz w:val="28"/>
          <w:szCs w:val="28"/>
        </w:rPr>
        <w:t>Объединенн</w:t>
      </w:r>
      <w:r w:rsidRPr="00CA54D2">
        <w:rPr>
          <w:iCs/>
          <w:sz w:val="28"/>
          <w:szCs w:val="28"/>
        </w:rPr>
        <w:t xml:space="preserve">ого сельского поселения </w:t>
      </w:r>
      <w:r w:rsidR="006552D8" w:rsidRPr="00CA54D2">
        <w:rPr>
          <w:iCs/>
          <w:sz w:val="28"/>
          <w:szCs w:val="28"/>
        </w:rPr>
        <w:t xml:space="preserve">устанавливается </w:t>
      </w:r>
      <w:r w:rsidRPr="00CA54D2">
        <w:rPr>
          <w:iCs/>
          <w:sz w:val="28"/>
          <w:szCs w:val="28"/>
        </w:rPr>
        <w:t xml:space="preserve">председателем Собрания депутатов – главой </w:t>
      </w:r>
      <w:r w:rsidR="006552D8" w:rsidRPr="00CA54D2">
        <w:rPr>
          <w:iCs/>
          <w:sz w:val="28"/>
          <w:szCs w:val="28"/>
        </w:rPr>
        <w:t>Объединенн</w:t>
      </w:r>
      <w:r w:rsidRPr="00CA54D2">
        <w:rPr>
          <w:iCs/>
          <w:sz w:val="28"/>
          <w:szCs w:val="28"/>
        </w:rPr>
        <w:t>ого сельского поселения, а ины</w:t>
      </w:r>
      <w:r w:rsidR="006552D8" w:rsidRPr="00CA54D2">
        <w:rPr>
          <w:iCs/>
          <w:sz w:val="28"/>
          <w:szCs w:val="28"/>
        </w:rPr>
        <w:t>м</w:t>
      </w:r>
      <w:r w:rsidRPr="00CA54D2">
        <w:rPr>
          <w:iCs/>
          <w:sz w:val="28"/>
          <w:szCs w:val="28"/>
        </w:rPr>
        <w:t xml:space="preserve"> муниципальны</w:t>
      </w:r>
      <w:r w:rsidR="006552D8" w:rsidRPr="00CA54D2">
        <w:rPr>
          <w:iCs/>
          <w:sz w:val="28"/>
          <w:szCs w:val="28"/>
        </w:rPr>
        <w:t>м</w:t>
      </w:r>
      <w:r w:rsidRPr="00CA54D2">
        <w:rPr>
          <w:iCs/>
          <w:sz w:val="28"/>
          <w:szCs w:val="28"/>
        </w:rPr>
        <w:t xml:space="preserve"> служащи</w:t>
      </w:r>
      <w:r w:rsidR="006552D8" w:rsidRPr="00CA54D2">
        <w:rPr>
          <w:iCs/>
          <w:sz w:val="28"/>
          <w:szCs w:val="28"/>
        </w:rPr>
        <w:t xml:space="preserve">м - </w:t>
      </w:r>
      <w:r w:rsidRPr="00CA54D2">
        <w:rPr>
          <w:iCs/>
          <w:sz w:val="28"/>
          <w:szCs w:val="28"/>
        </w:rPr>
        <w:t xml:space="preserve">главой Администрации </w:t>
      </w:r>
      <w:r w:rsidR="006552D8" w:rsidRPr="00CA54D2">
        <w:rPr>
          <w:iCs/>
          <w:sz w:val="28"/>
          <w:szCs w:val="28"/>
        </w:rPr>
        <w:t>Объединенн</w:t>
      </w:r>
      <w:r w:rsidRPr="00CA54D2">
        <w:rPr>
          <w:iCs/>
          <w:sz w:val="28"/>
          <w:szCs w:val="28"/>
        </w:rPr>
        <w:t xml:space="preserve">ого сельского поселения персонально при назначении на должность либо при перемещении на другую должность муниципальной службы Администрации </w:t>
      </w:r>
      <w:r w:rsidR="006552D8" w:rsidRPr="00CA54D2">
        <w:rPr>
          <w:iCs/>
          <w:sz w:val="28"/>
          <w:szCs w:val="28"/>
        </w:rPr>
        <w:t>Объединенн</w:t>
      </w:r>
      <w:r w:rsidRPr="00CA54D2">
        <w:rPr>
          <w:iCs/>
          <w:sz w:val="28"/>
          <w:szCs w:val="28"/>
        </w:rPr>
        <w:t xml:space="preserve">ого сельского поселения и начисляется ежемесячно к должностному окладу муниципального служащего. </w:t>
      </w:r>
    </w:p>
    <w:p w14:paraId="0FA1CA60" w14:textId="77777777" w:rsidR="00874BFE" w:rsidRPr="00CA54D2" w:rsidRDefault="00874BFE" w:rsidP="00874BFE">
      <w:pPr>
        <w:adjustRightInd w:val="0"/>
        <w:snapToGrid w:val="0"/>
        <w:ind w:right="1"/>
        <w:rPr>
          <w:iCs/>
          <w:sz w:val="28"/>
          <w:szCs w:val="28"/>
        </w:rPr>
      </w:pPr>
      <w:r w:rsidRPr="00CA54D2">
        <w:rPr>
          <w:iCs/>
          <w:sz w:val="28"/>
          <w:szCs w:val="28"/>
        </w:rPr>
        <w:lastRenderedPageBreak/>
        <w:t>2. Предельный размер ежемесячной квалификационной надбавки к должностному окладу муниципального служащего должен составлять не более 50 процентов должностного оклада муниципального служащего.</w:t>
      </w:r>
    </w:p>
    <w:p w14:paraId="4CDD701C" w14:textId="77777777" w:rsidR="00874BFE" w:rsidRPr="00CA54D2" w:rsidRDefault="00874BFE" w:rsidP="00874BFE">
      <w:pPr>
        <w:autoSpaceDE w:val="0"/>
        <w:autoSpaceDN w:val="0"/>
        <w:adjustRightInd w:val="0"/>
        <w:snapToGrid w:val="0"/>
        <w:ind w:right="1"/>
        <w:outlineLvl w:val="2"/>
        <w:rPr>
          <w:sz w:val="28"/>
          <w:szCs w:val="28"/>
        </w:rPr>
      </w:pPr>
      <w:r w:rsidRPr="00CA54D2">
        <w:rPr>
          <w:iCs/>
          <w:sz w:val="28"/>
          <w:szCs w:val="28"/>
        </w:rPr>
        <w:t>3.</w:t>
      </w:r>
      <w:r w:rsidRPr="00CA54D2">
        <w:rPr>
          <w:sz w:val="28"/>
          <w:szCs w:val="28"/>
        </w:rPr>
        <w:t xml:space="preserve"> </w:t>
      </w:r>
      <w:r w:rsidRPr="00CA54D2">
        <w:rPr>
          <w:iCs/>
          <w:sz w:val="28"/>
          <w:szCs w:val="28"/>
        </w:rPr>
        <w:t xml:space="preserve">В период замещения муниципальным служащим должности муниципальной службы Администрации </w:t>
      </w:r>
      <w:r w:rsidR="006552D8" w:rsidRPr="00CA54D2">
        <w:rPr>
          <w:iCs/>
          <w:sz w:val="28"/>
          <w:szCs w:val="28"/>
        </w:rPr>
        <w:t>Объединенн</w:t>
      </w:r>
      <w:r w:rsidRPr="00CA54D2">
        <w:rPr>
          <w:iCs/>
          <w:sz w:val="28"/>
          <w:szCs w:val="28"/>
        </w:rPr>
        <w:t>ого сельского поселения размер ежемесячной квалификационной надбавки к должностному окладу муниципального служащего может быть изменен, но не может быть выше установленного пунктом 2 настоящей статьи предельного размера.</w:t>
      </w:r>
    </w:p>
    <w:p w14:paraId="6622CB98" w14:textId="77777777" w:rsidR="00874BFE" w:rsidRPr="00CA54D2" w:rsidRDefault="00874BFE" w:rsidP="00874BFE">
      <w:pPr>
        <w:autoSpaceDE w:val="0"/>
        <w:autoSpaceDN w:val="0"/>
        <w:adjustRightInd w:val="0"/>
        <w:snapToGrid w:val="0"/>
        <w:ind w:right="1"/>
        <w:outlineLvl w:val="2"/>
        <w:rPr>
          <w:sz w:val="28"/>
          <w:szCs w:val="28"/>
        </w:rPr>
      </w:pPr>
    </w:p>
    <w:p w14:paraId="5FE975DC" w14:textId="77777777" w:rsidR="0039595E" w:rsidRPr="00CA54D2" w:rsidRDefault="0039595E" w:rsidP="0039595E">
      <w:pPr>
        <w:adjustRightInd w:val="0"/>
        <w:snapToGrid w:val="0"/>
        <w:ind w:right="1"/>
        <w:rPr>
          <w:sz w:val="28"/>
          <w:szCs w:val="28"/>
        </w:rPr>
      </w:pPr>
      <w:r w:rsidRPr="00CA54D2">
        <w:rPr>
          <w:sz w:val="28"/>
          <w:szCs w:val="28"/>
        </w:rPr>
        <w:t xml:space="preserve">Статья 5. </w:t>
      </w:r>
      <w:r w:rsidRPr="00CA54D2">
        <w:rPr>
          <w:b/>
          <w:bCs/>
          <w:sz w:val="28"/>
          <w:szCs w:val="28"/>
        </w:rPr>
        <w:t>Ежемесячная надбавка к должностному окладу за выслугу лет</w:t>
      </w:r>
    </w:p>
    <w:p w14:paraId="1A5B6B7D" w14:textId="77777777" w:rsidR="0039595E" w:rsidRPr="00CA54D2" w:rsidRDefault="0039595E" w:rsidP="0039595E">
      <w:pPr>
        <w:adjustRightInd w:val="0"/>
        <w:snapToGrid w:val="0"/>
        <w:ind w:right="1"/>
        <w:rPr>
          <w:sz w:val="28"/>
          <w:szCs w:val="28"/>
        </w:rPr>
      </w:pPr>
    </w:p>
    <w:p w14:paraId="403769D6" w14:textId="77777777" w:rsidR="0039595E" w:rsidRPr="00CA54D2" w:rsidRDefault="0039595E" w:rsidP="0039595E">
      <w:pPr>
        <w:autoSpaceDE w:val="0"/>
        <w:autoSpaceDN w:val="0"/>
        <w:adjustRightInd w:val="0"/>
        <w:snapToGrid w:val="0"/>
        <w:ind w:right="1"/>
        <w:outlineLvl w:val="2"/>
        <w:rPr>
          <w:sz w:val="28"/>
          <w:szCs w:val="28"/>
        </w:rPr>
      </w:pPr>
      <w:r w:rsidRPr="00CA54D2">
        <w:rPr>
          <w:sz w:val="28"/>
          <w:szCs w:val="28"/>
        </w:rPr>
        <w:t>1. Ежемесячная надбавка к должностному окладу за выслугу лет устанавливается</w:t>
      </w:r>
      <w:r w:rsidR="00415E58" w:rsidRPr="00CA54D2">
        <w:rPr>
          <w:sz w:val="28"/>
          <w:szCs w:val="28"/>
        </w:rPr>
        <w:t xml:space="preserve"> муниципальному служащему персонально</w:t>
      </w:r>
      <w:r w:rsidRPr="00CA54D2">
        <w:rPr>
          <w:sz w:val="28"/>
          <w:szCs w:val="28"/>
        </w:rPr>
        <w:t xml:space="preserve"> в зависимости от стажа муниципальной службы в следующих размерах:</w:t>
      </w:r>
    </w:p>
    <w:p w14:paraId="28E3FEE6" w14:textId="77777777" w:rsidR="0039595E" w:rsidRPr="00CA54D2" w:rsidRDefault="0039595E" w:rsidP="0039595E">
      <w:pPr>
        <w:autoSpaceDE w:val="0"/>
        <w:autoSpaceDN w:val="0"/>
        <w:adjustRightInd w:val="0"/>
        <w:snapToGrid w:val="0"/>
        <w:ind w:right="1"/>
        <w:outlineLvl w:val="0"/>
        <w:rPr>
          <w:sz w:val="28"/>
          <w:szCs w:val="28"/>
        </w:rPr>
      </w:pPr>
      <w:r w:rsidRPr="00CA54D2">
        <w:rPr>
          <w:sz w:val="28"/>
          <w:szCs w:val="28"/>
        </w:rPr>
        <w:t>1) при стаже муниципальной службы от 1 года до 5 лет - не более 10 процентов должностного оклада;</w:t>
      </w:r>
    </w:p>
    <w:p w14:paraId="4DB69452" w14:textId="77777777" w:rsidR="0039595E" w:rsidRPr="00CA54D2" w:rsidRDefault="0039595E" w:rsidP="0039595E">
      <w:pPr>
        <w:autoSpaceDE w:val="0"/>
        <w:autoSpaceDN w:val="0"/>
        <w:adjustRightInd w:val="0"/>
        <w:snapToGrid w:val="0"/>
        <w:ind w:right="1"/>
        <w:outlineLvl w:val="0"/>
        <w:rPr>
          <w:sz w:val="28"/>
          <w:szCs w:val="28"/>
        </w:rPr>
      </w:pPr>
      <w:r w:rsidRPr="00CA54D2">
        <w:rPr>
          <w:sz w:val="28"/>
          <w:szCs w:val="28"/>
        </w:rPr>
        <w:t>2) при стаже муниципальной службы от 5 до 10 лет – не более 15 процентов должностного оклада;</w:t>
      </w:r>
    </w:p>
    <w:p w14:paraId="7064F4AA" w14:textId="77777777" w:rsidR="0039595E" w:rsidRPr="00CA54D2" w:rsidRDefault="0039595E" w:rsidP="0039595E">
      <w:pPr>
        <w:autoSpaceDE w:val="0"/>
        <w:autoSpaceDN w:val="0"/>
        <w:adjustRightInd w:val="0"/>
        <w:snapToGrid w:val="0"/>
        <w:ind w:right="1"/>
        <w:outlineLvl w:val="0"/>
        <w:rPr>
          <w:sz w:val="28"/>
          <w:szCs w:val="28"/>
        </w:rPr>
      </w:pPr>
      <w:r w:rsidRPr="00CA54D2">
        <w:rPr>
          <w:sz w:val="28"/>
          <w:szCs w:val="28"/>
        </w:rPr>
        <w:t>3) при стаже муниципальной службы от 10 до 15 лет - не более 20 процентов должностного оклада;</w:t>
      </w:r>
    </w:p>
    <w:p w14:paraId="6C0B06A8" w14:textId="77777777" w:rsidR="0039595E" w:rsidRPr="00CA54D2" w:rsidRDefault="0039595E" w:rsidP="0039595E">
      <w:pPr>
        <w:autoSpaceDE w:val="0"/>
        <w:autoSpaceDN w:val="0"/>
        <w:adjustRightInd w:val="0"/>
        <w:snapToGrid w:val="0"/>
        <w:ind w:right="1"/>
        <w:outlineLvl w:val="0"/>
        <w:rPr>
          <w:sz w:val="28"/>
          <w:szCs w:val="28"/>
        </w:rPr>
      </w:pPr>
      <w:r w:rsidRPr="00CA54D2">
        <w:rPr>
          <w:sz w:val="28"/>
          <w:szCs w:val="28"/>
        </w:rPr>
        <w:t>4) при стаже муниципальной службы свыше 15 лет - не более 30 процентов должностного оклада.</w:t>
      </w:r>
    </w:p>
    <w:p w14:paraId="7E0B4042" w14:textId="4D81223D" w:rsidR="0039595E" w:rsidRPr="00166ED2" w:rsidRDefault="0039595E" w:rsidP="007B105C">
      <w:pPr>
        <w:ind w:firstLine="720"/>
        <w:rPr>
          <w:iCs/>
          <w:sz w:val="28"/>
          <w:szCs w:val="28"/>
        </w:rPr>
      </w:pPr>
      <w:r w:rsidRPr="00CA54D2">
        <w:rPr>
          <w:sz w:val="28"/>
          <w:szCs w:val="28"/>
        </w:rPr>
        <w:t xml:space="preserve">2. Стаж муниципальной службы, дающий право на получение ежемесячной надбавки к должностному окладу за выслугу лет, определяется в соответствии с федеральным и областным законодательством </w:t>
      </w:r>
      <w:r w:rsidR="00977B01" w:rsidRPr="00166ED2">
        <w:rPr>
          <w:iCs/>
          <w:sz w:val="28"/>
          <w:szCs w:val="28"/>
        </w:rPr>
        <w:t>комиссией по вопросам стажа муниципальной службы, создаваемой председателем Собрания депутатов – главой Объединенного сельского поселения.</w:t>
      </w:r>
    </w:p>
    <w:p w14:paraId="10AD0D1B" w14:textId="77777777" w:rsidR="0039595E" w:rsidRPr="00CA54D2" w:rsidRDefault="0039595E" w:rsidP="0039595E">
      <w:pPr>
        <w:widowControl w:val="0"/>
        <w:adjustRightInd w:val="0"/>
        <w:snapToGrid w:val="0"/>
        <w:ind w:right="1"/>
        <w:rPr>
          <w:sz w:val="28"/>
          <w:szCs w:val="28"/>
        </w:rPr>
      </w:pPr>
      <w:r w:rsidRPr="00166ED2">
        <w:rPr>
          <w:sz w:val="28"/>
          <w:szCs w:val="28"/>
        </w:rPr>
        <w:t xml:space="preserve">Решение об определении стажа муниципальной службы, дающего право на получение ежемесячной надбавки к должностному окладу за выслугу лет, принимается </w:t>
      </w:r>
      <w:r w:rsidRPr="00166ED2">
        <w:rPr>
          <w:iCs/>
          <w:sz w:val="28"/>
          <w:szCs w:val="28"/>
        </w:rPr>
        <w:t xml:space="preserve">комиссией по </w:t>
      </w:r>
      <w:r w:rsidR="00977B01" w:rsidRPr="00166ED2">
        <w:rPr>
          <w:iCs/>
          <w:sz w:val="28"/>
          <w:szCs w:val="28"/>
        </w:rPr>
        <w:t>вопросам</w:t>
      </w:r>
      <w:r w:rsidRPr="00166ED2">
        <w:rPr>
          <w:iCs/>
          <w:sz w:val="28"/>
          <w:szCs w:val="28"/>
        </w:rPr>
        <w:t xml:space="preserve"> </w:t>
      </w:r>
      <w:r w:rsidR="00977B01" w:rsidRPr="00166ED2">
        <w:rPr>
          <w:iCs/>
          <w:sz w:val="28"/>
          <w:szCs w:val="28"/>
        </w:rPr>
        <w:t xml:space="preserve">стажа </w:t>
      </w:r>
      <w:r w:rsidRPr="00166ED2">
        <w:rPr>
          <w:iCs/>
          <w:sz w:val="28"/>
          <w:szCs w:val="28"/>
        </w:rPr>
        <w:t>муниципально</w:t>
      </w:r>
      <w:r w:rsidR="00977B01" w:rsidRPr="00166ED2">
        <w:rPr>
          <w:iCs/>
          <w:sz w:val="28"/>
          <w:szCs w:val="28"/>
        </w:rPr>
        <w:t>й службы</w:t>
      </w:r>
      <w:r w:rsidRPr="00166ED2">
        <w:rPr>
          <w:iCs/>
          <w:sz w:val="28"/>
          <w:szCs w:val="28"/>
        </w:rPr>
        <w:t xml:space="preserve"> </w:t>
      </w:r>
      <w:r w:rsidRPr="00166ED2">
        <w:rPr>
          <w:sz w:val="28"/>
          <w:szCs w:val="28"/>
        </w:rPr>
        <w:t>на заседании, результаты которого отражаются в протоколе.</w:t>
      </w:r>
      <w:r w:rsidRPr="00CA54D2">
        <w:rPr>
          <w:sz w:val="28"/>
          <w:szCs w:val="28"/>
        </w:rPr>
        <w:t xml:space="preserve"> </w:t>
      </w:r>
    </w:p>
    <w:p w14:paraId="59DC724A" w14:textId="77777777" w:rsidR="00385004" w:rsidRPr="00CA54D2" w:rsidRDefault="0039595E" w:rsidP="007D5854">
      <w:pPr>
        <w:widowControl w:val="0"/>
        <w:adjustRightInd w:val="0"/>
        <w:snapToGrid w:val="0"/>
        <w:ind w:right="1"/>
        <w:rPr>
          <w:sz w:val="28"/>
          <w:szCs w:val="28"/>
        </w:rPr>
      </w:pPr>
      <w:r w:rsidRPr="00CA54D2">
        <w:rPr>
          <w:sz w:val="28"/>
          <w:szCs w:val="28"/>
        </w:rPr>
        <w:t xml:space="preserve">В стаж муниципальной службы, дающий право на получение ежемесячной надбавки к должностному окладу за выслугу лет, включаются периоды замещения должностей, </w:t>
      </w:r>
      <w:r w:rsidR="00977B01" w:rsidRPr="00CA54D2">
        <w:rPr>
          <w:sz w:val="28"/>
          <w:szCs w:val="28"/>
        </w:rPr>
        <w:t>указанных в</w:t>
      </w:r>
      <w:r w:rsidRPr="00CA54D2">
        <w:rPr>
          <w:sz w:val="28"/>
          <w:szCs w:val="28"/>
        </w:rPr>
        <w:t xml:space="preserve"> част</w:t>
      </w:r>
      <w:r w:rsidR="00977B01" w:rsidRPr="00CA54D2">
        <w:rPr>
          <w:sz w:val="28"/>
          <w:szCs w:val="28"/>
        </w:rPr>
        <w:t>и</w:t>
      </w:r>
      <w:r w:rsidRPr="00CA54D2">
        <w:rPr>
          <w:sz w:val="28"/>
          <w:szCs w:val="28"/>
        </w:rPr>
        <w:t xml:space="preserve"> 1 статьи 11 Областного закона Ростовской области от 09.10.2007 № 786-ЗС «О муниципальной службе в Ростовской области», а также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r w:rsidR="00385004" w:rsidRPr="00CA54D2">
        <w:rPr>
          <w:sz w:val="28"/>
          <w:szCs w:val="28"/>
        </w:rPr>
        <w:t xml:space="preserve">, за исключением </w:t>
      </w:r>
      <w:r w:rsidR="00385004" w:rsidRPr="00CA54D2">
        <w:rPr>
          <w:sz w:val="28"/>
          <w:szCs w:val="28"/>
        </w:rPr>
        <w:lastRenderedPageBreak/>
        <w:t>случая, если муниципальный служащий ранее получил в установленном порядке единовременное (выходное) пособие за полные годы указанного стажа муниципальной службы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w:t>
      </w:r>
    </w:p>
    <w:p w14:paraId="79196489" w14:textId="77777777" w:rsidR="0039595E" w:rsidRPr="00CA54D2" w:rsidRDefault="0039595E" w:rsidP="0039595E">
      <w:pPr>
        <w:widowControl w:val="0"/>
        <w:adjustRightInd w:val="0"/>
        <w:snapToGrid w:val="0"/>
        <w:ind w:right="1"/>
        <w:rPr>
          <w:sz w:val="28"/>
          <w:szCs w:val="28"/>
        </w:rPr>
      </w:pPr>
      <w:r w:rsidRPr="00CA54D2">
        <w:rPr>
          <w:sz w:val="28"/>
          <w:szCs w:val="28"/>
        </w:rPr>
        <w:t>Стаж муниципальной службы, дающий право на получение ежемесячной надбавки к должностному окладу муниципального служащего за выслугу лет, устанавливается в календарном исчислении.</w:t>
      </w:r>
    </w:p>
    <w:p w14:paraId="5E32CBF0" w14:textId="77777777" w:rsidR="0039595E" w:rsidRPr="00CA54D2" w:rsidRDefault="0039595E" w:rsidP="0039595E">
      <w:pPr>
        <w:autoSpaceDE w:val="0"/>
        <w:autoSpaceDN w:val="0"/>
        <w:adjustRightInd w:val="0"/>
        <w:snapToGrid w:val="0"/>
        <w:ind w:right="1"/>
        <w:outlineLvl w:val="3"/>
        <w:rPr>
          <w:sz w:val="28"/>
          <w:szCs w:val="28"/>
        </w:rPr>
      </w:pPr>
      <w:r w:rsidRPr="00CA54D2">
        <w:rPr>
          <w:sz w:val="28"/>
          <w:szCs w:val="28"/>
        </w:rPr>
        <w:t>Периоды замещения должностей, включаемые (засчитываемые) в стаж муниципальной службы в соответствии с настоящим Положением, суммируются.</w:t>
      </w:r>
    </w:p>
    <w:p w14:paraId="5DC68CE1" w14:textId="77777777" w:rsidR="0039595E" w:rsidRPr="00CA54D2" w:rsidRDefault="0039595E" w:rsidP="0039595E">
      <w:pPr>
        <w:autoSpaceDE w:val="0"/>
        <w:autoSpaceDN w:val="0"/>
        <w:adjustRightInd w:val="0"/>
        <w:snapToGrid w:val="0"/>
        <w:ind w:right="1"/>
        <w:outlineLvl w:val="3"/>
        <w:rPr>
          <w:sz w:val="28"/>
          <w:szCs w:val="28"/>
        </w:rPr>
      </w:pPr>
      <w:r w:rsidRPr="00CA54D2">
        <w:rPr>
          <w:sz w:val="28"/>
          <w:szCs w:val="28"/>
        </w:rPr>
        <w:t xml:space="preserve">3. Ежемесячная надбавка к должностному окладу за выслугу лет главе Администрации Объединенного сельского поселения устанавливается председателем Собрания депутатов – главой Объединенного сельского поселения, а иным муниципальным служащим - главой Администрации Объединенного сельского поселения персонально на основании </w:t>
      </w:r>
      <w:r w:rsidRPr="001B44DE">
        <w:rPr>
          <w:sz w:val="28"/>
          <w:szCs w:val="28"/>
        </w:rPr>
        <w:t xml:space="preserve">протокола заседания </w:t>
      </w:r>
      <w:r w:rsidRPr="001B44DE">
        <w:rPr>
          <w:iCs/>
          <w:sz w:val="28"/>
          <w:szCs w:val="28"/>
        </w:rPr>
        <w:t xml:space="preserve">комиссии </w:t>
      </w:r>
      <w:r w:rsidR="007D5854" w:rsidRPr="001B44DE">
        <w:rPr>
          <w:iCs/>
          <w:sz w:val="28"/>
          <w:szCs w:val="28"/>
        </w:rPr>
        <w:t>по вопросам стажа муниципальной службы</w:t>
      </w:r>
      <w:r w:rsidRPr="001B44DE">
        <w:rPr>
          <w:i/>
          <w:iCs/>
          <w:color w:val="FF0000"/>
          <w:sz w:val="28"/>
          <w:szCs w:val="28"/>
        </w:rPr>
        <w:t xml:space="preserve"> </w:t>
      </w:r>
      <w:r w:rsidRPr="001B44DE">
        <w:rPr>
          <w:sz w:val="28"/>
          <w:szCs w:val="28"/>
        </w:rPr>
        <w:t>с момента возникновения права на назначение или изменение размера указанной ежемесячной надбавки.</w:t>
      </w:r>
    </w:p>
    <w:p w14:paraId="7CB72F0B" w14:textId="77777777" w:rsidR="00F7188D" w:rsidRDefault="007D5854" w:rsidP="007D5854">
      <w:pPr>
        <w:rPr>
          <w:iCs/>
          <w:sz w:val="28"/>
          <w:szCs w:val="28"/>
        </w:rPr>
      </w:pPr>
      <w:r w:rsidRPr="00CA54D2">
        <w:rPr>
          <w:iCs/>
          <w:sz w:val="28"/>
          <w:szCs w:val="28"/>
        </w:rPr>
        <w:t xml:space="preserve">4. </w:t>
      </w:r>
      <w:r w:rsidRPr="00F7188D">
        <w:rPr>
          <w:iCs/>
          <w:sz w:val="28"/>
          <w:szCs w:val="28"/>
        </w:rPr>
        <w:t>Ежемесячная надбавка к должностному окладу за выслугу лет начисляется исходя из должностного оклада муниципального служащего и выплачивается ежемесячно</w:t>
      </w:r>
      <w:r w:rsidRPr="00F7188D">
        <w:rPr>
          <w:iCs/>
          <w:color w:val="000000" w:themeColor="text1"/>
          <w:sz w:val="28"/>
          <w:szCs w:val="28"/>
        </w:rPr>
        <w:t xml:space="preserve"> в дни выплаты денежного содержания</w:t>
      </w:r>
      <w:r w:rsidRPr="00F7188D">
        <w:rPr>
          <w:i/>
          <w:color w:val="000000" w:themeColor="text1"/>
          <w:sz w:val="28"/>
          <w:szCs w:val="28"/>
        </w:rPr>
        <w:t xml:space="preserve"> </w:t>
      </w:r>
      <w:r w:rsidRPr="00F7188D">
        <w:rPr>
          <w:iCs/>
          <w:sz w:val="28"/>
          <w:szCs w:val="28"/>
        </w:rPr>
        <w:t>пропорционально отработанному времени.</w:t>
      </w:r>
    </w:p>
    <w:p w14:paraId="0FBC6DF7" w14:textId="1A94A1D3" w:rsidR="007D5854" w:rsidRPr="00CA54D2" w:rsidRDefault="007D5854" w:rsidP="007D5854">
      <w:pPr>
        <w:rPr>
          <w:iCs/>
          <w:sz w:val="28"/>
          <w:szCs w:val="28"/>
        </w:rPr>
      </w:pPr>
      <w:r w:rsidRPr="00CA54D2">
        <w:rPr>
          <w:iCs/>
          <w:sz w:val="28"/>
          <w:szCs w:val="28"/>
        </w:rPr>
        <w:t>5. В случае 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когда за ним сохраняется среднемесячное денежное содержание (во время очередного ежегодного отпуска, при исполнении государственных или общественных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Российской Федерации), ему устанавливается или изменяется указанная ежемесячная надбавка с момента наступления этого права и производится соответствующий перерасчет среднемесячного денежного содержания.</w:t>
      </w:r>
    </w:p>
    <w:p w14:paraId="4AD35B38" w14:textId="77777777" w:rsidR="007D5854" w:rsidRPr="00CA54D2" w:rsidRDefault="007D5854" w:rsidP="006127D3">
      <w:pPr>
        <w:rPr>
          <w:iCs/>
          <w:sz w:val="28"/>
          <w:szCs w:val="28"/>
        </w:rPr>
      </w:pPr>
      <w:r w:rsidRPr="00CA54D2">
        <w:rPr>
          <w:iCs/>
          <w:sz w:val="28"/>
          <w:szCs w:val="28"/>
        </w:rPr>
        <w:t xml:space="preserve">6. </w:t>
      </w:r>
      <w:r w:rsidRPr="00CA54D2">
        <w:rPr>
          <w:sz w:val="28"/>
          <w:szCs w:val="28"/>
        </w:rPr>
        <w:t xml:space="preserve">При увольнении муниципального служащего </w:t>
      </w:r>
      <w:r w:rsidRPr="00CA54D2">
        <w:rPr>
          <w:iCs/>
          <w:sz w:val="28"/>
          <w:szCs w:val="28"/>
        </w:rPr>
        <w:t>ежемесячная надбавка к должностному окладу за выслугу лет</w:t>
      </w:r>
      <w:r w:rsidRPr="00CA54D2">
        <w:rPr>
          <w:sz w:val="28"/>
          <w:szCs w:val="28"/>
        </w:rPr>
        <w:t xml:space="preserve"> начисляется пропорционально отработанному времени и выплачивается при окончательном расчете.</w:t>
      </w:r>
    </w:p>
    <w:p w14:paraId="0BAB7888" w14:textId="77777777" w:rsidR="007B2D78" w:rsidRDefault="007B2D78" w:rsidP="00874BFE">
      <w:pPr>
        <w:autoSpaceDE w:val="0"/>
        <w:autoSpaceDN w:val="0"/>
        <w:adjustRightInd w:val="0"/>
        <w:snapToGrid w:val="0"/>
        <w:ind w:right="1"/>
        <w:outlineLvl w:val="2"/>
        <w:rPr>
          <w:sz w:val="28"/>
          <w:szCs w:val="28"/>
        </w:rPr>
      </w:pPr>
    </w:p>
    <w:p w14:paraId="4AEF756A" w14:textId="77777777" w:rsidR="00874BFE" w:rsidRPr="00CA54D2" w:rsidRDefault="00874BFE" w:rsidP="00874BFE">
      <w:pPr>
        <w:autoSpaceDE w:val="0"/>
        <w:autoSpaceDN w:val="0"/>
        <w:adjustRightInd w:val="0"/>
        <w:snapToGrid w:val="0"/>
        <w:ind w:right="1"/>
        <w:outlineLvl w:val="2"/>
        <w:rPr>
          <w:color w:val="FF0000"/>
          <w:sz w:val="28"/>
          <w:szCs w:val="28"/>
        </w:rPr>
      </w:pPr>
      <w:r w:rsidRPr="00CA54D2">
        <w:rPr>
          <w:sz w:val="28"/>
          <w:szCs w:val="28"/>
        </w:rPr>
        <w:lastRenderedPageBreak/>
        <w:t xml:space="preserve">Статья </w:t>
      </w:r>
      <w:r w:rsidR="008F00DC" w:rsidRPr="00CA54D2">
        <w:rPr>
          <w:sz w:val="28"/>
          <w:szCs w:val="28"/>
        </w:rPr>
        <w:t>6</w:t>
      </w:r>
      <w:r w:rsidRPr="00CA54D2">
        <w:rPr>
          <w:sz w:val="28"/>
          <w:szCs w:val="28"/>
        </w:rPr>
        <w:t xml:space="preserve">. </w:t>
      </w:r>
      <w:r w:rsidRPr="00CA54D2">
        <w:rPr>
          <w:b/>
          <w:bCs/>
          <w:sz w:val="28"/>
          <w:szCs w:val="28"/>
        </w:rPr>
        <w:t>Ежемесячная надбавка к должностному окладу за особые условия муниципальной службы</w:t>
      </w:r>
      <w:r w:rsidRPr="00CA54D2">
        <w:rPr>
          <w:b/>
          <w:bCs/>
          <w:color w:val="FF0000"/>
          <w:sz w:val="28"/>
          <w:szCs w:val="28"/>
        </w:rPr>
        <w:t xml:space="preserve"> </w:t>
      </w:r>
      <w:r w:rsidRPr="00CA54D2">
        <w:rPr>
          <w:b/>
          <w:bCs/>
          <w:sz w:val="28"/>
          <w:szCs w:val="28"/>
        </w:rPr>
        <w:t>(сложность, напряженность, специальный режим работы и иные особые условия)</w:t>
      </w:r>
    </w:p>
    <w:p w14:paraId="5F784271" w14:textId="77777777" w:rsidR="00874BFE" w:rsidRPr="00CA54D2" w:rsidRDefault="00874BFE" w:rsidP="00874BFE">
      <w:pPr>
        <w:autoSpaceDE w:val="0"/>
        <w:autoSpaceDN w:val="0"/>
        <w:adjustRightInd w:val="0"/>
        <w:snapToGrid w:val="0"/>
        <w:ind w:right="1"/>
        <w:outlineLvl w:val="2"/>
        <w:rPr>
          <w:sz w:val="28"/>
          <w:szCs w:val="28"/>
        </w:rPr>
      </w:pPr>
    </w:p>
    <w:p w14:paraId="2399C836"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муниципальным служащим в следующих размерах:</w:t>
      </w:r>
    </w:p>
    <w:p w14:paraId="5DA28D51" w14:textId="77777777" w:rsidR="00560BD6" w:rsidRPr="00CA54D2" w:rsidRDefault="00560BD6" w:rsidP="00560BD6">
      <w:pPr>
        <w:rPr>
          <w:iCs/>
          <w:sz w:val="28"/>
          <w:szCs w:val="28"/>
        </w:rPr>
      </w:pPr>
      <w:r w:rsidRPr="00CA54D2">
        <w:rPr>
          <w:iCs/>
          <w:sz w:val="28"/>
          <w:szCs w:val="28"/>
        </w:rPr>
        <w:t>1) муниципальным служащим, замещающим высшие должности муниципальной службы, – от 150 до 200 процентов должностного оклада;</w:t>
      </w:r>
    </w:p>
    <w:p w14:paraId="40144420" w14:textId="77777777" w:rsidR="00560BD6" w:rsidRPr="00CA54D2" w:rsidRDefault="00560BD6" w:rsidP="00560BD6">
      <w:pPr>
        <w:rPr>
          <w:iCs/>
          <w:sz w:val="28"/>
          <w:szCs w:val="28"/>
        </w:rPr>
      </w:pPr>
      <w:r w:rsidRPr="00CA54D2">
        <w:rPr>
          <w:iCs/>
          <w:sz w:val="28"/>
          <w:szCs w:val="28"/>
        </w:rPr>
        <w:t>2) муниципальным служащим, замещающим главные должности муниципальной службы, – от 120 до 150 процентов должностного оклада;</w:t>
      </w:r>
    </w:p>
    <w:p w14:paraId="64866873" w14:textId="77777777" w:rsidR="00560BD6" w:rsidRPr="00CA54D2" w:rsidRDefault="00560BD6" w:rsidP="00560BD6">
      <w:pPr>
        <w:rPr>
          <w:iCs/>
          <w:sz w:val="28"/>
          <w:szCs w:val="28"/>
        </w:rPr>
      </w:pPr>
      <w:r w:rsidRPr="00CA54D2">
        <w:rPr>
          <w:iCs/>
          <w:sz w:val="28"/>
          <w:szCs w:val="28"/>
        </w:rPr>
        <w:t>3) муниципальным служащим, замещающим ведущие должности муниципальной службы, – от 90 до 120 процентов должностного оклада;</w:t>
      </w:r>
    </w:p>
    <w:p w14:paraId="1361E20A" w14:textId="77777777" w:rsidR="00560BD6" w:rsidRPr="00CA54D2" w:rsidRDefault="00560BD6" w:rsidP="00560BD6">
      <w:pPr>
        <w:rPr>
          <w:iCs/>
          <w:sz w:val="28"/>
          <w:szCs w:val="28"/>
        </w:rPr>
      </w:pPr>
      <w:r w:rsidRPr="00CA54D2">
        <w:rPr>
          <w:iCs/>
          <w:sz w:val="28"/>
          <w:szCs w:val="28"/>
        </w:rPr>
        <w:t>4) муниципальным служащим, замещающим старшие должности муниципальной службы, – от 60 до 90 процентов должностного оклада;</w:t>
      </w:r>
    </w:p>
    <w:p w14:paraId="2D296071" w14:textId="77777777" w:rsidR="00560BD6" w:rsidRPr="00CA54D2" w:rsidRDefault="00560BD6" w:rsidP="00560BD6">
      <w:pPr>
        <w:rPr>
          <w:iCs/>
          <w:sz w:val="28"/>
          <w:szCs w:val="28"/>
        </w:rPr>
      </w:pPr>
      <w:r w:rsidRPr="00CA54D2">
        <w:rPr>
          <w:iCs/>
          <w:sz w:val="28"/>
          <w:szCs w:val="28"/>
        </w:rPr>
        <w:t>5) муниципальным служащим, замещающим младшие должности муниципальной службы, – до 60 процентов должностного оклада.</w:t>
      </w:r>
    </w:p>
    <w:p w14:paraId="27659B7B" w14:textId="77777777" w:rsidR="00874BFE" w:rsidRPr="00CA54D2" w:rsidRDefault="00874BFE" w:rsidP="00874BFE">
      <w:pPr>
        <w:autoSpaceDE w:val="0"/>
        <w:autoSpaceDN w:val="0"/>
        <w:adjustRightInd w:val="0"/>
        <w:snapToGrid w:val="0"/>
        <w:ind w:right="1"/>
        <w:outlineLvl w:val="0"/>
        <w:rPr>
          <w:sz w:val="28"/>
          <w:szCs w:val="28"/>
        </w:rPr>
      </w:pPr>
      <w:r w:rsidRPr="00CA54D2">
        <w:rPr>
          <w:sz w:val="28"/>
          <w:szCs w:val="28"/>
        </w:rPr>
        <w:t xml:space="preserve">2. </w:t>
      </w:r>
      <w:r w:rsidR="00BC7DED" w:rsidRPr="00CA54D2">
        <w:rPr>
          <w:sz w:val="28"/>
          <w:szCs w:val="28"/>
        </w:rPr>
        <w:t>Конкретный р</w:t>
      </w:r>
      <w:r w:rsidRPr="00CA54D2">
        <w:rPr>
          <w:sz w:val="28"/>
          <w:szCs w:val="28"/>
        </w:rPr>
        <w:t xml:space="preserve">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главе Администрации </w:t>
      </w:r>
      <w:r w:rsidR="006552D8" w:rsidRPr="00CA54D2">
        <w:rPr>
          <w:sz w:val="28"/>
          <w:szCs w:val="28"/>
        </w:rPr>
        <w:t>Объединенн</w:t>
      </w:r>
      <w:r w:rsidRPr="00CA54D2">
        <w:rPr>
          <w:sz w:val="28"/>
          <w:szCs w:val="28"/>
        </w:rPr>
        <w:t xml:space="preserve">ого сельского поселения устанавливается председателем Собрания депутатов – главой </w:t>
      </w:r>
      <w:r w:rsidR="006552D8" w:rsidRPr="00CA54D2">
        <w:rPr>
          <w:sz w:val="28"/>
          <w:szCs w:val="28"/>
        </w:rPr>
        <w:t>Объединенн</w:t>
      </w:r>
      <w:r w:rsidRPr="00CA54D2">
        <w:rPr>
          <w:sz w:val="28"/>
          <w:szCs w:val="28"/>
        </w:rPr>
        <w:t xml:space="preserve">ого сельского поселения, а иным муниципальным служащим - главой Администрации </w:t>
      </w:r>
      <w:r w:rsidR="006552D8" w:rsidRPr="00CA54D2">
        <w:rPr>
          <w:sz w:val="28"/>
          <w:szCs w:val="28"/>
        </w:rPr>
        <w:t>Объединенн</w:t>
      </w:r>
      <w:r w:rsidRPr="00CA54D2">
        <w:rPr>
          <w:sz w:val="28"/>
          <w:szCs w:val="28"/>
        </w:rPr>
        <w:t xml:space="preserve">ого сельского поселения персонально при назначении на должность муниципальной службы, перемещении на другую должность муниципальной службы с обязательным учетом сложности, напряженности службы, специального режима работы, выполнения ответственных работ в короткие сроки, в том числе и за пределами нормальной продолжительности рабочего времени, иных особых условий в соответствии с должностной инструкцией муниципального служащего и в пределах выделенного на указанные цели фонда оплаты труда Администрации </w:t>
      </w:r>
      <w:r w:rsidR="006552D8" w:rsidRPr="00CA54D2">
        <w:rPr>
          <w:sz w:val="28"/>
          <w:szCs w:val="28"/>
        </w:rPr>
        <w:t>Объединенн</w:t>
      </w:r>
      <w:r w:rsidRPr="00CA54D2">
        <w:rPr>
          <w:sz w:val="28"/>
          <w:szCs w:val="28"/>
        </w:rPr>
        <w:t>ого сельского поселения.</w:t>
      </w:r>
    </w:p>
    <w:p w14:paraId="000A7BA7"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3. 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14:paraId="2D367176"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lastRenderedPageBreak/>
        <w:t>Решение об увеличении или понижении размера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установленного муниципальному служащему, принимает уполномоченное лицо в соответствии с пунктом 2 настоящей статьи.</w:t>
      </w:r>
    </w:p>
    <w:p w14:paraId="1CAB93C3" w14:textId="77777777" w:rsidR="00BC7DED" w:rsidRPr="00CA54D2" w:rsidRDefault="00BC7DED" w:rsidP="00BC7DED">
      <w:pPr>
        <w:rPr>
          <w:iCs/>
          <w:sz w:val="28"/>
          <w:szCs w:val="28"/>
        </w:rPr>
      </w:pPr>
      <w:r w:rsidRPr="00CA54D2">
        <w:rPr>
          <w:iCs/>
          <w:sz w:val="28"/>
          <w:szCs w:val="28"/>
        </w:rPr>
        <w:t>4. Лицу, принятому на должность муниципальной службы с условием об испытании, ежемесячная надбавка к должностному окладу за особые условия муниципальной службы в период испытания устанавливается в минимальном размере по соответствующей группе должностей муниципальной службы.</w:t>
      </w:r>
    </w:p>
    <w:p w14:paraId="7D50636C" w14:textId="77777777" w:rsidR="00BC7DED" w:rsidRPr="00CA54D2" w:rsidRDefault="00BC7DED" w:rsidP="00BC7DED">
      <w:pPr>
        <w:rPr>
          <w:iCs/>
          <w:sz w:val="28"/>
          <w:szCs w:val="28"/>
        </w:rPr>
      </w:pPr>
      <w:r w:rsidRPr="00CA54D2">
        <w:rPr>
          <w:iCs/>
          <w:sz w:val="28"/>
          <w:szCs w:val="28"/>
        </w:rPr>
        <w:t xml:space="preserve">5. Ежемесячная надбавка к должностному окладу за особые условия муниципальной службы начисляется исходя из должностного оклада муниципального служащего без учета дополнительных выплат, пропорционально отработанному времени и выплачивается ежемесячно </w:t>
      </w:r>
      <w:r w:rsidRPr="00CA54D2">
        <w:rPr>
          <w:iCs/>
          <w:color w:val="000000" w:themeColor="text1"/>
          <w:sz w:val="28"/>
          <w:szCs w:val="28"/>
        </w:rPr>
        <w:t>в дни выплаты денежного содержания</w:t>
      </w:r>
      <w:r w:rsidRPr="00CA54D2">
        <w:rPr>
          <w:iCs/>
          <w:sz w:val="28"/>
          <w:szCs w:val="28"/>
        </w:rPr>
        <w:t>.</w:t>
      </w:r>
    </w:p>
    <w:p w14:paraId="1003204C" w14:textId="77777777" w:rsidR="00BC7DED" w:rsidRPr="00CA54D2" w:rsidRDefault="001D6FD3" w:rsidP="00BC7DED">
      <w:pPr>
        <w:rPr>
          <w:iCs/>
          <w:sz w:val="28"/>
          <w:szCs w:val="28"/>
        </w:rPr>
      </w:pPr>
      <w:r w:rsidRPr="00CA54D2">
        <w:rPr>
          <w:iCs/>
          <w:sz w:val="28"/>
          <w:szCs w:val="28"/>
        </w:rPr>
        <w:t>6</w:t>
      </w:r>
      <w:r w:rsidR="00BC7DED" w:rsidRPr="00CA54D2">
        <w:rPr>
          <w:iCs/>
          <w:sz w:val="28"/>
          <w:szCs w:val="28"/>
        </w:rPr>
        <w:t>. В случае если у муниципального служащего право на изменение размера ежемесячной надбавки к должностному окладу за особые условия муниципальной службы наступило в период, когда за ним сохраняется среднемесячное денежное содержание (во время очередного ежегодного отпуска, при исполнении государственных или общественных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Российской Федерации), ему устанавливается или изменяется указанная ежемесячная надбавка с момента наступления этого права и производится соответствующий перерасчет среднемесячного денежного содержания.</w:t>
      </w:r>
    </w:p>
    <w:p w14:paraId="62FAB30A" w14:textId="77777777" w:rsidR="00BC7DED" w:rsidRPr="00CA54D2" w:rsidRDefault="001D6FD3" w:rsidP="00BC7DED">
      <w:pPr>
        <w:rPr>
          <w:sz w:val="28"/>
          <w:szCs w:val="28"/>
        </w:rPr>
      </w:pPr>
      <w:r w:rsidRPr="00CA54D2">
        <w:rPr>
          <w:iCs/>
          <w:sz w:val="28"/>
          <w:szCs w:val="28"/>
        </w:rPr>
        <w:t>7</w:t>
      </w:r>
      <w:r w:rsidR="00BC7DED" w:rsidRPr="00CA54D2">
        <w:rPr>
          <w:iCs/>
          <w:sz w:val="28"/>
          <w:szCs w:val="28"/>
        </w:rPr>
        <w:t xml:space="preserve">. </w:t>
      </w:r>
      <w:r w:rsidR="00BC7DED" w:rsidRPr="00CA54D2">
        <w:rPr>
          <w:sz w:val="28"/>
          <w:szCs w:val="28"/>
        </w:rPr>
        <w:t xml:space="preserve">При увольнении муниципального служащего </w:t>
      </w:r>
      <w:r w:rsidR="00BC7DED" w:rsidRPr="00CA54D2">
        <w:rPr>
          <w:iCs/>
          <w:sz w:val="28"/>
          <w:szCs w:val="28"/>
        </w:rPr>
        <w:t>ежемесячная надбавка к должностному окладу за особые условия муниципальной службы</w:t>
      </w:r>
      <w:r w:rsidR="00BC7DED" w:rsidRPr="00CA54D2">
        <w:rPr>
          <w:sz w:val="28"/>
          <w:szCs w:val="28"/>
        </w:rPr>
        <w:t xml:space="preserve"> начисляется пропорционально отработанному времени и выплачивается при окончательном расчете.</w:t>
      </w:r>
    </w:p>
    <w:p w14:paraId="46B35FA6" w14:textId="77777777" w:rsidR="00BC7DED" w:rsidRPr="00CA54D2" w:rsidRDefault="001D6FD3" w:rsidP="001D6FD3">
      <w:pPr>
        <w:rPr>
          <w:sz w:val="28"/>
          <w:szCs w:val="28"/>
        </w:rPr>
      </w:pPr>
      <w:r w:rsidRPr="00CA54D2">
        <w:rPr>
          <w:sz w:val="28"/>
          <w:szCs w:val="28"/>
        </w:rPr>
        <w:t>8</w:t>
      </w:r>
      <w:r w:rsidR="00BC7DED" w:rsidRPr="00CA54D2">
        <w:rPr>
          <w:sz w:val="28"/>
          <w:szCs w:val="28"/>
        </w:rPr>
        <w:t>. Надбавка за особые условия учитывается во всех случаях исчисления среднего заработка муниципального служащего.</w:t>
      </w:r>
    </w:p>
    <w:p w14:paraId="6A69350D" w14:textId="77777777" w:rsidR="00874BFE" w:rsidRPr="00CA54D2" w:rsidRDefault="00874BFE" w:rsidP="00874BFE">
      <w:pPr>
        <w:autoSpaceDE w:val="0"/>
        <w:autoSpaceDN w:val="0"/>
        <w:adjustRightInd w:val="0"/>
        <w:snapToGrid w:val="0"/>
        <w:ind w:right="1"/>
        <w:outlineLvl w:val="2"/>
        <w:rPr>
          <w:sz w:val="28"/>
          <w:szCs w:val="28"/>
        </w:rPr>
      </w:pPr>
    </w:p>
    <w:p w14:paraId="61251414" w14:textId="77777777" w:rsidR="00874BFE" w:rsidRPr="00CA54D2" w:rsidRDefault="00874BFE" w:rsidP="00874BFE">
      <w:pPr>
        <w:adjustRightInd w:val="0"/>
        <w:snapToGrid w:val="0"/>
        <w:ind w:right="1"/>
        <w:rPr>
          <w:sz w:val="28"/>
          <w:szCs w:val="28"/>
        </w:rPr>
      </w:pPr>
      <w:r w:rsidRPr="00F7188D">
        <w:rPr>
          <w:sz w:val="28"/>
          <w:szCs w:val="28"/>
        </w:rPr>
        <w:t xml:space="preserve">Статья </w:t>
      </w:r>
      <w:r w:rsidR="00262F52" w:rsidRPr="00F7188D">
        <w:rPr>
          <w:sz w:val="28"/>
          <w:szCs w:val="28"/>
        </w:rPr>
        <w:t>7</w:t>
      </w:r>
      <w:r w:rsidRPr="00F7188D">
        <w:rPr>
          <w:sz w:val="28"/>
          <w:szCs w:val="28"/>
        </w:rPr>
        <w:t xml:space="preserve">. </w:t>
      </w:r>
      <w:r w:rsidRPr="00F7188D">
        <w:rPr>
          <w:b/>
          <w:bCs/>
          <w:sz w:val="28"/>
          <w:szCs w:val="28"/>
        </w:rPr>
        <w:t>Ежемесячное денежное поощрение</w:t>
      </w:r>
    </w:p>
    <w:p w14:paraId="668033BB" w14:textId="77777777" w:rsidR="00874BFE" w:rsidRPr="00CA54D2" w:rsidRDefault="00874BFE" w:rsidP="00874BFE">
      <w:pPr>
        <w:adjustRightInd w:val="0"/>
        <w:snapToGrid w:val="0"/>
        <w:ind w:right="1"/>
        <w:rPr>
          <w:sz w:val="28"/>
          <w:szCs w:val="28"/>
        </w:rPr>
      </w:pPr>
    </w:p>
    <w:p w14:paraId="3BE8EDD3" w14:textId="3F75A97C" w:rsidR="002E49EF" w:rsidRPr="00CA54D2" w:rsidRDefault="0035105F" w:rsidP="004143B6">
      <w:pPr>
        <w:rPr>
          <w:iCs/>
          <w:sz w:val="28"/>
          <w:szCs w:val="28"/>
        </w:rPr>
      </w:pPr>
      <w:r w:rsidRPr="00CA54D2">
        <w:rPr>
          <w:iCs/>
          <w:sz w:val="28"/>
          <w:szCs w:val="28"/>
        </w:rPr>
        <w:t xml:space="preserve">1. </w:t>
      </w:r>
      <w:r w:rsidR="004143B6" w:rsidRPr="00CA54D2">
        <w:rPr>
          <w:iCs/>
          <w:sz w:val="28"/>
          <w:szCs w:val="28"/>
        </w:rPr>
        <w:t>Ежемесячное денежное поощрение устанавливается муниципальным служащим в размерах, кратных должностному окладу по соответствующей</w:t>
      </w:r>
      <w:r w:rsidR="004143B6">
        <w:rPr>
          <w:iCs/>
          <w:sz w:val="28"/>
          <w:szCs w:val="28"/>
        </w:rPr>
        <w:t xml:space="preserve"> должности муниципальной службы, согласно приложению 2 к настоящему решению.</w:t>
      </w:r>
    </w:p>
    <w:p w14:paraId="12B2825E" w14:textId="77777777" w:rsidR="0035105F" w:rsidRPr="00CA54D2" w:rsidRDefault="0035105F" w:rsidP="0035105F">
      <w:pPr>
        <w:rPr>
          <w:iCs/>
          <w:sz w:val="28"/>
          <w:szCs w:val="28"/>
        </w:rPr>
      </w:pPr>
      <w:r w:rsidRPr="00CA54D2">
        <w:rPr>
          <w:iCs/>
          <w:sz w:val="28"/>
          <w:szCs w:val="28"/>
        </w:rPr>
        <w:t xml:space="preserve">2. Ежемесячное денежное поощрение начисляется, исходя из должностного оклада муниципального служащего без учета дополнительных выплат, </w:t>
      </w:r>
      <w:r w:rsidRPr="00CA54D2">
        <w:rPr>
          <w:iCs/>
          <w:sz w:val="28"/>
          <w:szCs w:val="28"/>
        </w:rPr>
        <w:lastRenderedPageBreak/>
        <w:t xml:space="preserve">пропорционально отработанному времени и выплачивается </w:t>
      </w:r>
      <w:r w:rsidRPr="00CA54D2">
        <w:rPr>
          <w:iCs/>
          <w:color w:val="000000" w:themeColor="text1"/>
          <w:sz w:val="28"/>
          <w:szCs w:val="28"/>
        </w:rPr>
        <w:t>ежемесячно в дни выплаты денежного содержания</w:t>
      </w:r>
      <w:r w:rsidRPr="00CA54D2">
        <w:rPr>
          <w:iCs/>
          <w:sz w:val="28"/>
          <w:szCs w:val="28"/>
        </w:rPr>
        <w:t>.</w:t>
      </w:r>
    </w:p>
    <w:p w14:paraId="6540002D" w14:textId="77777777" w:rsidR="0035105F" w:rsidRPr="00CA54D2" w:rsidRDefault="0035105F" w:rsidP="0035105F">
      <w:pPr>
        <w:rPr>
          <w:iCs/>
          <w:sz w:val="28"/>
          <w:szCs w:val="28"/>
        </w:rPr>
      </w:pPr>
      <w:r w:rsidRPr="00CA54D2">
        <w:rPr>
          <w:iCs/>
          <w:sz w:val="28"/>
          <w:szCs w:val="28"/>
        </w:rPr>
        <w:t xml:space="preserve">3. </w:t>
      </w:r>
      <w:r w:rsidRPr="00CA54D2">
        <w:rPr>
          <w:sz w:val="28"/>
          <w:szCs w:val="28"/>
        </w:rPr>
        <w:t xml:space="preserve">При увольнении муниципального служащего </w:t>
      </w:r>
      <w:r w:rsidRPr="00CA54D2">
        <w:rPr>
          <w:iCs/>
          <w:sz w:val="28"/>
          <w:szCs w:val="28"/>
        </w:rPr>
        <w:t>ежемесячное денежное поощрение</w:t>
      </w:r>
      <w:r w:rsidRPr="00CA54D2">
        <w:rPr>
          <w:sz w:val="28"/>
          <w:szCs w:val="28"/>
        </w:rPr>
        <w:t xml:space="preserve"> начисляется пропорционально отработанному времени и выплачивается при окончательном расчете.</w:t>
      </w:r>
    </w:p>
    <w:p w14:paraId="6353A8BE" w14:textId="77777777" w:rsidR="00874BFE" w:rsidRPr="00CA54D2" w:rsidRDefault="00874BFE" w:rsidP="00874BFE">
      <w:pPr>
        <w:adjustRightInd w:val="0"/>
        <w:snapToGrid w:val="0"/>
        <w:ind w:right="1"/>
        <w:rPr>
          <w:sz w:val="28"/>
          <w:szCs w:val="28"/>
        </w:rPr>
      </w:pPr>
    </w:p>
    <w:p w14:paraId="1B7D7E88" w14:textId="77777777" w:rsidR="00874BFE" w:rsidRPr="00CA54D2" w:rsidRDefault="00874BFE" w:rsidP="00874BFE">
      <w:pPr>
        <w:widowControl w:val="0"/>
        <w:adjustRightInd w:val="0"/>
        <w:snapToGrid w:val="0"/>
        <w:ind w:right="1"/>
        <w:rPr>
          <w:b/>
          <w:bCs/>
          <w:sz w:val="28"/>
          <w:szCs w:val="28"/>
        </w:rPr>
      </w:pPr>
      <w:r w:rsidRPr="00CA54D2">
        <w:rPr>
          <w:sz w:val="28"/>
          <w:szCs w:val="28"/>
        </w:rPr>
        <w:t xml:space="preserve">Статья </w:t>
      </w:r>
      <w:r w:rsidR="00A00027" w:rsidRPr="00CA54D2">
        <w:rPr>
          <w:sz w:val="28"/>
          <w:szCs w:val="28"/>
        </w:rPr>
        <w:t>8</w:t>
      </w:r>
      <w:r w:rsidRPr="00CA54D2">
        <w:rPr>
          <w:sz w:val="28"/>
          <w:szCs w:val="28"/>
        </w:rPr>
        <w:t xml:space="preserve">. </w:t>
      </w:r>
      <w:r w:rsidRPr="00CA54D2">
        <w:rPr>
          <w:b/>
          <w:bCs/>
          <w:sz w:val="28"/>
          <w:szCs w:val="28"/>
        </w:rPr>
        <w:t>Ежемесячная процентная надбавка к должностному окладу за работу со сведениями, составляющими государственную тайну</w:t>
      </w:r>
    </w:p>
    <w:p w14:paraId="386BE466" w14:textId="77777777" w:rsidR="00874BFE" w:rsidRPr="00CA54D2" w:rsidRDefault="00874BFE" w:rsidP="00874BFE">
      <w:pPr>
        <w:widowControl w:val="0"/>
        <w:adjustRightInd w:val="0"/>
        <w:snapToGrid w:val="0"/>
        <w:ind w:right="1"/>
        <w:rPr>
          <w:sz w:val="28"/>
          <w:szCs w:val="28"/>
        </w:rPr>
      </w:pPr>
    </w:p>
    <w:p w14:paraId="1E25F15A" w14:textId="77777777" w:rsidR="00874BFE" w:rsidRPr="00CA54D2" w:rsidRDefault="00874BFE" w:rsidP="00874BFE">
      <w:pPr>
        <w:widowControl w:val="0"/>
        <w:adjustRightInd w:val="0"/>
        <w:snapToGrid w:val="0"/>
        <w:ind w:right="1"/>
        <w:rPr>
          <w:sz w:val="28"/>
          <w:szCs w:val="28"/>
        </w:rPr>
      </w:pPr>
      <w:r w:rsidRPr="00CA54D2">
        <w:rPr>
          <w:sz w:val="28"/>
          <w:szCs w:val="28"/>
        </w:rPr>
        <w:t>1. Ежемесячная процентная надбавка к должностному окладу за работу со сведениями, составляющими государственную тайну, устанавливается в размерах и порядке, определяемых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30A8CA6F" w14:textId="77777777" w:rsidR="00874BFE" w:rsidRPr="00CA54D2" w:rsidRDefault="00874BFE" w:rsidP="00874BFE">
      <w:pPr>
        <w:autoSpaceDE w:val="0"/>
        <w:autoSpaceDN w:val="0"/>
        <w:adjustRightInd w:val="0"/>
        <w:snapToGrid w:val="0"/>
        <w:ind w:right="1"/>
        <w:outlineLvl w:val="0"/>
        <w:rPr>
          <w:sz w:val="28"/>
          <w:szCs w:val="28"/>
        </w:rPr>
      </w:pPr>
      <w:r w:rsidRPr="00CA54D2">
        <w:rPr>
          <w:sz w:val="28"/>
          <w:szCs w:val="28"/>
        </w:rPr>
        <w:t>2</w:t>
      </w:r>
      <w:r w:rsidRPr="00FF5AA6">
        <w:rPr>
          <w:sz w:val="28"/>
          <w:szCs w:val="28"/>
        </w:rPr>
        <w:t xml:space="preserve">. Конкретный размер ежемесячной процентной надбавки к должностному окладу за работу со сведениями, составляющими государственную тайну, устанавливается главе Администрации </w:t>
      </w:r>
      <w:r w:rsidR="006552D8" w:rsidRPr="00FF5AA6">
        <w:rPr>
          <w:sz w:val="28"/>
          <w:szCs w:val="28"/>
        </w:rPr>
        <w:t>Объединенн</w:t>
      </w:r>
      <w:r w:rsidRPr="00FF5AA6">
        <w:rPr>
          <w:sz w:val="28"/>
          <w:szCs w:val="28"/>
        </w:rPr>
        <w:t xml:space="preserve">ого сельского поселения председателем Собрания депутатов – главой </w:t>
      </w:r>
      <w:r w:rsidR="006552D8" w:rsidRPr="00FF5AA6">
        <w:rPr>
          <w:sz w:val="28"/>
          <w:szCs w:val="28"/>
        </w:rPr>
        <w:t>Объединенн</w:t>
      </w:r>
      <w:r w:rsidRPr="00FF5AA6">
        <w:rPr>
          <w:sz w:val="28"/>
          <w:szCs w:val="28"/>
        </w:rPr>
        <w:t>ого сельского поселения</w:t>
      </w:r>
      <w:r w:rsidRPr="00043180">
        <w:rPr>
          <w:sz w:val="28"/>
          <w:szCs w:val="28"/>
        </w:rPr>
        <w:t xml:space="preserve">, а иным муниципальным служащим - главой Администрации </w:t>
      </w:r>
      <w:r w:rsidR="006552D8" w:rsidRPr="00043180">
        <w:rPr>
          <w:sz w:val="28"/>
          <w:szCs w:val="28"/>
        </w:rPr>
        <w:t>Объединенн</w:t>
      </w:r>
      <w:r w:rsidRPr="00043180">
        <w:rPr>
          <w:sz w:val="28"/>
          <w:szCs w:val="28"/>
        </w:rPr>
        <w:t>ого сельского поселения персонально при назначении на должность муниципальной службы, перемещении на другую должность муниципальной службы с учетом объема сведений, к которым указанные муниципальные служащие имеют доступ, а также продолжительности срока, в течение которого сохраняется актуальность засекречивания этих сведений.</w:t>
      </w:r>
    </w:p>
    <w:p w14:paraId="566ADBC4" w14:textId="77777777" w:rsidR="00874BFE" w:rsidRPr="00CA54D2" w:rsidRDefault="00874BFE" w:rsidP="00874BFE">
      <w:pPr>
        <w:autoSpaceDE w:val="0"/>
        <w:autoSpaceDN w:val="0"/>
        <w:adjustRightInd w:val="0"/>
        <w:snapToGrid w:val="0"/>
        <w:ind w:right="1"/>
        <w:outlineLvl w:val="0"/>
        <w:rPr>
          <w:sz w:val="28"/>
          <w:szCs w:val="28"/>
        </w:rPr>
      </w:pPr>
    </w:p>
    <w:p w14:paraId="5C7DC711" w14:textId="77777777" w:rsidR="00F27089" w:rsidRPr="00043180" w:rsidRDefault="00874BFE" w:rsidP="00F27089">
      <w:pPr>
        <w:adjustRightInd w:val="0"/>
        <w:snapToGrid w:val="0"/>
        <w:ind w:right="1"/>
        <w:rPr>
          <w:sz w:val="28"/>
          <w:szCs w:val="28"/>
        </w:rPr>
      </w:pPr>
      <w:r w:rsidRPr="00043180">
        <w:rPr>
          <w:sz w:val="28"/>
          <w:szCs w:val="28"/>
        </w:rPr>
        <w:t xml:space="preserve">Статья </w:t>
      </w:r>
      <w:r w:rsidR="00DC79EC" w:rsidRPr="00043180">
        <w:rPr>
          <w:sz w:val="28"/>
          <w:szCs w:val="28"/>
        </w:rPr>
        <w:t>9</w:t>
      </w:r>
      <w:r w:rsidRPr="00043180">
        <w:rPr>
          <w:sz w:val="28"/>
          <w:szCs w:val="28"/>
        </w:rPr>
        <w:t xml:space="preserve">. </w:t>
      </w:r>
      <w:r w:rsidR="00F27089" w:rsidRPr="00043180">
        <w:rPr>
          <w:b/>
          <w:bCs/>
          <w:sz w:val="28"/>
          <w:szCs w:val="28"/>
        </w:rPr>
        <w:t>Премии, в том числе за выполнение особо важных и сложных заданий</w:t>
      </w:r>
    </w:p>
    <w:p w14:paraId="604AC159" w14:textId="77777777" w:rsidR="00F27089" w:rsidRPr="00043180" w:rsidRDefault="00473EA0" w:rsidP="00473EA0">
      <w:pPr>
        <w:tabs>
          <w:tab w:val="left" w:pos="1605"/>
        </w:tabs>
        <w:autoSpaceDE w:val="0"/>
        <w:autoSpaceDN w:val="0"/>
        <w:adjustRightInd w:val="0"/>
        <w:snapToGrid w:val="0"/>
        <w:ind w:right="1"/>
        <w:outlineLvl w:val="2"/>
        <w:rPr>
          <w:sz w:val="28"/>
          <w:szCs w:val="28"/>
        </w:rPr>
      </w:pPr>
      <w:r w:rsidRPr="00043180">
        <w:rPr>
          <w:sz w:val="28"/>
          <w:szCs w:val="28"/>
        </w:rPr>
        <w:tab/>
      </w:r>
    </w:p>
    <w:p w14:paraId="2EE85BEF" w14:textId="77777777" w:rsidR="00F27089" w:rsidRPr="00043180" w:rsidRDefault="00F27089" w:rsidP="00F27089">
      <w:pPr>
        <w:adjustRightInd w:val="0"/>
        <w:snapToGrid w:val="0"/>
        <w:ind w:right="1"/>
        <w:rPr>
          <w:sz w:val="28"/>
          <w:szCs w:val="28"/>
        </w:rPr>
      </w:pPr>
      <w:r w:rsidRPr="00043180">
        <w:rPr>
          <w:sz w:val="28"/>
          <w:szCs w:val="28"/>
        </w:rPr>
        <w:t>1. Премии, в том числе за выполнение особо важных и сложных заданий (далее - премии)</w:t>
      </w:r>
      <w:r w:rsidR="000B26E8" w:rsidRPr="00043180">
        <w:rPr>
          <w:sz w:val="28"/>
          <w:szCs w:val="28"/>
        </w:rPr>
        <w:t>,</w:t>
      </w:r>
      <w:r w:rsidRPr="00043180">
        <w:rPr>
          <w:sz w:val="28"/>
          <w:szCs w:val="28"/>
        </w:rPr>
        <w:t xml:space="preserve"> выплачиваются муниципальному служащему в целях повышения его заинтересованности в результатах деятельности Администрации Объединенного сельского поселения и качестве выполнения им должностных обязанностей</w:t>
      </w:r>
      <w:r w:rsidR="000B26E8" w:rsidRPr="00043180">
        <w:rPr>
          <w:sz w:val="28"/>
          <w:szCs w:val="28"/>
        </w:rPr>
        <w:t xml:space="preserve"> с учетом обеспечения муниципальным служащим задач и функций Администрации Объединенного сельского поселения, исполнения должностных обязанностей в соответствии с должностной инструкцией</w:t>
      </w:r>
      <w:r w:rsidRPr="00043180">
        <w:rPr>
          <w:sz w:val="28"/>
          <w:szCs w:val="28"/>
        </w:rPr>
        <w:t>.</w:t>
      </w:r>
    </w:p>
    <w:p w14:paraId="231BA92E" w14:textId="45FC6A91" w:rsidR="00F27089" w:rsidRPr="00043180" w:rsidRDefault="00F27089" w:rsidP="00F27089">
      <w:pPr>
        <w:autoSpaceDE w:val="0"/>
        <w:autoSpaceDN w:val="0"/>
        <w:adjustRightInd w:val="0"/>
        <w:snapToGrid w:val="0"/>
        <w:ind w:right="1"/>
        <w:outlineLvl w:val="1"/>
        <w:rPr>
          <w:sz w:val="28"/>
          <w:szCs w:val="28"/>
        </w:rPr>
      </w:pPr>
      <w:r w:rsidRPr="00043180">
        <w:rPr>
          <w:sz w:val="28"/>
          <w:szCs w:val="28"/>
        </w:rPr>
        <w:t xml:space="preserve">2. </w:t>
      </w:r>
      <w:r w:rsidR="00F50C2F" w:rsidRPr="00043180">
        <w:rPr>
          <w:sz w:val="28"/>
          <w:szCs w:val="28"/>
        </w:rPr>
        <w:t>Премии выплачиваются по результатам работы за месяц и единовременно.</w:t>
      </w:r>
    </w:p>
    <w:p w14:paraId="77361CE1" w14:textId="77777777" w:rsidR="00F27089" w:rsidRPr="00043180" w:rsidRDefault="00F27089" w:rsidP="00F27089">
      <w:pPr>
        <w:autoSpaceDE w:val="0"/>
        <w:autoSpaceDN w:val="0"/>
        <w:adjustRightInd w:val="0"/>
        <w:snapToGrid w:val="0"/>
        <w:ind w:right="1"/>
        <w:outlineLvl w:val="1"/>
        <w:rPr>
          <w:sz w:val="28"/>
          <w:szCs w:val="28"/>
        </w:rPr>
      </w:pPr>
      <w:bookmarkStart w:id="1" w:name="OLE_LINK4"/>
      <w:bookmarkStart w:id="2" w:name="OLE_LINK3"/>
      <w:r w:rsidRPr="00043180">
        <w:rPr>
          <w:sz w:val="28"/>
          <w:szCs w:val="28"/>
        </w:rPr>
        <w:t xml:space="preserve">3. Размер премии муниципальным служащим (в расчете на год) – не более </w:t>
      </w:r>
      <w:r w:rsidR="00F22FBD" w:rsidRPr="00043180">
        <w:rPr>
          <w:sz w:val="28"/>
          <w:szCs w:val="28"/>
        </w:rPr>
        <w:t>12</w:t>
      </w:r>
      <w:r w:rsidRPr="00043180">
        <w:rPr>
          <w:sz w:val="28"/>
          <w:szCs w:val="28"/>
        </w:rPr>
        <w:t xml:space="preserve"> должностных окладов.</w:t>
      </w:r>
    </w:p>
    <w:p w14:paraId="71FED567" w14:textId="77777777" w:rsidR="00F22FBD" w:rsidRPr="00043180" w:rsidRDefault="00F22FBD" w:rsidP="00F27089">
      <w:pPr>
        <w:autoSpaceDE w:val="0"/>
        <w:autoSpaceDN w:val="0"/>
        <w:adjustRightInd w:val="0"/>
        <w:snapToGrid w:val="0"/>
        <w:ind w:right="1"/>
        <w:outlineLvl w:val="1"/>
        <w:rPr>
          <w:sz w:val="28"/>
          <w:szCs w:val="28"/>
        </w:rPr>
      </w:pPr>
      <w:r w:rsidRPr="00043180">
        <w:rPr>
          <w:sz w:val="28"/>
          <w:szCs w:val="28"/>
        </w:rPr>
        <w:lastRenderedPageBreak/>
        <w:t xml:space="preserve">4. </w:t>
      </w:r>
      <w:r w:rsidRPr="00043180">
        <w:rPr>
          <w:iCs/>
          <w:sz w:val="28"/>
          <w:szCs w:val="28"/>
        </w:rPr>
        <w:t>Решение о назначении премии главе Администрации Объединенного сельского поселения принимает председатель Собрания депутатов – глава Объединенного сельского поселения, а иным муниципальным служащим - глава Администрации Объединенного сельского поселения.</w:t>
      </w:r>
    </w:p>
    <w:bookmarkEnd w:id="1"/>
    <w:bookmarkEnd w:id="2"/>
    <w:p w14:paraId="584DBF63" w14:textId="12568B2B" w:rsidR="00F27089" w:rsidRPr="00F50C2F" w:rsidRDefault="00F22FBD" w:rsidP="00D10BD7">
      <w:pPr>
        <w:adjustRightInd w:val="0"/>
        <w:snapToGrid w:val="0"/>
        <w:ind w:right="1"/>
        <w:rPr>
          <w:color w:val="FF0000"/>
          <w:sz w:val="28"/>
          <w:szCs w:val="28"/>
        </w:rPr>
      </w:pPr>
      <w:r w:rsidRPr="00043180">
        <w:rPr>
          <w:sz w:val="28"/>
          <w:szCs w:val="28"/>
        </w:rPr>
        <w:t>5</w:t>
      </w:r>
      <w:r w:rsidR="00F27089" w:rsidRPr="00043180">
        <w:rPr>
          <w:sz w:val="28"/>
          <w:szCs w:val="28"/>
        </w:rPr>
        <w:t>. Порядок и условия</w:t>
      </w:r>
      <w:r w:rsidRPr="00043180">
        <w:rPr>
          <w:sz w:val="28"/>
          <w:szCs w:val="28"/>
        </w:rPr>
        <w:t xml:space="preserve"> назначения и</w:t>
      </w:r>
      <w:r w:rsidR="00F27089" w:rsidRPr="00043180">
        <w:rPr>
          <w:sz w:val="28"/>
          <w:szCs w:val="28"/>
        </w:rPr>
        <w:t xml:space="preserve"> выплаты премий муниципальн</w:t>
      </w:r>
      <w:r w:rsidRPr="00043180">
        <w:rPr>
          <w:sz w:val="28"/>
          <w:szCs w:val="28"/>
        </w:rPr>
        <w:t>ым</w:t>
      </w:r>
      <w:r w:rsidR="00F27089" w:rsidRPr="00043180">
        <w:rPr>
          <w:sz w:val="28"/>
          <w:szCs w:val="28"/>
        </w:rPr>
        <w:t xml:space="preserve"> служащ</w:t>
      </w:r>
      <w:r w:rsidRPr="00043180">
        <w:rPr>
          <w:sz w:val="28"/>
          <w:szCs w:val="28"/>
        </w:rPr>
        <w:t>им</w:t>
      </w:r>
      <w:r w:rsidR="00F27089" w:rsidRPr="00043180">
        <w:rPr>
          <w:sz w:val="28"/>
          <w:szCs w:val="28"/>
        </w:rPr>
        <w:t xml:space="preserve"> </w:t>
      </w:r>
      <w:r w:rsidRPr="00043180">
        <w:rPr>
          <w:sz w:val="28"/>
          <w:szCs w:val="28"/>
        </w:rPr>
        <w:t xml:space="preserve">устанавливаются </w:t>
      </w:r>
      <w:r w:rsidRPr="00043180">
        <w:rPr>
          <w:iCs/>
          <w:sz w:val="28"/>
          <w:szCs w:val="28"/>
        </w:rPr>
        <w:t>нормативными правовыми актами Собрания депутатов Объединенного сельского поселения</w:t>
      </w:r>
      <w:r w:rsidR="00F27089" w:rsidRPr="00043180">
        <w:rPr>
          <w:sz w:val="28"/>
          <w:szCs w:val="28"/>
        </w:rPr>
        <w:t>.</w:t>
      </w:r>
      <w:r w:rsidR="0063045D">
        <w:rPr>
          <w:color w:val="FF0000"/>
          <w:sz w:val="28"/>
          <w:szCs w:val="28"/>
        </w:rPr>
        <w:t xml:space="preserve"> </w:t>
      </w:r>
      <w:r w:rsidR="0063045D" w:rsidRPr="004143B6">
        <w:rPr>
          <w:sz w:val="28"/>
          <w:szCs w:val="28"/>
        </w:rPr>
        <w:t>Порядок и условия выплаты премий муниципальному служащему определяются согласно приложению 3 к настоящему решению.</w:t>
      </w:r>
    </w:p>
    <w:p w14:paraId="39B41341" w14:textId="77777777" w:rsidR="00F27089" w:rsidRPr="00CA54D2" w:rsidRDefault="00F27089" w:rsidP="00874BFE">
      <w:pPr>
        <w:autoSpaceDE w:val="0"/>
        <w:autoSpaceDN w:val="0"/>
        <w:adjustRightInd w:val="0"/>
        <w:snapToGrid w:val="0"/>
        <w:ind w:right="1"/>
        <w:outlineLvl w:val="1"/>
        <w:rPr>
          <w:sz w:val="28"/>
          <w:szCs w:val="28"/>
        </w:rPr>
      </w:pPr>
    </w:p>
    <w:p w14:paraId="4C5379BB" w14:textId="77777777" w:rsidR="0073084B" w:rsidRPr="00CA54D2" w:rsidRDefault="00D10BD7" w:rsidP="00874BFE">
      <w:pPr>
        <w:autoSpaceDE w:val="0"/>
        <w:autoSpaceDN w:val="0"/>
        <w:adjustRightInd w:val="0"/>
        <w:snapToGrid w:val="0"/>
        <w:ind w:right="1"/>
        <w:outlineLvl w:val="1"/>
        <w:rPr>
          <w:b/>
          <w:bCs/>
          <w:sz w:val="28"/>
          <w:szCs w:val="28"/>
        </w:rPr>
      </w:pPr>
      <w:r w:rsidRPr="00CA54D2">
        <w:rPr>
          <w:sz w:val="28"/>
          <w:szCs w:val="28"/>
        </w:rPr>
        <w:t xml:space="preserve">Статья 10. </w:t>
      </w:r>
      <w:r w:rsidR="00874BFE" w:rsidRPr="00CA54D2">
        <w:rPr>
          <w:b/>
          <w:bCs/>
          <w:sz w:val="28"/>
          <w:szCs w:val="28"/>
        </w:rPr>
        <w:t>Единовременная выплата при предоставлении ежегодного оплачиваемого отпуска</w:t>
      </w:r>
    </w:p>
    <w:p w14:paraId="3971E1F6" w14:textId="77777777" w:rsidR="00874BFE" w:rsidRPr="00CA54D2" w:rsidRDefault="00874BFE" w:rsidP="00874BFE">
      <w:pPr>
        <w:autoSpaceDE w:val="0"/>
        <w:autoSpaceDN w:val="0"/>
        <w:adjustRightInd w:val="0"/>
        <w:snapToGrid w:val="0"/>
        <w:ind w:right="1"/>
        <w:outlineLvl w:val="1"/>
        <w:rPr>
          <w:sz w:val="28"/>
          <w:szCs w:val="28"/>
        </w:rPr>
      </w:pPr>
    </w:p>
    <w:p w14:paraId="60F66AD7"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w:t>
      </w:r>
      <w:r w:rsidR="0073084B" w:rsidRPr="00CA54D2">
        <w:rPr>
          <w:sz w:val="28"/>
          <w:szCs w:val="28"/>
        </w:rPr>
        <w:t xml:space="preserve"> муниципального служащего</w:t>
      </w:r>
      <w:r w:rsidRPr="00CA54D2">
        <w:rPr>
          <w:sz w:val="28"/>
          <w:szCs w:val="28"/>
        </w:rPr>
        <w:t>.</w:t>
      </w:r>
    </w:p>
    <w:p w14:paraId="686D9717"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конце календарного года на основании его письменного заявления.</w:t>
      </w:r>
    </w:p>
    <w:p w14:paraId="4F4A3727"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 xml:space="preserve">При уходе муниципального служащего в ежегодный оплачиваемый отпуск с последующим </w:t>
      </w:r>
      <w:r w:rsidR="0073084B" w:rsidRPr="00CA54D2">
        <w:rPr>
          <w:sz w:val="28"/>
          <w:szCs w:val="28"/>
        </w:rPr>
        <w:t>увольнением</w:t>
      </w:r>
      <w:r w:rsidRPr="00CA54D2">
        <w:rPr>
          <w:sz w:val="28"/>
          <w:szCs w:val="28"/>
        </w:rPr>
        <w:t xml:space="preserve"> его от должности </w:t>
      </w:r>
      <w:r w:rsidR="0073084B" w:rsidRPr="00CA54D2">
        <w:rPr>
          <w:sz w:val="28"/>
          <w:szCs w:val="28"/>
        </w:rPr>
        <w:t xml:space="preserve">муниципальной службы </w:t>
      </w:r>
      <w:r w:rsidRPr="00CA54D2">
        <w:rPr>
          <w:sz w:val="28"/>
          <w:szCs w:val="28"/>
        </w:rPr>
        <w:t>единовременная выплата при предоставлении ежегодного оплачиваемого отпуска производится пропорционально полным месяцам, прошедшим с начала календарного года до дня увольнения с муниципальной службы.</w:t>
      </w:r>
    </w:p>
    <w:p w14:paraId="6D32BF49" w14:textId="77777777" w:rsidR="00874BFE" w:rsidRPr="00CA54D2" w:rsidRDefault="00B237C1" w:rsidP="00874BFE">
      <w:pPr>
        <w:widowControl w:val="0"/>
        <w:adjustRightInd w:val="0"/>
        <w:snapToGrid w:val="0"/>
        <w:ind w:right="1"/>
        <w:rPr>
          <w:sz w:val="28"/>
          <w:szCs w:val="28"/>
        </w:rPr>
      </w:pPr>
      <w:r w:rsidRPr="00CA54D2">
        <w:rPr>
          <w:sz w:val="28"/>
          <w:szCs w:val="28"/>
        </w:rPr>
        <w:t>2</w:t>
      </w:r>
      <w:r w:rsidR="00874BFE" w:rsidRPr="00CA54D2">
        <w:rPr>
          <w:sz w:val="28"/>
          <w:szCs w:val="28"/>
        </w:rPr>
        <w:t>. При разделении ежегодного оплачиваемого отпуска на части единовременная выплата при предоставлении ежегодного оплачиваемого отпуска производится один раз в любой из периодов ухода в ежегодный оплачиваемый отпуск, о чем указывается в письменном заявлении муниципального служащего о предоставлении ежегодного оплачиваемого отпуска.</w:t>
      </w:r>
    </w:p>
    <w:p w14:paraId="4EE157D8" w14:textId="77777777" w:rsidR="00874BFE" w:rsidRPr="00CA54D2" w:rsidRDefault="00B237C1" w:rsidP="00874BFE">
      <w:pPr>
        <w:widowControl w:val="0"/>
        <w:adjustRightInd w:val="0"/>
        <w:snapToGrid w:val="0"/>
        <w:ind w:right="1"/>
        <w:rPr>
          <w:sz w:val="28"/>
          <w:szCs w:val="28"/>
        </w:rPr>
      </w:pPr>
      <w:r w:rsidRPr="00CA54D2">
        <w:rPr>
          <w:sz w:val="28"/>
          <w:szCs w:val="28"/>
        </w:rPr>
        <w:t xml:space="preserve">3. </w:t>
      </w:r>
      <w:r w:rsidR="00874BFE" w:rsidRPr="00CA54D2">
        <w:rPr>
          <w:sz w:val="28"/>
          <w:szCs w:val="28"/>
        </w:rPr>
        <w:t>Лицам, работающим по совместительству, а также лицам, которым установлен неполный рабочий день или неполная рабочая неделя, единовременная выплата при предоставлении ежегодного оплачиваемого отпуска производится с применением коэффициента, рассчитанного путем деления установленной для муниципального служащего продолжительности рабочего времени на нормальную продолжительность рабочего времени.</w:t>
      </w:r>
    </w:p>
    <w:p w14:paraId="35F3CAEB" w14:textId="77777777" w:rsidR="00B237C1" w:rsidRPr="00CA54D2" w:rsidRDefault="00B237C1" w:rsidP="00B237C1">
      <w:pPr>
        <w:rPr>
          <w:iCs/>
          <w:color w:val="000000" w:themeColor="text1"/>
          <w:sz w:val="28"/>
          <w:szCs w:val="28"/>
        </w:rPr>
      </w:pPr>
      <w:r w:rsidRPr="00CA54D2">
        <w:rPr>
          <w:iCs/>
          <w:color w:val="000000" w:themeColor="text1"/>
          <w:sz w:val="28"/>
          <w:szCs w:val="28"/>
        </w:rPr>
        <w:lastRenderedPageBreak/>
        <w:t xml:space="preserve">4. В случае поступления на муниципальную службу в течение календарного года, выхода на муниципальную службу муниципального служащего, находящегося в отпуске по уходу за ребенком, а также в случае использования муниципальным служащим права на получение </w:t>
      </w:r>
      <w:r w:rsidRPr="00CA54D2">
        <w:rPr>
          <w:sz w:val="28"/>
          <w:szCs w:val="28"/>
        </w:rPr>
        <w:t>единовременной выплаты при предоставлении ежегодного оплачиваемого отпуска</w:t>
      </w:r>
      <w:r w:rsidRPr="00CA54D2">
        <w:rPr>
          <w:iCs/>
          <w:color w:val="000000" w:themeColor="text1"/>
          <w:sz w:val="28"/>
          <w:szCs w:val="28"/>
        </w:rPr>
        <w:t xml:space="preserve"> пропорционально отработанному времени по предыдущему месту работы в Администрации Объединенного сельского поселения </w:t>
      </w:r>
      <w:r w:rsidRPr="00CA54D2">
        <w:rPr>
          <w:sz w:val="28"/>
          <w:szCs w:val="28"/>
        </w:rPr>
        <w:t>единовременная выплата при предоставлении ежегодного оплачиваемого отпуска</w:t>
      </w:r>
      <w:r w:rsidRPr="00CA54D2">
        <w:rPr>
          <w:iCs/>
          <w:color w:val="000000" w:themeColor="text1"/>
          <w:sz w:val="28"/>
          <w:szCs w:val="28"/>
        </w:rPr>
        <w:t xml:space="preserve"> муниципальному служащему производится в декабре текущего календарного года на основании его письменного заявления пропорционально фактически отработанным полным месяцам в календарном году.</w:t>
      </w:r>
    </w:p>
    <w:p w14:paraId="64BC5DDB" w14:textId="77777777" w:rsidR="00B237C1" w:rsidRPr="00CA54D2" w:rsidRDefault="00B237C1" w:rsidP="00B237C1">
      <w:pPr>
        <w:rPr>
          <w:iCs/>
          <w:color w:val="000000" w:themeColor="text1"/>
          <w:sz w:val="28"/>
          <w:szCs w:val="28"/>
        </w:rPr>
      </w:pPr>
      <w:r w:rsidRPr="00CA54D2">
        <w:rPr>
          <w:iCs/>
          <w:color w:val="000000" w:themeColor="text1"/>
          <w:sz w:val="28"/>
          <w:szCs w:val="28"/>
        </w:rPr>
        <w:t xml:space="preserve">5. Размер </w:t>
      </w:r>
      <w:r w:rsidRPr="00CA54D2">
        <w:rPr>
          <w:sz w:val="28"/>
          <w:szCs w:val="28"/>
        </w:rPr>
        <w:t>единовременной выплаты при предоставлении ежегодного оплачиваемого отпуска</w:t>
      </w:r>
      <w:r w:rsidRPr="00CA54D2">
        <w:rPr>
          <w:iCs/>
          <w:color w:val="000000" w:themeColor="text1"/>
          <w:sz w:val="28"/>
          <w:szCs w:val="28"/>
        </w:rPr>
        <w:t xml:space="preserve"> определяется исходя из размера должностного оклада, установленного на день подачи муниципальным служащим соответствующего заявления.</w:t>
      </w:r>
    </w:p>
    <w:p w14:paraId="29697526" w14:textId="77777777" w:rsidR="00B237C1" w:rsidRPr="00CA54D2" w:rsidRDefault="00B237C1" w:rsidP="00B237C1">
      <w:pPr>
        <w:rPr>
          <w:iCs/>
          <w:color w:val="000000" w:themeColor="text1"/>
          <w:sz w:val="28"/>
          <w:szCs w:val="28"/>
        </w:rPr>
      </w:pPr>
      <w:r w:rsidRPr="00CA54D2">
        <w:rPr>
          <w:iCs/>
          <w:color w:val="000000" w:themeColor="text1"/>
          <w:sz w:val="28"/>
          <w:szCs w:val="28"/>
        </w:rPr>
        <w:t xml:space="preserve">6. Основанием для выплаты </w:t>
      </w:r>
      <w:r w:rsidRPr="00CA54D2">
        <w:rPr>
          <w:sz w:val="28"/>
          <w:szCs w:val="28"/>
        </w:rPr>
        <w:t>единовременной выплаты при предоставлении ежегодного оплачиваемого отпуска</w:t>
      </w:r>
      <w:r w:rsidRPr="00CA54D2">
        <w:rPr>
          <w:iCs/>
          <w:color w:val="000000" w:themeColor="text1"/>
          <w:sz w:val="28"/>
          <w:szCs w:val="28"/>
        </w:rPr>
        <w:t xml:space="preserve"> главе Администрации Объединенного сельского поселения является правовой акт председателя Собрания депутатов – главы Объединенного сельского поселения, а иным муниципальным служащим – правовой акт главы Администрации Объединенного сельского поселения.</w:t>
      </w:r>
    </w:p>
    <w:p w14:paraId="037ABC3A" w14:textId="77777777" w:rsidR="005617BA" w:rsidRDefault="005617BA" w:rsidP="00590CB5">
      <w:pPr>
        <w:autoSpaceDE w:val="0"/>
        <w:autoSpaceDN w:val="0"/>
        <w:adjustRightInd w:val="0"/>
        <w:snapToGrid w:val="0"/>
        <w:ind w:right="1"/>
        <w:outlineLvl w:val="1"/>
        <w:rPr>
          <w:sz w:val="28"/>
          <w:szCs w:val="28"/>
        </w:rPr>
      </w:pPr>
    </w:p>
    <w:p w14:paraId="596A61DD" w14:textId="77777777" w:rsidR="00590CB5" w:rsidRPr="00CA54D2" w:rsidRDefault="00590CB5" w:rsidP="00590CB5">
      <w:pPr>
        <w:autoSpaceDE w:val="0"/>
        <w:autoSpaceDN w:val="0"/>
        <w:adjustRightInd w:val="0"/>
        <w:snapToGrid w:val="0"/>
        <w:ind w:right="1"/>
        <w:outlineLvl w:val="1"/>
        <w:rPr>
          <w:sz w:val="28"/>
          <w:szCs w:val="28"/>
        </w:rPr>
      </w:pPr>
      <w:r w:rsidRPr="00CA54D2">
        <w:rPr>
          <w:sz w:val="28"/>
          <w:szCs w:val="28"/>
        </w:rPr>
        <w:t>Статья 1</w:t>
      </w:r>
      <w:r w:rsidR="00F71917" w:rsidRPr="00CA54D2">
        <w:rPr>
          <w:sz w:val="28"/>
          <w:szCs w:val="28"/>
        </w:rPr>
        <w:t>1</w:t>
      </w:r>
      <w:r w:rsidRPr="00CA54D2">
        <w:rPr>
          <w:sz w:val="28"/>
          <w:szCs w:val="28"/>
        </w:rPr>
        <w:t>.</w:t>
      </w:r>
      <w:r w:rsidRPr="00CA54D2">
        <w:rPr>
          <w:b/>
          <w:bCs/>
          <w:sz w:val="28"/>
          <w:szCs w:val="28"/>
        </w:rPr>
        <w:t xml:space="preserve"> Материальная помощь</w:t>
      </w:r>
    </w:p>
    <w:p w14:paraId="6139539E" w14:textId="77777777" w:rsidR="00590CB5" w:rsidRPr="00CA54D2" w:rsidRDefault="00590CB5" w:rsidP="00874BFE">
      <w:pPr>
        <w:widowControl w:val="0"/>
        <w:adjustRightInd w:val="0"/>
        <w:snapToGrid w:val="0"/>
        <w:ind w:right="1"/>
        <w:rPr>
          <w:sz w:val="28"/>
          <w:szCs w:val="28"/>
        </w:rPr>
      </w:pPr>
    </w:p>
    <w:p w14:paraId="6F49C9A9" w14:textId="77777777" w:rsidR="00874BFE" w:rsidRPr="00CA54D2" w:rsidRDefault="00B4079F" w:rsidP="00874BFE">
      <w:pPr>
        <w:autoSpaceDE w:val="0"/>
        <w:autoSpaceDN w:val="0"/>
        <w:adjustRightInd w:val="0"/>
        <w:snapToGrid w:val="0"/>
        <w:ind w:right="1"/>
        <w:outlineLvl w:val="1"/>
        <w:rPr>
          <w:sz w:val="28"/>
          <w:szCs w:val="28"/>
        </w:rPr>
      </w:pPr>
      <w:r w:rsidRPr="00CA54D2">
        <w:rPr>
          <w:sz w:val="28"/>
          <w:szCs w:val="28"/>
        </w:rPr>
        <w:t>1</w:t>
      </w:r>
      <w:r w:rsidR="00874BFE" w:rsidRPr="00CA54D2">
        <w:rPr>
          <w:sz w:val="28"/>
          <w:szCs w:val="28"/>
        </w:rPr>
        <w:t xml:space="preserve">. Материальная помощь выплачивается муниципальным служащим один раз в квартал равными частями в размере </w:t>
      </w:r>
      <w:r w:rsidR="009B634E" w:rsidRPr="00CA54D2">
        <w:rPr>
          <w:iCs/>
          <w:sz w:val="28"/>
          <w:szCs w:val="28"/>
        </w:rPr>
        <w:t>1 должностного оклада в расчете на год</w:t>
      </w:r>
      <w:r w:rsidR="00874BFE" w:rsidRPr="00CA54D2">
        <w:rPr>
          <w:sz w:val="28"/>
          <w:szCs w:val="28"/>
        </w:rPr>
        <w:t>.</w:t>
      </w:r>
    </w:p>
    <w:p w14:paraId="7CCA3C7F" w14:textId="77777777" w:rsidR="00874BFE" w:rsidRPr="00CA54D2" w:rsidRDefault="008B59A6" w:rsidP="008B59A6">
      <w:pPr>
        <w:rPr>
          <w:iCs/>
          <w:sz w:val="28"/>
          <w:szCs w:val="28"/>
        </w:rPr>
      </w:pPr>
      <w:r w:rsidRPr="00CA54D2">
        <w:rPr>
          <w:sz w:val="28"/>
          <w:szCs w:val="28"/>
        </w:rPr>
        <w:t xml:space="preserve">2. </w:t>
      </w:r>
      <w:r w:rsidR="001F4CD7" w:rsidRPr="00CA54D2">
        <w:rPr>
          <w:iCs/>
          <w:sz w:val="28"/>
          <w:szCs w:val="28"/>
        </w:rPr>
        <w:t>Муниципальному служащему, принятому на муниципальную службу в Администрацию Объединенного сельского поселения в течение квартала, при уходе в отпуск без сохранения денежного содержания или отпуск по уходу за ребенком, при выходе на муниципальную службу муниципального служащего, находившегося в указанных отпусках</w:t>
      </w:r>
      <w:r w:rsidR="002D575D" w:rsidRPr="00CA54D2">
        <w:rPr>
          <w:iCs/>
          <w:sz w:val="28"/>
          <w:szCs w:val="28"/>
        </w:rPr>
        <w:t>, при призыве на военную службу по мобилизации или при заключении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при увольнении с муниципальной службы</w:t>
      </w:r>
      <w:r w:rsidR="001F4CD7" w:rsidRPr="00CA54D2">
        <w:rPr>
          <w:iCs/>
          <w:sz w:val="28"/>
          <w:szCs w:val="28"/>
        </w:rPr>
        <w:t>, материальная помощь выплачивается пропорционально отработанному в соответствующем квартале времени.</w:t>
      </w:r>
    </w:p>
    <w:p w14:paraId="757FC7C0" w14:textId="77777777" w:rsidR="001F4CD7" w:rsidRPr="00CA54D2" w:rsidRDefault="008B59A6" w:rsidP="001F4CD7">
      <w:pPr>
        <w:rPr>
          <w:iCs/>
          <w:sz w:val="28"/>
          <w:szCs w:val="28"/>
        </w:rPr>
      </w:pPr>
      <w:r w:rsidRPr="00CA54D2">
        <w:rPr>
          <w:iCs/>
          <w:sz w:val="28"/>
          <w:szCs w:val="28"/>
        </w:rPr>
        <w:t xml:space="preserve">3. </w:t>
      </w:r>
      <w:r w:rsidR="001F4CD7" w:rsidRPr="00CA54D2">
        <w:rPr>
          <w:sz w:val="28"/>
          <w:szCs w:val="28"/>
        </w:rPr>
        <w:t xml:space="preserve">При увольнении муниципального служащего с муниципальной службы выплата материальной помощи производится пропорционально отработанным рабочим дням, прошедшим с начала квартала до дня увольнения с муниципальной </w:t>
      </w:r>
      <w:r w:rsidR="001F4CD7" w:rsidRPr="00CA54D2">
        <w:rPr>
          <w:sz w:val="28"/>
          <w:szCs w:val="28"/>
        </w:rPr>
        <w:lastRenderedPageBreak/>
        <w:t>службы, за исключением случаев, предусмотренных абзацем вторым настоящего пункта.</w:t>
      </w:r>
    </w:p>
    <w:p w14:paraId="421EF514" w14:textId="77777777" w:rsidR="002D504E" w:rsidRPr="00CA54D2" w:rsidRDefault="001F4CD7" w:rsidP="001F4CD7">
      <w:pPr>
        <w:rPr>
          <w:iCs/>
          <w:sz w:val="28"/>
          <w:szCs w:val="28"/>
        </w:rPr>
      </w:pPr>
      <w:r w:rsidRPr="00CA54D2">
        <w:rPr>
          <w:iCs/>
          <w:sz w:val="28"/>
          <w:szCs w:val="28"/>
        </w:rPr>
        <w:t>В случае увольнения муниципального служащего с муниципальной службы по основаниям, определенным пунктами 3, 5 - 7, 7.1, 9 – 11, 13.1 части 1 статьи 81, пунктами 4, 8 и 11 статьи 83 Трудового кодекса Российской Федерации, пунктами 3</w:t>
      </w:r>
      <w:r w:rsidR="002D575D" w:rsidRPr="00CA54D2">
        <w:rPr>
          <w:iCs/>
          <w:sz w:val="28"/>
          <w:szCs w:val="28"/>
        </w:rPr>
        <w:t>,</w:t>
      </w:r>
      <w:r w:rsidRPr="00CA54D2">
        <w:rPr>
          <w:iCs/>
          <w:sz w:val="28"/>
          <w:szCs w:val="28"/>
        </w:rPr>
        <w:t xml:space="preserve"> 4</w:t>
      </w:r>
      <w:r w:rsidR="002D575D" w:rsidRPr="00CA54D2">
        <w:rPr>
          <w:iCs/>
          <w:sz w:val="28"/>
          <w:szCs w:val="28"/>
        </w:rPr>
        <w:t xml:space="preserve"> и 5</w:t>
      </w:r>
      <w:r w:rsidRPr="00CA54D2">
        <w:rPr>
          <w:iCs/>
          <w:sz w:val="28"/>
          <w:szCs w:val="28"/>
        </w:rPr>
        <w:t xml:space="preserve"> части 1 статьи 19 Федерального закона от 02.03.2007 № 25-ФЗ «О муниципальной службе в Российской Федерации», материальная помощь не выплачивается.</w:t>
      </w:r>
    </w:p>
    <w:p w14:paraId="38ACE27F" w14:textId="77777777" w:rsidR="002D504E" w:rsidRPr="00CA54D2" w:rsidRDefault="002D504E" w:rsidP="001F4CD7">
      <w:pPr>
        <w:rPr>
          <w:iCs/>
          <w:sz w:val="28"/>
          <w:szCs w:val="28"/>
        </w:rPr>
      </w:pPr>
      <w:r w:rsidRPr="00CA54D2">
        <w:rPr>
          <w:iCs/>
          <w:sz w:val="28"/>
          <w:szCs w:val="28"/>
        </w:rPr>
        <w:t>4.</w:t>
      </w:r>
      <w:r w:rsidRPr="00CA54D2">
        <w:rPr>
          <w:sz w:val="28"/>
          <w:szCs w:val="28"/>
        </w:rPr>
        <w:t xml:space="preserve"> </w:t>
      </w:r>
      <w:r w:rsidR="001F4CD7" w:rsidRPr="00CA54D2">
        <w:rPr>
          <w:iCs/>
          <w:sz w:val="28"/>
          <w:szCs w:val="28"/>
        </w:rPr>
        <w:t>В период отпуска по уходу за ребенком материальная помощь муниципальному служащему, находящемуся в указанном отпуске, не выплачивается.</w:t>
      </w:r>
    </w:p>
    <w:p w14:paraId="5B7A00FF" w14:textId="77777777" w:rsidR="0073084B" w:rsidRDefault="00133FB3" w:rsidP="001F4CD7">
      <w:pPr>
        <w:rPr>
          <w:iCs/>
          <w:sz w:val="28"/>
          <w:szCs w:val="28"/>
        </w:rPr>
      </w:pPr>
      <w:r w:rsidRPr="00CA54D2">
        <w:rPr>
          <w:iCs/>
          <w:sz w:val="28"/>
          <w:szCs w:val="28"/>
        </w:rPr>
        <w:t>5</w:t>
      </w:r>
      <w:r w:rsidR="002D504E" w:rsidRPr="00CA54D2">
        <w:rPr>
          <w:iCs/>
          <w:sz w:val="28"/>
          <w:szCs w:val="28"/>
        </w:rPr>
        <w:t xml:space="preserve">. </w:t>
      </w:r>
      <w:r w:rsidR="001F4CD7" w:rsidRPr="00CA54D2">
        <w:rPr>
          <w:sz w:val="28"/>
          <w:szCs w:val="28"/>
        </w:rPr>
        <w:t xml:space="preserve">Материальная помощь </w:t>
      </w:r>
      <w:r w:rsidR="001F4CD7" w:rsidRPr="00CA54D2">
        <w:rPr>
          <w:iCs/>
          <w:sz w:val="28"/>
          <w:szCs w:val="28"/>
        </w:rPr>
        <w:t xml:space="preserve">начисляется, исходя из размера должностного оклада муниципального служащего, установленного на день окончания соответствующего квартала, в четвертом квартале – на 1 декабря учетного периода, пропорционально отработанному времени и выплачивается </w:t>
      </w:r>
      <w:r w:rsidR="001F4CD7" w:rsidRPr="00CA54D2">
        <w:rPr>
          <w:iCs/>
          <w:color w:val="000000" w:themeColor="text1"/>
          <w:sz w:val="28"/>
          <w:szCs w:val="28"/>
        </w:rPr>
        <w:t xml:space="preserve">в дни выплаты денежного содержания </w:t>
      </w:r>
      <w:r w:rsidR="001F4CD7" w:rsidRPr="00CA54D2">
        <w:rPr>
          <w:iCs/>
          <w:sz w:val="28"/>
          <w:szCs w:val="28"/>
        </w:rPr>
        <w:t xml:space="preserve">за последний месяц </w:t>
      </w:r>
      <w:r w:rsidR="001F4CD7" w:rsidRPr="00043180">
        <w:rPr>
          <w:iCs/>
          <w:sz w:val="28"/>
          <w:szCs w:val="28"/>
        </w:rPr>
        <w:t>каждого квартала.</w:t>
      </w:r>
    </w:p>
    <w:p w14:paraId="7489605D" w14:textId="1D500E04" w:rsidR="00877057" w:rsidRPr="00CD290F" w:rsidRDefault="00877057" w:rsidP="00877057">
      <w:pPr>
        <w:ind w:firstLine="539"/>
        <w:rPr>
          <w:sz w:val="28"/>
          <w:szCs w:val="28"/>
        </w:rPr>
      </w:pPr>
      <w:r w:rsidRPr="00043180">
        <w:rPr>
          <w:sz w:val="28"/>
          <w:szCs w:val="28"/>
        </w:rPr>
        <w:t>В случае непрерывности нахождения на муниципальной службе в органах местного самоуправления Объединенного сельского поселения и использовании муниципальным служащим права на получение материальной помощи пропорционально отработанному времени по предыдущему месту работы, выплата материальной помощи производится по новому месту работы пропорционально отработанному времени в текущем квартале, с даты приема на работу.</w:t>
      </w:r>
      <w:r>
        <w:rPr>
          <w:sz w:val="28"/>
          <w:szCs w:val="28"/>
        </w:rPr>
        <w:t xml:space="preserve"> </w:t>
      </w:r>
    </w:p>
    <w:p w14:paraId="72850ED3" w14:textId="77777777" w:rsidR="0073084B" w:rsidRPr="00CA54D2" w:rsidRDefault="0073084B" w:rsidP="00874BFE">
      <w:pPr>
        <w:autoSpaceDE w:val="0"/>
        <w:autoSpaceDN w:val="0"/>
        <w:adjustRightInd w:val="0"/>
        <w:snapToGrid w:val="0"/>
        <w:ind w:right="1"/>
        <w:outlineLvl w:val="1"/>
        <w:rPr>
          <w:sz w:val="28"/>
          <w:szCs w:val="28"/>
        </w:rPr>
      </w:pPr>
    </w:p>
    <w:p w14:paraId="7596ACD6"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 xml:space="preserve">Статья </w:t>
      </w:r>
      <w:r w:rsidR="0006254A" w:rsidRPr="00CA54D2">
        <w:rPr>
          <w:sz w:val="28"/>
          <w:szCs w:val="28"/>
        </w:rPr>
        <w:t>12</w:t>
      </w:r>
      <w:r w:rsidRPr="00CA54D2">
        <w:rPr>
          <w:sz w:val="28"/>
          <w:szCs w:val="28"/>
        </w:rPr>
        <w:t xml:space="preserve">. </w:t>
      </w:r>
      <w:r w:rsidRPr="00CA54D2">
        <w:rPr>
          <w:b/>
          <w:bCs/>
          <w:sz w:val="28"/>
          <w:szCs w:val="28"/>
        </w:rPr>
        <w:t xml:space="preserve">Планирование средств </w:t>
      </w:r>
      <w:r w:rsidR="00D37EEE" w:rsidRPr="00CA54D2">
        <w:rPr>
          <w:b/>
          <w:bCs/>
          <w:sz w:val="28"/>
          <w:szCs w:val="28"/>
        </w:rPr>
        <w:t>на</w:t>
      </w:r>
      <w:r w:rsidR="00D37EEE" w:rsidRPr="00CA54D2">
        <w:rPr>
          <w:sz w:val="28"/>
          <w:szCs w:val="28"/>
        </w:rPr>
        <w:t xml:space="preserve"> </w:t>
      </w:r>
      <w:r w:rsidR="00D37EEE" w:rsidRPr="00CA54D2">
        <w:rPr>
          <w:b/>
          <w:bCs/>
          <w:iCs/>
          <w:sz w:val="28"/>
          <w:szCs w:val="28"/>
        </w:rPr>
        <w:t>выплату денежного содержания муниципальных служащих</w:t>
      </w:r>
    </w:p>
    <w:p w14:paraId="30717512" w14:textId="77777777" w:rsidR="00874BFE" w:rsidRPr="00CA54D2" w:rsidRDefault="00874BFE" w:rsidP="00874BFE">
      <w:pPr>
        <w:autoSpaceDE w:val="0"/>
        <w:autoSpaceDN w:val="0"/>
        <w:adjustRightInd w:val="0"/>
        <w:snapToGrid w:val="0"/>
        <w:ind w:right="1"/>
        <w:outlineLvl w:val="1"/>
        <w:rPr>
          <w:sz w:val="28"/>
          <w:szCs w:val="28"/>
        </w:rPr>
      </w:pPr>
    </w:p>
    <w:p w14:paraId="0BA4F99A"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 xml:space="preserve">1. Финансирование расходов на </w:t>
      </w:r>
      <w:r w:rsidR="00D009F2" w:rsidRPr="00CA54D2">
        <w:rPr>
          <w:sz w:val="28"/>
          <w:szCs w:val="28"/>
        </w:rPr>
        <w:t xml:space="preserve">выплату денежного содержания муниципальных служащих </w:t>
      </w:r>
      <w:r w:rsidRPr="00CA54D2">
        <w:rPr>
          <w:sz w:val="28"/>
          <w:szCs w:val="28"/>
        </w:rPr>
        <w:t>осуществляется за счет средств бюджета</w:t>
      </w:r>
      <w:r w:rsidR="00D009F2" w:rsidRPr="00CA54D2">
        <w:rPr>
          <w:sz w:val="28"/>
          <w:szCs w:val="28"/>
        </w:rPr>
        <w:t xml:space="preserve"> Объединенного сельского поселения</w:t>
      </w:r>
      <w:r w:rsidRPr="00CA54D2">
        <w:rPr>
          <w:sz w:val="28"/>
          <w:szCs w:val="28"/>
        </w:rPr>
        <w:t>.</w:t>
      </w:r>
    </w:p>
    <w:p w14:paraId="5308360D"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2.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7D0E77E5" w14:textId="1DA451E8" w:rsidR="00874BFE" w:rsidRPr="00043180" w:rsidRDefault="00874BFE" w:rsidP="00874BFE">
      <w:pPr>
        <w:autoSpaceDE w:val="0"/>
        <w:autoSpaceDN w:val="0"/>
        <w:adjustRightInd w:val="0"/>
        <w:snapToGrid w:val="0"/>
        <w:ind w:right="1"/>
        <w:outlineLvl w:val="1"/>
        <w:rPr>
          <w:sz w:val="28"/>
          <w:szCs w:val="28"/>
        </w:rPr>
      </w:pPr>
      <w:r w:rsidRPr="00CA54D2">
        <w:rPr>
          <w:sz w:val="28"/>
          <w:szCs w:val="28"/>
        </w:rPr>
        <w:t xml:space="preserve">1) ежемесячной квалификационной надбавки к должностному окладу - </w:t>
      </w:r>
      <w:r w:rsidRPr="00043180">
        <w:rPr>
          <w:sz w:val="28"/>
          <w:szCs w:val="28"/>
        </w:rPr>
        <w:t>в размере 6 должностных окладов;</w:t>
      </w:r>
    </w:p>
    <w:p w14:paraId="2F1A90F7" w14:textId="77777777" w:rsidR="00874BFE" w:rsidRPr="00CA54D2" w:rsidRDefault="00874BFE" w:rsidP="00874BFE">
      <w:pPr>
        <w:autoSpaceDE w:val="0"/>
        <w:autoSpaceDN w:val="0"/>
        <w:adjustRightInd w:val="0"/>
        <w:snapToGrid w:val="0"/>
        <w:ind w:right="1"/>
        <w:outlineLvl w:val="1"/>
        <w:rPr>
          <w:sz w:val="28"/>
          <w:szCs w:val="28"/>
        </w:rPr>
      </w:pPr>
      <w:r w:rsidRPr="00043180">
        <w:rPr>
          <w:sz w:val="28"/>
          <w:szCs w:val="28"/>
        </w:rPr>
        <w:t>2) ежемесячной надбавки к должностному окладу за выслугу лет - в размере 3</w:t>
      </w:r>
      <w:r w:rsidRPr="00CA54D2">
        <w:rPr>
          <w:sz w:val="28"/>
          <w:szCs w:val="28"/>
        </w:rPr>
        <w:t xml:space="preserve"> должностных окладов;</w:t>
      </w:r>
    </w:p>
    <w:p w14:paraId="2938287A" w14:textId="77777777" w:rsidR="00874BFE" w:rsidRPr="00043180" w:rsidRDefault="00874BFE" w:rsidP="00874BFE">
      <w:pPr>
        <w:autoSpaceDE w:val="0"/>
        <w:autoSpaceDN w:val="0"/>
        <w:adjustRightInd w:val="0"/>
        <w:snapToGrid w:val="0"/>
        <w:ind w:right="1"/>
        <w:outlineLvl w:val="1"/>
        <w:rPr>
          <w:sz w:val="28"/>
          <w:szCs w:val="28"/>
        </w:rPr>
      </w:pPr>
      <w:r w:rsidRPr="00CA54D2">
        <w:rPr>
          <w:sz w:val="28"/>
          <w:szCs w:val="28"/>
        </w:rPr>
        <w:t xml:space="preserve">3)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 в </w:t>
      </w:r>
      <w:r w:rsidRPr="00043180">
        <w:rPr>
          <w:sz w:val="28"/>
          <w:szCs w:val="28"/>
        </w:rPr>
        <w:t>размере 14 должностных окладов;</w:t>
      </w:r>
    </w:p>
    <w:p w14:paraId="6A759481" w14:textId="77777777" w:rsidR="00874BFE" w:rsidRPr="00043180" w:rsidRDefault="00874BFE" w:rsidP="00874BFE">
      <w:pPr>
        <w:autoSpaceDE w:val="0"/>
        <w:autoSpaceDN w:val="0"/>
        <w:adjustRightInd w:val="0"/>
        <w:snapToGrid w:val="0"/>
        <w:ind w:right="1"/>
        <w:outlineLvl w:val="2"/>
        <w:rPr>
          <w:sz w:val="28"/>
          <w:szCs w:val="28"/>
        </w:rPr>
      </w:pPr>
      <w:r w:rsidRPr="00043180">
        <w:rPr>
          <w:sz w:val="28"/>
          <w:szCs w:val="28"/>
        </w:rPr>
        <w:t>4) ежемесячного денежного поощрения - в размере 8 должностных окладов;</w:t>
      </w:r>
    </w:p>
    <w:p w14:paraId="3BCEFDF1" w14:textId="77777777" w:rsidR="00874BFE" w:rsidRPr="00CA54D2" w:rsidRDefault="00874BFE" w:rsidP="00874BFE">
      <w:pPr>
        <w:autoSpaceDE w:val="0"/>
        <w:autoSpaceDN w:val="0"/>
        <w:adjustRightInd w:val="0"/>
        <w:snapToGrid w:val="0"/>
        <w:ind w:right="1"/>
        <w:outlineLvl w:val="2"/>
        <w:rPr>
          <w:sz w:val="28"/>
          <w:szCs w:val="28"/>
        </w:rPr>
      </w:pPr>
      <w:r w:rsidRPr="00043180">
        <w:rPr>
          <w:sz w:val="28"/>
          <w:szCs w:val="28"/>
        </w:rPr>
        <w:lastRenderedPageBreak/>
        <w:t xml:space="preserve">5) ежемесячной процентной надбавки к должностному окладу за работу со сведениями, составляющими государственную тайну - </w:t>
      </w:r>
      <w:r w:rsidR="008A56BF" w:rsidRPr="00043180">
        <w:rPr>
          <w:sz w:val="28"/>
          <w:szCs w:val="28"/>
        </w:rPr>
        <w:t>в размере 1,5 должностных окладов</w:t>
      </w:r>
      <w:r w:rsidR="008A56BF" w:rsidRPr="00CA54D2">
        <w:rPr>
          <w:sz w:val="28"/>
          <w:szCs w:val="28"/>
        </w:rPr>
        <w:t xml:space="preserve"> (исходя из численности муниципальных служащих, допущенных к государственной тайне на постоянной основе)</w:t>
      </w:r>
      <w:r w:rsidRPr="00CA54D2">
        <w:rPr>
          <w:sz w:val="28"/>
          <w:szCs w:val="28"/>
        </w:rPr>
        <w:t>;</w:t>
      </w:r>
    </w:p>
    <w:p w14:paraId="0EF0E1AB" w14:textId="2B5655A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6) премий</w:t>
      </w:r>
      <w:r w:rsidR="00877057">
        <w:rPr>
          <w:sz w:val="28"/>
          <w:szCs w:val="28"/>
        </w:rPr>
        <w:t xml:space="preserve">, </w:t>
      </w:r>
      <w:r w:rsidR="00877057" w:rsidRPr="00043180">
        <w:rPr>
          <w:sz w:val="28"/>
          <w:szCs w:val="28"/>
        </w:rPr>
        <w:t>в том числе за выполнение особо важных и сложных задач</w:t>
      </w:r>
      <w:r w:rsidRPr="00043180">
        <w:rPr>
          <w:sz w:val="28"/>
          <w:szCs w:val="28"/>
        </w:rPr>
        <w:t xml:space="preserve"> - в размере </w:t>
      </w:r>
      <w:r w:rsidR="008A56BF" w:rsidRPr="00043180">
        <w:rPr>
          <w:sz w:val="28"/>
          <w:szCs w:val="28"/>
        </w:rPr>
        <w:t>12</w:t>
      </w:r>
      <w:r w:rsidRPr="00043180">
        <w:rPr>
          <w:sz w:val="28"/>
          <w:szCs w:val="28"/>
        </w:rPr>
        <w:t xml:space="preserve"> должностных окладов;</w:t>
      </w:r>
    </w:p>
    <w:p w14:paraId="4A0E0BCD" w14:textId="77777777" w:rsidR="00874BFE" w:rsidRPr="00CA54D2" w:rsidRDefault="00874BFE" w:rsidP="00874BFE">
      <w:pPr>
        <w:autoSpaceDE w:val="0"/>
        <w:autoSpaceDN w:val="0"/>
        <w:adjustRightInd w:val="0"/>
        <w:snapToGrid w:val="0"/>
        <w:ind w:right="1"/>
        <w:outlineLvl w:val="2"/>
        <w:rPr>
          <w:sz w:val="28"/>
          <w:szCs w:val="28"/>
        </w:rPr>
      </w:pPr>
      <w:r w:rsidRPr="00CA54D2">
        <w:rPr>
          <w:sz w:val="28"/>
          <w:szCs w:val="28"/>
        </w:rPr>
        <w:t xml:space="preserve">7) единовременной выплаты при предоставлении ежегодного оплачиваемого отпуска - в размере </w:t>
      </w:r>
      <w:r w:rsidR="008A56BF" w:rsidRPr="00CA54D2">
        <w:rPr>
          <w:sz w:val="28"/>
          <w:szCs w:val="28"/>
        </w:rPr>
        <w:t>2</w:t>
      </w:r>
      <w:r w:rsidRPr="00CA54D2">
        <w:rPr>
          <w:sz w:val="28"/>
          <w:szCs w:val="28"/>
        </w:rPr>
        <w:t xml:space="preserve"> должностных окладов</w:t>
      </w:r>
      <w:r w:rsidR="008A56BF" w:rsidRPr="00CA54D2">
        <w:rPr>
          <w:sz w:val="28"/>
          <w:szCs w:val="28"/>
        </w:rPr>
        <w:t>;</w:t>
      </w:r>
    </w:p>
    <w:p w14:paraId="17E79789" w14:textId="77777777" w:rsidR="008A56BF" w:rsidRPr="00CA54D2" w:rsidRDefault="008A56BF" w:rsidP="00874BFE">
      <w:pPr>
        <w:autoSpaceDE w:val="0"/>
        <w:autoSpaceDN w:val="0"/>
        <w:adjustRightInd w:val="0"/>
        <w:snapToGrid w:val="0"/>
        <w:ind w:right="1"/>
        <w:outlineLvl w:val="2"/>
        <w:rPr>
          <w:sz w:val="28"/>
          <w:szCs w:val="28"/>
        </w:rPr>
      </w:pPr>
      <w:r w:rsidRPr="00CA54D2">
        <w:rPr>
          <w:sz w:val="28"/>
          <w:szCs w:val="28"/>
        </w:rPr>
        <w:t>8) материальной помощи - в размере 1 должностного оклада.</w:t>
      </w:r>
    </w:p>
    <w:p w14:paraId="2AAD1100"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 xml:space="preserve">3. Глава Администрации </w:t>
      </w:r>
      <w:r w:rsidR="006552D8" w:rsidRPr="00CA54D2">
        <w:rPr>
          <w:sz w:val="28"/>
          <w:szCs w:val="28"/>
        </w:rPr>
        <w:t>Объединенн</w:t>
      </w:r>
      <w:r w:rsidRPr="00CA54D2">
        <w:rPr>
          <w:sz w:val="28"/>
          <w:szCs w:val="28"/>
        </w:rPr>
        <w:t xml:space="preserve">ого сельского поселения вправе перераспределять средства фонда оплаты труда муниципальных служащих между выплатами, предусмотренными </w:t>
      </w:r>
      <w:r w:rsidR="007D7B37" w:rsidRPr="00CA54D2">
        <w:rPr>
          <w:sz w:val="28"/>
          <w:szCs w:val="28"/>
        </w:rPr>
        <w:t>пунктом</w:t>
      </w:r>
      <w:r w:rsidRPr="00CA54D2">
        <w:rPr>
          <w:sz w:val="28"/>
          <w:szCs w:val="28"/>
        </w:rPr>
        <w:t xml:space="preserve"> 2 настоящей статьи.</w:t>
      </w:r>
    </w:p>
    <w:p w14:paraId="4C72099C" w14:textId="77777777" w:rsidR="00874BFE" w:rsidRPr="00CA54D2" w:rsidRDefault="00874BFE" w:rsidP="00874BFE">
      <w:pPr>
        <w:autoSpaceDE w:val="0"/>
        <w:autoSpaceDN w:val="0"/>
        <w:adjustRightInd w:val="0"/>
        <w:snapToGrid w:val="0"/>
        <w:ind w:right="1"/>
        <w:outlineLvl w:val="1"/>
        <w:rPr>
          <w:sz w:val="28"/>
          <w:szCs w:val="28"/>
        </w:rPr>
      </w:pPr>
      <w:r w:rsidRPr="00CA54D2">
        <w:rPr>
          <w:sz w:val="28"/>
          <w:szCs w:val="28"/>
        </w:rPr>
        <w:t>4. Экономия денежных средств по фонду оплаты труда муниципальных служащих изъятию не подлежит и может быть направлена на выплату премий и другие выплаты, предусмотренные действующим законодательством.</w:t>
      </w:r>
    </w:p>
    <w:p w14:paraId="11700879" w14:textId="77777777" w:rsidR="007B2D78" w:rsidRDefault="007B2D78" w:rsidP="00874BFE">
      <w:pPr>
        <w:autoSpaceDE w:val="0"/>
        <w:autoSpaceDN w:val="0"/>
        <w:adjustRightInd w:val="0"/>
        <w:snapToGrid w:val="0"/>
        <w:ind w:right="1"/>
        <w:outlineLvl w:val="1"/>
        <w:rPr>
          <w:color w:val="000000" w:themeColor="text1"/>
          <w:sz w:val="28"/>
          <w:szCs w:val="28"/>
        </w:rPr>
      </w:pPr>
    </w:p>
    <w:p w14:paraId="47FEF4A3" w14:textId="77777777" w:rsidR="00874BFE" w:rsidRPr="00CA54D2" w:rsidRDefault="00874BFE" w:rsidP="00874BFE">
      <w:pPr>
        <w:autoSpaceDE w:val="0"/>
        <w:autoSpaceDN w:val="0"/>
        <w:adjustRightInd w:val="0"/>
        <w:snapToGrid w:val="0"/>
        <w:ind w:right="1"/>
        <w:outlineLvl w:val="1"/>
        <w:rPr>
          <w:b/>
          <w:bCs/>
          <w:color w:val="000000" w:themeColor="text1"/>
          <w:sz w:val="28"/>
          <w:szCs w:val="28"/>
        </w:rPr>
      </w:pPr>
      <w:r w:rsidRPr="000A0716">
        <w:rPr>
          <w:color w:val="000000" w:themeColor="text1"/>
          <w:sz w:val="28"/>
          <w:szCs w:val="28"/>
        </w:rPr>
        <w:t>Статья 1</w:t>
      </w:r>
      <w:r w:rsidR="00A25C1C" w:rsidRPr="000A0716">
        <w:rPr>
          <w:color w:val="000000" w:themeColor="text1"/>
          <w:sz w:val="28"/>
          <w:szCs w:val="28"/>
        </w:rPr>
        <w:t>3</w:t>
      </w:r>
      <w:r w:rsidRPr="000A0716">
        <w:rPr>
          <w:color w:val="000000" w:themeColor="text1"/>
          <w:sz w:val="28"/>
          <w:szCs w:val="28"/>
        </w:rPr>
        <w:t xml:space="preserve">. </w:t>
      </w:r>
      <w:r w:rsidR="00A25C1C" w:rsidRPr="000A0716">
        <w:rPr>
          <w:b/>
          <w:bCs/>
          <w:color w:val="000000" w:themeColor="text1"/>
          <w:sz w:val="28"/>
          <w:szCs w:val="28"/>
        </w:rPr>
        <w:t>Дополнительные гарантии, предоставляемые муниципальным служащим</w:t>
      </w:r>
    </w:p>
    <w:p w14:paraId="1AFBED4E" w14:textId="77777777" w:rsidR="00A25C1C" w:rsidRPr="00CA54D2" w:rsidRDefault="00A25C1C" w:rsidP="00874BFE">
      <w:pPr>
        <w:autoSpaceDE w:val="0"/>
        <w:autoSpaceDN w:val="0"/>
        <w:adjustRightInd w:val="0"/>
        <w:snapToGrid w:val="0"/>
        <w:ind w:right="1"/>
        <w:outlineLvl w:val="1"/>
        <w:rPr>
          <w:color w:val="000000" w:themeColor="text1"/>
          <w:sz w:val="28"/>
          <w:szCs w:val="28"/>
        </w:rPr>
      </w:pPr>
    </w:p>
    <w:p w14:paraId="4DCB85E1" w14:textId="6741442E" w:rsidR="008C6FF7" w:rsidRDefault="008C6FF7" w:rsidP="008C6FF7">
      <w:pPr>
        <w:autoSpaceDE w:val="0"/>
        <w:autoSpaceDN w:val="0"/>
        <w:adjustRightInd w:val="0"/>
        <w:snapToGrid w:val="0"/>
        <w:ind w:right="1"/>
        <w:outlineLvl w:val="1"/>
        <w:rPr>
          <w:iCs/>
          <w:color w:val="000000" w:themeColor="text1"/>
          <w:sz w:val="28"/>
          <w:szCs w:val="28"/>
        </w:rPr>
      </w:pPr>
      <w:r w:rsidRPr="00CA54D2">
        <w:rPr>
          <w:color w:val="000000" w:themeColor="text1"/>
          <w:sz w:val="28"/>
          <w:szCs w:val="28"/>
        </w:rPr>
        <w:t xml:space="preserve">1. </w:t>
      </w:r>
      <w:r w:rsidRPr="00CA54D2">
        <w:rPr>
          <w:iCs/>
          <w:color w:val="000000" w:themeColor="text1"/>
          <w:sz w:val="28"/>
          <w:szCs w:val="28"/>
        </w:rPr>
        <w:t>Муниципальному служащему один раз в квартал выплачивается компенсация на лечение в размере 1,2 должностного оклада.</w:t>
      </w:r>
    </w:p>
    <w:p w14:paraId="4DE190F8" w14:textId="31760763" w:rsidR="00053711" w:rsidRPr="00CA54D2" w:rsidRDefault="00053711" w:rsidP="00043180">
      <w:pPr>
        <w:autoSpaceDE w:val="0"/>
        <w:autoSpaceDN w:val="0"/>
        <w:adjustRightInd w:val="0"/>
        <w:snapToGrid w:val="0"/>
        <w:ind w:right="1"/>
        <w:outlineLvl w:val="1"/>
        <w:rPr>
          <w:iCs/>
          <w:color w:val="000000" w:themeColor="text1"/>
          <w:sz w:val="28"/>
          <w:szCs w:val="28"/>
        </w:rPr>
      </w:pPr>
      <w:r w:rsidRPr="00043180">
        <w:rPr>
          <w:iCs/>
          <w:color w:val="000000" w:themeColor="text1"/>
          <w:sz w:val="28"/>
          <w:szCs w:val="28"/>
        </w:rPr>
        <w:t xml:space="preserve">2. </w:t>
      </w:r>
      <w:r w:rsidRPr="00043180">
        <w:rPr>
          <w:sz w:val="28"/>
          <w:szCs w:val="28"/>
        </w:rPr>
        <w:t>Муниципальному служащему компенсация на лечение выплачивается в размере 1,2 должностного оклада один раз в квартал. Право на получение ежегодной компенсации на лечение муниципальным служащим, впервые поступившим на муниципальную службу, возникает с момента замещения должности муниципальной службы не менее одного года, за который выплата ежегодной компенсации на лечение не производится. В случае непрерывности нахождения на муниципальной службе в органах местного самоуправления Объединенного сельского поселения и использовании муниципальным служащим права на получение ежегодной компенсации на лечение пропорционально отработанному времени по предыдущему месту работы, выплата ежегодной компенсации на лечение производится по новому месту работы пропорционально отработанному времени в текущем квартале, с даты приема на работу</w:t>
      </w:r>
      <w:r w:rsidR="00043180">
        <w:rPr>
          <w:sz w:val="28"/>
          <w:szCs w:val="28"/>
        </w:rPr>
        <w:t>.</w:t>
      </w:r>
    </w:p>
    <w:p w14:paraId="743728F4" w14:textId="77777777" w:rsidR="008C6FF7" w:rsidRPr="00CA54D2" w:rsidRDefault="008C6FF7"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 xml:space="preserve">При уходе муниципального служащего в отпуск по уходу за ребенком до достижения им возраста полутора лет компенсация на лечение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а также в случае если такой муниципальный служащий не вышел на муниципальную службу в Администрацию </w:t>
      </w:r>
      <w:r w:rsidRPr="00CA54D2">
        <w:rPr>
          <w:color w:val="000000" w:themeColor="text1"/>
          <w:sz w:val="28"/>
          <w:szCs w:val="28"/>
        </w:rPr>
        <w:lastRenderedPageBreak/>
        <w:t>Объединенного сельского поселения, а продолжает находиться в отпуске по уходу за ребенком до достижения им возраста трех лет, компенсация на лечение выплачивается пропорционально полным месяцам, прошедшим соответственно со дня выхода на муниципальную службу или со дня достижения ребенком возраста полутора лет до окончания квартала.</w:t>
      </w:r>
    </w:p>
    <w:p w14:paraId="032B1434" w14:textId="77777777" w:rsidR="007F5310" w:rsidRPr="00CA54D2" w:rsidRDefault="007F5310"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Компенсация на лечение не выплачивается муниципальным служащим, находящимся в отпуске по уходу за ребенком.</w:t>
      </w:r>
    </w:p>
    <w:p w14:paraId="38069206" w14:textId="77777777" w:rsidR="003B5118" w:rsidRDefault="008C6FF7"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 xml:space="preserve">В остальных случаях муниципальному служащему, за которым в соответствии с Федеральным законом </w:t>
      </w:r>
      <w:r w:rsidR="00BA348C" w:rsidRPr="00CA54D2">
        <w:rPr>
          <w:iCs/>
          <w:sz w:val="28"/>
          <w:szCs w:val="28"/>
        </w:rPr>
        <w:t xml:space="preserve">от 02.03.2007 № 25-ФЗ «О муниципальной службе в Российской Федерации» </w:t>
      </w:r>
      <w:r w:rsidRPr="00CA54D2">
        <w:rPr>
          <w:color w:val="000000" w:themeColor="text1"/>
          <w:sz w:val="28"/>
          <w:szCs w:val="28"/>
        </w:rPr>
        <w:t xml:space="preserve">и другими федеральными законами сохраняется должность </w:t>
      </w:r>
      <w:r w:rsidR="00BA348C" w:rsidRPr="00CA54D2">
        <w:rPr>
          <w:color w:val="000000" w:themeColor="text1"/>
          <w:sz w:val="28"/>
          <w:szCs w:val="28"/>
        </w:rPr>
        <w:t>муниципальной</w:t>
      </w:r>
      <w:r w:rsidRPr="00CA54D2">
        <w:rPr>
          <w:color w:val="000000" w:themeColor="text1"/>
          <w:sz w:val="28"/>
          <w:szCs w:val="28"/>
        </w:rPr>
        <w:t xml:space="preserve"> службы, компенсация на лечение выплачивается в полном объеме.</w:t>
      </w:r>
    </w:p>
    <w:p w14:paraId="301FC11F" w14:textId="004002F0" w:rsidR="008C6FF7" w:rsidRPr="00CA54D2" w:rsidRDefault="008C6FF7"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 xml:space="preserve">При увольнении </w:t>
      </w:r>
      <w:r w:rsidR="00BA348C" w:rsidRPr="00CA54D2">
        <w:rPr>
          <w:color w:val="000000" w:themeColor="text1"/>
          <w:sz w:val="28"/>
          <w:szCs w:val="28"/>
        </w:rPr>
        <w:t>муниципального</w:t>
      </w:r>
      <w:r w:rsidRPr="00CA54D2">
        <w:rPr>
          <w:color w:val="000000" w:themeColor="text1"/>
          <w:sz w:val="28"/>
          <w:szCs w:val="28"/>
        </w:rPr>
        <w:t xml:space="preserve"> служащего с </w:t>
      </w:r>
      <w:r w:rsidR="00BA348C" w:rsidRPr="00CA54D2">
        <w:rPr>
          <w:color w:val="000000" w:themeColor="text1"/>
          <w:sz w:val="28"/>
          <w:szCs w:val="28"/>
        </w:rPr>
        <w:t>муниципальной</w:t>
      </w:r>
      <w:r w:rsidRPr="00CA54D2">
        <w:rPr>
          <w:color w:val="000000" w:themeColor="text1"/>
          <w:sz w:val="28"/>
          <w:szCs w:val="28"/>
        </w:rPr>
        <w:t xml:space="preserve"> службы компенсация на лечение выплачивается пропорционально полным месяцам, прошедшим с начала квартала до дня увольнения со службы. В случае увольнения с </w:t>
      </w:r>
      <w:r w:rsidR="00BA348C" w:rsidRPr="00CA54D2">
        <w:rPr>
          <w:color w:val="000000" w:themeColor="text1"/>
          <w:sz w:val="28"/>
          <w:szCs w:val="28"/>
        </w:rPr>
        <w:t>муниципальной</w:t>
      </w:r>
      <w:r w:rsidRPr="00CA54D2">
        <w:rPr>
          <w:color w:val="000000" w:themeColor="text1"/>
          <w:sz w:val="28"/>
          <w:szCs w:val="28"/>
        </w:rPr>
        <w:t xml:space="preserve"> службы по основаниям, предусмотренным </w:t>
      </w:r>
      <w:r w:rsidR="00BA348C" w:rsidRPr="00CA54D2">
        <w:rPr>
          <w:iCs/>
          <w:sz w:val="28"/>
          <w:szCs w:val="28"/>
        </w:rPr>
        <w:t>пунктами 3, 5 - 7, 7.1, 9 – 11, 13.1 части 1 статьи 81, пунктами 4, 8 и 11 статьи 83 Трудового кодекса Российской Федерации, пунктами 3</w:t>
      </w:r>
      <w:r w:rsidR="00CF744D" w:rsidRPr="00CA54D2">
        <w:rPr>
          <w:iCs/>
          <w:sz w:val="28"/>
          <w:szCs w:val="28"/>
        </w:rPr>
        <w:t>,</w:t>
      </w:r>
      <w:r w:rsidR="00BA348C" w:rsidRPr="00CA54D2">
        <w:rPr>
          <w:iCs/>
          <w:sz w:val="28"/>
          <w:szCs w:val="28"/>
        </w:rPr>
        <w:t xml:space="preserve"> 4</w:t>
      </w:r>
      <w:r w:rsidR="00CF744D" w:rsidRPr="00CA54D2">
        <w:rPr>
          <w:iCs/>
          <w:sz w:val="28"/>
          <w:szCs w:val="28"/>
        </w:rPr>
        <w:t xml:space="preserve"> и 5</w:t>
      </w:r>
      <w:r w:rsidR="00BA348C" w:rsidRPr="00CA54D2">
        <w:rPr>
          <w:iCs/>
          <w:sz w:val="28"/>
          <w:szCs w:val="28"/>
        </w:rPr>
        <w:t xml:space="preserve"> части 1 статьи 19 Федерального закона от 02.03.2007 № 25-ФЗ «О муниципальной службе в Российской Федерации»</w:t>
      </w:r>
      <w:r w:rsidRPr="00CA54D2">
        <w:rPr>
          <w:color w:val="000000" w:themeColor="text1"/>
          <w:sz w:val="28"/>
          <w:szCs w:val="28"/>
        </w:rPr>
        <w:t>, компенсация на лечение не выплачивается.</w:t>
      </w:r>
    </w:p>
    <w:p w14:paraId="4D408C24" w14:textId="7C1D48ED" w:rsidR="00D0238A" w:rsidRDefault="00857E35" w:rsidP="008C6FF7">
      <w:pPr>
        <w:autoSpaceDE w:val="0"/>
        <w:autoSpaceDN w:val="0"/>
        <w:adjustRightInd w:val="0"/>
        <w:snapToGrid w:val="0"/>
        <w:ind w:right="1"/>
        <w:outlineLvl w:val="1"/>
        <w:rPr>
          <w:color w:val="000000" w:themeColor="text1"/>
          <w:sz w:val="28"/>
          <w:szCs w:val="28"/>
        </w:rPr>
      </w:pPr>
      <w:r w:rsidRPr="00CA54D2">
        <w:rPr>
          <w:color w:val="000000" w:themeColor="text1"/>
          <w:sz w:val="28"/>
          <w:szCs w:val="28"/>
        </w:rPr>
        <w:t>3.</w:t>
      </w:r>
      <w:r w:rsidR="008C6FF7" w:rsidRPr="00CA54D2">
        <w:rPr>
          <w:color w:val="000000" w:themeColor="text1"/>
          <w:sz w:val="28"/>
          <w:szCs w:val="28"/>
        </w:rPr>
        <w:t xml:space="preserve"> Размер компенсации на лечение определяется исходя из размера должностного оклада</w:t>
      </w:r>
      <w:r w:rsidR="00D0238A" w:rsidRPr="00CA54D2">
        <w:rPr>
          <w:color w:val="000000" w:themeColor="text1"/>
          <w:sz w:val="28"/>
          <w:szCs w:val="28"/>
        </w:rPr>
        <w:t xml:space="preserve"> муниципального служащего</w:t>
      </w:r>
      <w:r w:rsidR="008C6FF7" w:rsidRPr="00CA54D2">
        <w:rPr>
          <w:color w:val="000000" w:themeColor="text1"/>
          <w:sz w:val="28"/>
          <w:szCs w:val="28"/>
        </w:rPr>
        <w:t>, установленного на день окончания соответствующего квартала,</w:t>
      </w:r>
      <w:r w:rsidR="00D0238A" w:rsidRPr="00CA54D2">
        <w:rPr>
          <w:color w:val="000000" w:themeColor="text1"/>
          <w:sz w:val="28"/>
          <w:szCs w:val="28"/>
        </w:rPr>
        <w:t xml:space="preserve"> а</w:t>
      </w:r>
      <w:r w:rsidR="008C6FF7" w:rsidRPr="00CA54D2">
        <w:rPr>
          <w:color w:val="000000" w:themeColor="text1"/>
          <w:sz w:val="28"/>
          <w:szCs w:val="28"/>
        </w:rPr>
        <w:t xml:space="preserve"> в четвертом квартале - на 1 декабря учетного периода.</w:t>
      </w:r>
    </w:p>
    <w:p w14:paraId="0A839693" w14:textId="645B8D5B" w:rsidR="000713F3" w:rsidRPr="00CA54D2" w:rsidRDefault="000A0716" w:rsidP="008C6FF7">
      <w:pPr>
        <w:autoSpaceDE w:val="0"/>
        <w:autoSpaceDN w:val="0"/>
        <w:adjustRightInd w:val="0"/>
        <w:snapToGrid w:val="0"/>
        <w:ind w:right="1"/>
        <w:outlineLvl w:val="1"/>
        <w:rPr>
          <w:color w:val="000000" w:themeColor="text1"/>
          <w:sz w:val="28"/>
          <w:szCs w:val="28"/>
        </w:rPr>
      </w:pPr>
      <w:r>
        <w:rPr>
          <w:color w:val="000000" w:themeColor="text1"/>
          <w:sz w:val="28"/>
          <w:szCs w:val="28"/>
        </w:rPr>
        <w:t>4. Выплата компенсации на лечение производится до 25 числа месяца, следующего за истекшим кварталом, в четвертом квартале – 31 декабря.</w:t>
      </w:r>
    </w:p>
    <w:p w14:paraId="699E3493" w14:textId="77777777" w:rsidR="00CD6B74" w:rsidRPr="00CA54D2" w:rsidRDefault="00CD6B74" w:rsidP="00874BFE">
      <w:pPr>
        <w:autoSpaceDE w:val="0"/>
        <w:autoSpaceDN w:val="0"/>
        <w:adjustRightInd w:val="0"/>
        <w:snapToGrid w:val="0"/>
        <w:ind w:right="1"/>
        <w:outlineLvl w:val="1"/>
        <w:rPr>
          <w:sz w:val="28"/>
          <w:szCs w:val="28"/>
        </w:rPr>
      </w:pPr>
    </w:p>
    <w:p w14:paraId="4F56952D" w14:textId="77777777" w:rsidR="00874BFE" w:rsidRPr="000A214E" w:rsidRDefault="00874BFE" w:rsidP="00C40D23">
      <w:pPr>
        <w:pageBreakBefore/>
        <w:ind w:left="6095" w:right="-6" w:firstLine="0"/>
        <w:jc w:val="right"/>
        <w:rPr>
          <w:sz w:val="28"/>
          <w:szCs w:val="28"/>
        </w:rPr>
      </w:pPr>
      <w:r w:rsidRPr="000A214E">
        <w:rPr>
          <w:sz w:val="28"/>
          <w:szCs w:val="28"/>
        </w:rPr>
        <w:lastRenderedPageBreak/>
        <w:t xml:space="preserve">Приложение </w:t>
      </w:r>
      <w:r w:rsidR="00E85543" w:rsidRPr="000A214E">
        <w:rPr>
          <w:sz w:val="28"/>
          <w:szCs w:val="28"/>
        </w:rPr>
        <w:t>2</w:t>
      </w:r>
    </w:p>
    <w:p w14:paraId="4AFD723A" w14:textId="77777777" w:rsidR="00166ED2" w:rsidRPr="000A214E" w:rsidRDefault="00874BFE" w:rsidP="007A573E">
      <w:pPr>
        <w:ind w:left="6096" w:right="-5"/>
        <w:jc w:val="right"/>
        <w:rPr>
          <w:sz w:val="28"/>
          <w:szCs w:val="28"/>
        </w:rPr>
      </w:pPr>
      <w:r w:rsidRPr="000A214E">
        <w:rPr>
          <w:sz w:val="28"/>
          <w:szCs w:val="28"/>
        </w:rPr>
        <w:t xml:space="preserve">к решению Собрания депутатов </w:t>
      </w:r>
      <w:r w:rsidR="006552D8" w:rsidRPr="000A214E">
        <w:rPr>
          <w:sz w:val="28"/>
          <w:szCs w:val="28"/>
        </w:rPr>
        <w:t>Объединенн</w:t>
      </w:r>
      <w:r w:rsidRPr="000A214E">
        <w:rPr>
          <w:sz w:val="28"/>
          <w:szCs w:val="28"/>
        </w:rPr>
        <w:t>ого сельского поселения</w:t>
      </w:r>
      <w:r w:rsidR="00E85543" w:rsidRPr="000A214E">
        <w:rPr>
          <w:sz w:val="28"/>
          <w:szCs w:val="28"/>
        </w:rPr>
        <w:t xml:space="preserve"> </w:t>
      </w:r>
    </w:p>
    <w:p w14:paraId="47A5BEA8" w14:textId="28728B21" w:rsidR="00874BFE" w:rsidRPr="000A214E" w:rsidRDefault="00874BFE" w:rsidP="007A573E">
      <w:pPr>
        <w:ind w:left="6096" w:right="-5"/>
        <w:jc w:val="right"/>
        <w:rPr>
          <w:sz w:val="28"/>
          <w:szCs w:val="28"/>
        </w:rPr>
      </w:pPr>
      <w:r w:rsidRPr="000A214E">
        <w:rPr>
          <w:iCs/>
          <w:sz w:val="28"/>
          <w:szCs w:val="28"/>
        </w:rPr>
        <w:t xml:space="preserve">от </w:t>
      </w:r>
      <w:r w:rsidR="005617BA" w:rsidRPr="000A214E">
        <w:rPr>
          <w:iCs/>
          <w:sz w:val="28"/>
          <w:szCs w:val="28"/>
        </w:rPr>
        <w:t>1</w:t>
      </w:r>
      <w:r w:rsidR="007B2D78">
        <w:rPr>
          <w:iCs/>
          <w:sz w:val="28"/>
          <w:szCs w:val="28"/>
        </w:rPr>
        <w:t>4</w:t>
      </w:r>
      <w:r w:rsidR="005617BA" w:rsidRPr="000A214E">
        <w:rPr>
          <w:iCs/>
          <w:sz w:val="28"/>
          <w:szCs w:val="28"/>
        </w:rPr>
        <w:t>.02.</w:t>
      </w:r>
      <w:r w:rsidR="00CA54D2" w:rsidRPr="000A214E">
        <w:rPr>
          <w:iCs/>
          <w:sz w:val="28"/>
          <w:szCs w:val="28"/>
        </w:rPr>
        <w:t>2025</w:t>
      </w:r>
      <w:r w:rsidR="00E85543" w:rsidRPr="000A214E">
        <w:rPr>
          <w:iCs/>
          <w:sz w:val="28"/>
          <w:szCs w:val="28"/>
        </w:rPr>
        <w:t xml:space="preserve"> № </w:t>
      </w:r>
      <w:r w:rsidR="005617BA" w:rsidRPr="000A214E">
        <w:rPr>
          <w:iCs/>
          <w:sz w:val="28"/>
          <w:szCs w:val="28"/>
        </w:rPr>
        <w:t>43</w:t>
      </w:r>
    </w:p>
    <w:p w14:paraId="3C900EAB" w14:textId="77777777" w:rsidR="00BA1E49" w:rsidRDefault="00BA1E49" w:rsidP="00874BFE">
      <w:pPr>
        <w:ind w:left="720"/>
        <w:jc w:val="center"/>
        <w:rPr>
          <w:b/>
          <w:bCs/>
        </w:rPr>
      </w:pPr>
    </w:p>
    <w:p w14:paraId="7D8F9594" w14:textId="77777777" w:rsidR="00360A5A" w:rsidRPr="00360A5A" w:rsidRDefault="00360A5A" w:rsidP="00874BFE">
      <w:pPr>
        <w:ind w:left="720"/>
        <w:jc w:val="center"/>
        <w:rPr>
          <w:b/>
          <w:bCs/>
        </w:rPr>
      </w:pPr>
      <w:r w:rsidRPr="00360A5A">
        <w:rPr>
          <w:b/>
          <w:bCs/>
        </w:rPr>
        <w:t>Коэффициенты,</w:t>
      </w:r>
    </w:p>
    <w:p w14:paraId="086A3858" w14:textId="77777777" w:rsidR="00874BFE" w:rsidRPr="00360A5A" w:rsidRDefault="00360A5A" w:rsidP="00874BFE">
      <w:pPr>
        <w:ind w:left="720"/>
        <w:jc w:val="center"/>
        <w:rPr>
          <w:b/>
          <w:bCs/>
        </w:rPr>
      </w:pPr>
      <w:r w:rsidRPr="00360A5A">
        <w:rPr>
          <w:b/>
          <w:bCs/>
        </w:rPr>
        <w:t xml:space="preserve">применяемые при исчислении должностных окладов и ежемесячного денежного поощрения муниципальных служащих </w:t>
      </w:r>
      <w:r>
        <w:rPr>
          <w:b/>
          <w:bCs/>
        </w:rPr>
        <w:t xml:space="preserve">Администрации </w:t>
      </w:r>
      <w:r w:rsidRPr="00360A5A">
        <w:rPr>
          <w:b/>
          <w:bCs/>
        </w:rPr>
        <w:t>Объединенного сельского поселения</w:t>
      </w:r>
    </w:p>
    <w:p w14:paraId="6E0038E5" w14:textId="77777777" w:rsidR="00360A5A" w:rsidRPr="001B54E8" w:rsidRDefault="00360A5A" w:rsidP="00874BFE">
      <w:pPr>
        <w:ind w:left="720"/>
        <w:jc w:val="center"/>
      </w:pPr>
    </w:p>
    <w:tbl>
      <w:tblPr>
        <w:tblW w:w="10128" w:type="dxa"/>
        <w:tblInd w:w="70" w:type="dxa"/>
        <w:tblLayout w:type="fixed"/>
        <w:tblCellMar>
          <w:left w:w="70" w:type="dxa"/>
          <w:right w:w="70" w:type="dxa"/>
        </w:tblCellMar>
        <w:tblLook w:val="04A0" w:firstRow="1" w:lastRow="0" w:firstColumn="1" w:lastColumn="0" w:noHBand="0" w:noVBand="1"/>
      </w:tblPr>
      <w:tblGrid>
        <w:gridCol w:w="720"/>
        <w:gridCol w:w="4022"/>
        <w:gridCol w:w="2693"/>
        <w:gridCol w:w="2693"/>
      </w:tblGrid>
      <w:tr w:rsidR="00874BFE" w:rsidRPr="00BA1E49" w14:paraId="7B9DF120" w14:textId="77777777" w:rsidTr="00FF1927">
        <w:trPr>
          <w:cantSplit/>
          <w:trHeight w:val="2031"/>
        </w:trPr>
        <w:tc>
          <w:tcPr>
            <w:tcW w:w="720" w:type="dxa"/>
            <w:tcBorders>
              <w:top w:val="single" w:sz="6" w:space="0" w:color="auto"/>
              <w:left w:val="single" w:sz="6" w:space="0" w:color="auto"/>
              <w:bottom w:val="nil"/>
              <w:right w:val="single" w:sz="6" w:space="0" w:color="auto"/>
            </w:tcBorders>
            <w:hideMark/>
          </w:tcPr>
          <w:p w14:paraId="19939A7C" w14:textId="77777777" w:rsidR="00874BFE" w:rsidRPr="00BA1E49" w:rsidRDefault="00874BFE" w:rsidP="00695995">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 xml:space="preserve">№ </w:t>
            </w:r>
            <w:r w:rsidRPr="00BA1E49">
              <w:rPr>
                <w:rFonts w:ascii="Times New Roman" w:hAnsi="Times New Roman" w:cs="Times New Roman"/>
                <w:sz w:val="24"/>
                <w:szCs w:val="24"/>
              </w:rPr>
              <w:br/>
              <w:t>п/п</w:t>
            </w:r>
          </w:p>
        </w:tc>
        <w:tc>
          <w:tcPr>
            <w:tcW w:w="4022" w:type="dxa"/>
            <w:tcBorders>
              <w:top w:val="single" w:sz="6" w:space="0" w:color="auto"/>
              <w:left w:val="single" w:sz="6" w:space="0" w:color="auto"/>
              <w:bottom w:val="nil"/>
              <w:right w:val="single" w:sz="6" w:space="0" w:color="auto"/>
            </w:tcBorders>
            <w:hideMark/>
          </w:tcPr>
          <w:p w14:paraId="4E9A5319" w14:textId="77777777" w:rsidR="00874BFE" w:rsidRPr="00BA1E49" w:rsidRDefault="00874BFE" w:rsidP="00695995">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Наименование должности</w:t>
            </w:r>
          </w:p>
        </w:tc>
        <w:tc>
          <w:tcPr>
            <w:tcW w:w="2693" w:type="dxa"/>
            <w:tcBorders>
              <w:top w:val="single" w:sz="6" w:space="0" w:color="auto"/>
              <w:left w:val="single" w:sz="6" w:space="0" w:color="auto"/>
              <w:bottom w:val="nil"/>
              <w:right w:val="single" w:sz="6" w:space="0" w:color="auto"/>
            </w:tcBorders>
            <w:hideMark/>
          </w:tcPr>
          <w:p w14:paraId="1172CDF0" w14:textId="77777777" w:rsidR="00874BFE" w:rsidRPr="00BA1E49" w:rsidRDefault="00874BFE" w:rsidP="00695995">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Коэффициенты, применяемые при исчислении должностных окладов муниципальных служащих</w:t>
            </w:r>
          </w:p>
        </w:tc>
        <w:tc>
          <w:tcPr>
            <w:tcW w:w="2693" w:type="dxa"/>
            <w:tcBorders>
              <w:top w:val="single" w:sz="6" w:space="0" w:color="auto"/>
              <w:left w:val="single" w:sz="6" w:space="0" w:color="auto"/>
              <w:bottom w:val="nil"/>
              <w:right w:val="single" w:sz="6" w:space="0" w:color="auto"/>
            </w:tcBorders>
            <w:hideMark/>
          </w:tcPr>
          <w:p w14:paraId="7C531A38" w14:textId="77777777" w:rsidR="00874BFE" w:rsidRPr="00BA1E49" w:rsidRDefault="00BA1E49" w:rsidP="00695995">
            <w:pPr>
              <w:pStyle w:val="ConsPlusCell"/>
              <w:jc w:val="center"/>
              <w:rPr>
                <w:rFonts w:ascii="Times New Roman" w:hAnsi="Times New Roman" w:cs="Times New Roman"/>
                <w:sz w:val="24"/>
                <w:szCs w:val="24"/>
              </w:rPr>
            </w:pPr>
            <w:r>
              <w:rPr>
                <w:rFonts w:ascii="Times New Roman" w:hAnsi="Times New Roman" w:cs="Times New Roman"/>
                <w:sz w:val="24"/>
                <w:szCs w:val="24"/>
              </w:rPr>
              <w:t>Коэффициенты, применяемые при исчислении</w:t>
            </w:r>
            <w:r w:rsidR="00874BFE" w:rsidRPr="00BA1E49">
              <w:rPr>
                <w:rFonts w:ascii="Times New Roman" w:hAnsi="Times New Roman" w:cs="Times New Roman"/>
                <w:sz w:val="24"/>
                <w:szCs w:val="24"/>
              </w:rPr>
              <w:t xml:space="preserve"> </w:t>
            </w:r>
          </w:p>
          <w:p w14:paraId="1B21D2BA" w14:textId="77777777" w:rsidR="00874BFE" w:rsidRPr="00BA1E49" w:rsidRDefault="00874BFE" w:rsidP="00BA1E49">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ежемесячного денежного поощрения муниципальных служащих</w:t>
            </w:r>
          </w:p>
        </w:tc>
      </w:tr>
      <w:tr w:rsidR="00874BFE" w:rsidRPr="00BA1E49" w14:paraId="46EB7E56" w14:textId="77777777" w:rsidTr="00FF1927">
        <w:trPr>
          <w:cantSplit/>
          <w:trHeight w:val="360"/>
        </w:trPr>
        <w:tc>
          <w:tcPr>
            <w:tcW w:w="720" w:type="dxa"/>
            <w:tcBorders>
              <w:top w:val="single" w:sz="6" w:space="0" w:color="auto"/>
              <w:left w:val="single" w:sz="6" w:space="0" w:color="auto"/>
              <w:bottom w:val="single" w:sz="6" w:space="0" w:color="auto"/>
              <w:right w:val="single" w:sz="6" w:space="0" w:color="auto"/>
            </w:tcBorders>
            <w:vAlign w:val="bottom"/>
            <w:hideMark/>
          </w:tcPr>
          <w:p w14:paraId="7538445E"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1.</w:t>
            </w:r>
          </w:p>
        </w:tc>
        <w:tc>
          <w:tcPr>
            <w:tcW w:w="4022" w:type="dxa"/>
            <w:tcBorders>
              <w:top w:val="single" w:sz="6" w:space="0" w:color="auto"/>
              <w:left w:val="single" w:sz="6" w:space="0" w:color="auto"/>
              <w:bottom w:val="single" w:sz="6" w:space="0" w:color="auto"/>
              <w:right w:val="single" w:sz="6" w:space="0" w:color="auto"/>
            </w:tcBorders>
            <w:vAlign w:val="bottom"/>
            <w:hideMark/>
          </w:tcPr>
          <w:p w14:paraId="0AA3D226" w14:textId="77777777" w:rsidR="00874BFE" w:rsidRPr="00BA1E49" w:rsidRDefault="00874BFE" w:rsidP="00FF1927">
            <w:pPr>
              <w:pStyle w:val="ConsPlusCell"/>
              <w:rPr>
                <w:rFonts w:ascii="Times New Roman" w:hAnsi="Times New Roman" w:cs="Times New Roman"/>
                <w:sz w:val="24"/>
                <w:szCs w:val="24"/>
              </w:rPr>
            </w:pPr>
            <w:r w:rsidRPr="00BA1E49">
              <w:rPr>
                <w:rFonts w:ascii="Times New Roman" w:hAnsi="Times New Roman" w:cs="Times New Roman"/>
                <w:sz w:val="24"/>
                <w:szCs w:val="24"/>
              </w:rPr>
              <w:t xml:space="preserve">Глава Администрации </w:t>
            </w:r>
            <w:r w:rsidR="006552D8" w:rsidRPr="00BA1E49">
              <w:rPr>
                <w:rFonts w:ascii="Times New Roman" w:hAnsi="Times New Roman" w:cs="Times New Roman"/>
                <w:sz w:val="24"/>
                <w:szCs w:val="24"/>
              </w:rPr>
              <w:t>Объединенн</w:t>
            </w:r>
            <w:r w:rsidRPr="00BA1E49">
              <w:rPr>
                <w:rFonts w:ascii="Times New Roman" w:hAnsi="Times New Roman" w:cs="Times New Roman"/>
                <w:sz w:val="24"/>
                <w:szCs w:val="24"/>
              </w:rPr>
              <w:t>о</w:t>
            </w:r>
            <w:r w:rsidR="00BA1E49">
              <w:rPr>
                <w:rFonts w:ascii="Times New Roman" w:hAnsi="Times New Roman" w:cs="Times New Roman"/>
                <w:sz w:val="24"/>
                <w:szCs w:val="24"/>
              </w:rPr>
              <w:t>го</w:t>
            </w:r>
            <w:r w:rsidRPr="00BA1E49">
              <w:rPr>
                <w:rFonts w:ascii="Times New Roman" w:hAnsi="Times New Roman" w:cs="Times New Roman"/>
                <w:sz w:val="24"/>
                <w:szCs w:val="24"/>
              </w:rPr>
              <w:t xml:space="preserve"> сельско</w:t>
            </w:r>
            <w:r w:rsidR="00BA1E49">
              <w:rPr>
                <w:rFonts w:ascii="Times New Roman" w:hAnsi="Times New Roman" w:cs="Times New Roman"/>
                <w:sz w:val="24"/>
                <w:szCs w:val="24"/>
              </w:rPr>
              <w:t>го</w:t>
            </w:r>
            <w:r w:rsidRPr="00BA1E49">
              <w:rPr>
                <w:rFonts w:ascii="Times New Roman" w:hAnsi="Times New Roman" w:cs="Times New Roman"/>
                <w:sz w:val="24"/>
                <w:szCs w:val="24"/>
              </w:rPr>
              <w:t xml:space="preserve"> поселен</w:t>
            </w:r>
            <w:r w:rsidR="00BA1E49">
              <w:rPr>
                <w:rFonts w:ascii="Times New Roman" w:hAnsi="Times New Roman" w:cs="Times New Roman"/>
                <w:sz w:val="24"/>
                <w:szCs w:val="24"/>
              </w:rPr>
              <w:t>ия</w:t>
            </w:r>
            <w:r w:rsidRPr="00BA1E49">
              <w:rPr>
                <w:rFonts w:ascii="Times New Roman" w:hAnsi="Times New Roman" w:cs="Times New Roman"/>
                <w:sz w:val="24"/>
                <w:szCs w:val="24"/>
              </w:rPr>
              <w:t>, назначаемый по контракту</w:t>
            </w:r>
          </w:p>
        </w:tc>
        <w:tc>
          <w:tcPr>
            <w:tcW w:w="2693" w:type="dxa"/>
            <w:tcBorders>
              <w:top w:val="single" w:sz="6" w:space="0" w:color="auto"/>
              <w:left w:val="single" w:sz="6" w:space="0" w:color="auto"/>
              <w:bottom w:val="single" w:sz="6" w:space="0" w:color="auto"/>
              <w:right w:val="single" w:sz="6" w:space="0" w:color="auto"/>
            </w:tcBorders>
            <w:vAlign w:val="bottom"/>
            <w:hideMark/>
          </w:tcPr>
          <w:p w14:paraId="49C1A2FE"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2,0</w:t>
            </w:r>
          </w:p>
        </w:tc>
        <w:tc>
          <w:tcPr>
            <w:tcW w:w="2693" w:type="dxa"/>
            <w:tcBorders>
              <w:top w:val="single" w:sz="6" w:space="0" w:color="auto"/>
              <w:left w:val="single" w:sz="6" w:space="0" w:color="auto"/>
              <w:bottom w:val="single" w:sz="6" w:space="0" w:color="auto"/>
              <w:right w:val="single" w:sz="6" w:space="0" w:color="auto"/>
            </w:tcBorders>
            <w:vAlign w:val="bottom"/>
            <w:hideMark/>
          </w:tcPr>
          <w:p w14:paraId="2496C40A"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0,31</w:t>
            </w:r>
          </w:p>
        </w:tc>
      </w:tr>
      <w:tr w:rsidR="00874BFE" w:rsidRPr="00BA1E49" w14:paraId="41DFFF00" w14:textId="77777777" w:rsidTr="00FF1927">
        <w:trPr>
          <w:cantSplit/>
          <w:trHeight w:val="360"/>
        </w:trPr>
        <w:tc>
          <w:tcPr>
            <w:tcW w:w="720" w:type="dxa"/>
            <w:tcBorders>
              <w:top w:val="single" w:sz="6" w:space="0" w:color="auto"/>
              <w:left w:val="single" w:sz="6" w:space="0" w:color="auto"/>
              <w:bottom w:val="single" w:sz="6" w:space="0" w:color="auto"/>
              <w:right w:val="single" w:sz="6" w:space="0" w:color="auto"/>
            </w:tcBorders>
            <w:vAlign w:val="bottom"/>
            <w:hideMark/>
          </w:tcPr>
          <w:p w14:paraId="535A86C0"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2.</w:t>
            </w:r>
          </w:p>
        </w:tc>
        <w:tc>
          <w:tcPr>
            <w:tcW w:w="4022" w:type="dxa"/>
            <w:tcBorders>
              <w:top w:val="single" w:sz="6" w:space="0" w:color="auto"/>
              <w:left w:val="single" w:sz="6" w:space="0" w:color="auto"/>
              <w:bottom w:val="single" w:sz="6" w:space="0" w:color="auto"/>
              <w:right w:val="single" w:sz="6" w:space="0" w:color="auto"/>
            </w:tcBorders>
            <w:vAlign w:val="bottom"/>
            <w:hideMark/>
          </w:tcPr>
          <w:p w14:paraId="52F067F7" w14:textId="77777777" w:rsidR="00874BFE" w:rsidRPr="00BA1E49" w:rsidRDefault="00FF1927" w:rsidP="00FF1927">
            <w:pPr>
              <w:pStyle w:val="ConsPlusCell"/>
              <w:rPr>
                <w:rFonts w:ascii="Times New Roman" w:hAnsi="Times New Roman" w:cs="Times New Roman"/>
                <w:sz w:val="24"/>
                <w:szCs w:val="24"/>
              </w:rPr>
            </w:pPr>
            <w:r>
              <w:rPr>
                <w:rFonts w:ascii="Times New Roman" w:hAnsi="Times New Roman" w:cs="Times New Roman"/>
                <w:sz w:val="24"/>
                <w:szCs w:val="24"/>
              </w:rPr>
              <w:t>Заведующий сектором экономики и финансов</w:t>
            </w:r>
          </w:p>
        </w:tc>
        <w:tc>
          <w:tcPr>
            <w:tcW w:w="2693" w:type="dxa"/>
            <w:tcBorders>
              <w:top w:val="single" w:sz="6" w:space="0" w:color="auto"/>
              <w:left w:val="single" w:sz="6" w:space="0" w:color="auto"/>
              <w:bottom w:val="single" w:sz="6" w:space="0" w:color="auto"/>
              <w:right w:val="single" w:sz="6" w:space="0" w:color="auto"/>
            </w:tcBorders>
            <w:vAlign w:val="bottom"/>
            <w:hideMark/>
          </w:tcPr>
          <w:p w14:paraId="6BD13E01"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1,52</w:t>
            </w:r>
          </w:p>
        </w:tc>
        <w:tc>
          <w:tcPr>
            <w:tcW w:w="2693" w:type="dxa"/>
            <w:tcBorders>
              <w:top w:val="single" w:sz="6" w:space="0" w:color="auto"/>
              <w:left w:val="single" w:sz="6" w:space="0" w:color="auto"/>
              <w:bottom w:val="single" w:sz="6" w:space="0" w:color="auto"/>
              <w:right w:val="single" w:sz="6" w:space="0" w:color="auto"/>
            </w:tcBorders>
            <w:vAlign w:val="bottom"/>
            <w:hideMark/>
          </w:tcPr>
          <w:p w14:paraId="55448CF2"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0,56</w:t>
            </w:r>
          </w:p>
        </w:tc>
      </w:tr>
      <w:tr w:rsidR="00874BFE" w:rsidRPr="00BA1E49" w14:paraId="63443421" w14:textId="77777777" w:rsidTr="00FF1927">
        <w:trPr>
          <w:cantSplit/>
          <w:trHeight w:val="474"/>
        </w:trPr>
        <w:tc>
          <w:tcPr>
            <w:tcW w:w="720" w:type="dxa"/>
            <w:tcBorders>
              <w:top w:val="single" w:sz="6" w:space="0" w:color="auto"/>
              <w:left w:val="single" w:sz="6" w:space="0" w:color="auto"/>
              <w:bottom w:val="single" w:sz="4" w:space="0" w:color="auto"/>
              <w:right w:val="single" w:sz="6" w:space="0" w:color="auto"/>
            </w:tcBorders>
            <w:vAlign w:val="bottom"/>
            <w:hideMark/>
          </w:tcPr>
          <w:p w14:paraId="494669BB"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3.</w:t>
            </w:r>
          </w:p>
        </w:tc>
        <w:tc>
          <w:tcPr>
            <w:tcW w:w="4022" w:type="dxa"/>
            <w:tcBorders>
              <w:top w:val="single" w:sz="6" w:space="0" w:color="auto"/>
              <w:left w:val="single" w:sz="6" w:space="0" w:color="auto"/>
              <w:bottom w:val="single" w:sz="4" w:space="0" w:color="auto"/>
              <w:right w:val="single" w:sz="6" w:space="0" w:color="auto"/>
            </w:tcBorders>
            <w:vAlign w:val="bottom"/>
            <w:hideMark/>
          </w:tcPr>
          <w:p w14:paraId="2D5316C2" w14:textId="77777777" w:rsidR="00874BFE" w:rsidRPr="00BA1E49" w:rsidRDefault="00874BFE" w:rsidP="00FF1927">
            <w:pPr>
              <w:pStyle w:val="ConsPlusCell"/>
              <w:rPr>
                <w:rFonts w:ascii="Times New Roman" w:hAnsi="Times New Roman" w:cs="Times New Roman"/>
                <w:sz w:val="24"/>
                <w:szCs w:val="24"/>
              </w:rPr>
            </w:pPr>
            <w:r w:rsidRPr="00BA1E49">
              <w:rPr>
                <w:rFonts w:ascii="Times New Roman" w:hAnsi="Times New Roman" w:cs="Times New Roman"/>
                <w:sz w:val="24"/>
                <w:szCs w:val="24"/>
              </w:rPr>
              <w:t>Главный специалист</w:t>
            </w:r>
          </w:p>
        </w:tc>
        <w:tc>
          <w:tcPr>
            <w:tcW w:w="2693" w:type="dxa"/>
            <w:tcBorders>
              <w:top w:val="single" w:sz="6" w:space="0" w:color="auto"/>
              <w:left w:val="single" w:sz="6" w:space="0" w:color="auto"/>
              <w:bottom w:val="single" w:sz="4" w:space="0" w:color="auto"/>
              <w:right w:val="single" w:sz="6" w:space="0" w:color="auto"/>
            </w:tcBorders>
            <w:vAlign w:val="bottom"/>
            <w:hideMark/>
          </w:tcPr>
          <w:p w14:paraId="679CD290"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1,28</w:t>
            </w:r>
          </w:p>
        </w:tc>
        <w:tc>
          <w:tcPr>
            <w:tcW w:w="2693" w:type="dxa"/>
            <w:tcBorders>
              <w:top w:val="single" w:sz="6" w:space="0" w:color="auto"/>
              <w:left w:val="single" w:sz="6" w:space="0" w:color="auto"/>
              <w:bottom w:val="single" w:sz="4" w:space="0" w:color="auto"/>
              <w:right w:val="single" w:sz="6" w:space="0" w:color="auto"/>
            </w:tcBorders>
            <w:vAlign w:val="bottom"/>
            <w:hideMark/>
          </w:tcPr>
          <w:p w14:paraId="0646C019"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0,54</w:t>
            </w:r>
          </w:p>
        </w:tc>
      </w:tr>
      <w:tr w:rsidR="00874BFE" w:rsidRPr="00BA1E49" w14:paraId="7535446C" w14:textId="77777777" w:rsidTr="00FF1927">
        <w:trPr>
          <w:cantSplit/>
          <w:trHeight w:val="415"/>
        </w:trPr>
        <w:tc>
          <w:tcPr>
            <w:tcW w:w="720" w:type="dxa"/>
            <w:tcBorders>
              <w:top w:val="single" w:sz="4" w:space="0" w:color="auto"/>
              <w:left w:val="single" w:sz="6" w:space="0" w:color="auto"/>
              <w:bottom w:val="single" w:sz="4" w:space="0" w:color="auto"/>
              <w:right w:val="single" w:sz="6" w:space="0" w:color="auto"/>
            </w:tcBorders>
            <w:vAlign w:val="bottom"/>
            <w:hideMark/>
          </w:tcPr>
          <w:p w14:paraId="4A90C6E8"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4.</w:t>
            </w:r>
          </w:p>
        </w:tc>
        <w:tc>
          <w:tcPr>
            <w:tcW w:w="4022" w:type="dxa"/>
            <w:tcBorders>
              <w:top w:val="single" w:sz="4" w:space="0" w:color="auto"/>
              <w:left w:val="single" w:sz="6" w:space="0" w:color="auto"/>
              <w:bottom w:val="single" w:sz="4" w:space="0" w:color="auto"/>
              <w:right w:val="single" w:sz="6" w:space="0" w:color="auto"/>
            </w:tcBorders>
            <w:vAlign w:val="bottom"/>
            <w:hideMark/>
          </w:tcPr>
          <w:p w14:paraId="2F2B81DB" w14:textId="77777777" w:rsidR="00874BFE" w:rsidRPr="00BA1E49" w:rsidRDefault="00874BFE" w:rsidP="00FF1927">
            <w:pPr>
              <w:pStyle w:val="ConsPlusCell"/>
              <w:rPr>
                <w:rFonts w:ascii="Times New Roman" w:hAnsi="Times New Roman" w:cs="Times New Roman"/>
                <w:sz w:val="24"/>
                <w:szCs w:val="24"/>
              </w:rPr>
            </w:pPr>
            <w:r w:rsidRPr="00BA1E49">
              <w:rPr>
                <w:rFonts w:ascii="Times New Roman" w:hAnsi="Times New Roman" w:cs="Times New Roman"/>
                <w:sz w:val="24"/>
                <w:szCs w:val="24"/>
              </w:rPr>
              <w:t>Ведущий специалист</w:t>
            </w:r>
          </w:p>
        </w:tc>
        <w:tc>
          <w:tcPr>
            <w:tcW w:w="2693" w:type="dxa"/>
            <w:tcBorders>
              <w:top w:val="single" w:sz="4" w:space="0" w:color="auto"/>
              <w:left w:val="single" w:sz="6" w:space="0" w:color="auto"/>
              <w:bottom w:val="single" w:sz="4" w:space="0" w:color="auto"/>
              <w:right w:val="single" w:sz="6" w:space="0" w:color="auto"/>
            </w:tcBorders>
            <w:vAlign w:val="bottom"/>
            <w:hideMark/>
          </w:tcPr>
          <w:p w14:paraId="332184A7"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1,21</w:t>
            </w:r>
          </w:p>
        </w:tc>
        <w:tc>
          <w:tcPr>
            <w:tcW w:w="2693" w:type="dxa"/>
            <w:tcBorders>
              <w:top w:val="single" w:sz="4" w:space="0" w:color="auto"/>
              <w:left w:val="single" w:sz="6" w:space="0" w:color="auto"/>
              <w:bottom w:val="single" w:sz="4" w:space="0" w:color="auto"/>
              <w:right w:val="single" w:sz="6" w:space="0" w:color="auto"/>
            </w:tcBorders>
            <w:vAlign w:val="bottom"/>
            <w:hideMark/>
          </w:tcPr>
          <w:p w14:paraId="27EAC932" w14:textId="77777777" w:rsidR="00874BFE" w:rsidRPr="00BA1E49" w:rsidRDefault="00874BFE" w:rsidP="00FF1927">
            <w:pPr>
              <w:pStyle w:val="ConsPlusCell"/>
              <w:jc w:val="center"/>
              <w:rPr>
                <w:rFonts w:ascii="Times New Roman" w:hAnsi="Times New Roman" w:cs="Times New Roman"/>
                <w:sz w:val="24"/>
                <w:szCs w:val="24"/>
              </w:rPr>
            </w:pPr>
            <w:r w:rsidRPr="00BA1E49">
              <w:rPr>
                <w:rFonts w:ascii="Times New Roman" w:hAnsi="Times New Roman" w:cs="Times New Roman"/>
                <w:sz w:val="24"/>
                <w:szCs w:val="24"/>
              </w:rPr>
              <w:t>0,56</w:t>
            </w:r>
          </w:p>
        </w:tc>
      </w:tr>
      <w:tr w:rsidR="00FF1927" w:rsidRPr="00BA1E49" w14:paraId="4B50B206" w14:textId="77777777" w:rsidTr="00FF1927">
        <w:trPr>
          <w:cantSplit/>
          <w:trHeight w:val="415"/>
        </w:trPr>
        <w:tc>
          <w:tcPr>
            <w:tcW w:w="720" w:type="dxa"/>
            <w:tcBorders>
              <w:top w:val="single" w:sz="4" w:space="0" w:color="auto"/>
              <w:left w:val="single" w:sz="6" w:space="0" w:color="auto"/>
              <w:bottom w:val="single" w:sz="4" w:space="0" w:color="auto"/>
              <w:right w:val="single" w:sz="6" w:space="0" w:color="auto"/>
            </w:tcBorders>
            <w:vAlign w:val="bottom"/>
          </w:tcPr>
          <w:p w14:paraId="178EEB75"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4022" w:type="dxa"/>
            <w:tcBorders>
              <w:top w:val="single" w:sz="4" w:space="0" w:color="auto"/>
              <w:left w:val="single" w:sz="6" w:space="0" w:color="auto"/>
              <w:bottom w:val="single" w:sz="4" w:space="0" w:color="auto"/>
              <w:right w:val="single" w:sz="6" w:space="0" w:color="auto"/>
            </w:tcBorders>
            <w:vAlign w:val="bottom"/>
          </w:tcPr>
          <w:p w14:paraId="60EBA3AB" w14:textId="77777777" w:rsidR="00FF1927" w:rsidRPr="00BA1E49" w:rsidRDefault="00FF1927" w:rsidP="00FF1927">
            <w:pPr>
              <w:pStyle w:val="ConsPlusCell"/>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693" w:type="dxa"/>
            <w:tcBorders>
              <w:top w:val="single" w:sz="4" w:space="0" w:color="auto"/>
              <w:left w:val="single" w:sz="6" w:space="0" w:color="auto"/>
              <w:bottom w:val="single" w:sz="4" w:space="0" w:color="auto"/>
              <w:right w:val="single" w:sz="6" w:space="0" w:color="auto"/>
            </w:tcBorders>
            <w:vAlign w:val="bottom"/>
          </w:tcPr>
          <w:p w14:paraId="4AF2D1DA"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Borders>
              <w:top w:val="single" w:sz="4" w:space="0" w:color="auto"/>
              <w:left w:val="single" w:sz="6" w:space="0" w:color="auto"/>
              <w:bottom w:val="single" w:sz="4" w:space="0" w:color="auto"/>
              <w:right w:val="single" w:sz="6" w:space="0" w:color="auto"/>
            </w:tcBorders>
            <w:vAlign w:val="bottom"/>
          </w:tcPr>
          <w:p w14:paraId="60698643"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0,58</w:t>
            </w:r>
          </w:p>
        </w:tc>
      </w:tr>
      <w:tr w:rsidR="00FF1927" w:rsidRPr="00BA1E49" w14:paraId="59E5D87B" w14:textId="77777777" w:rsidTr="00FF1927">
        <w:trPr>
          <w:cantSplit/>
          <w:trHeight w:val="415"/>
        </w:trPr>
        <w:tc>
          <w:tcPr>
            <w:tcW w:w="720" w:type="dxa"/>
            <w:tcBorders>
              <w:top w:val="single" w:sz="4" w:space="0" w:color="auto"/>
              <w:left w:val="single" w:sz="6" w:space="0" w:color="auto"/>
              <w:bottom w:val="single" w:sz="4" w:space="0" w:color="auto"/>
              <w:right w:val="single" w:sz="6" w:space="0" w:color="auto"/>
            </w:tcBorders>
            <w:vAlign w:val="bottom"/>
          </w:tcPr>
          <w:p w14:paraId="71CA696B"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4022" w:type="dxa"/>
            <w:tcBorders>
              <w:top w:val="single" w:sz="4" w:space="0" w:color="auto"/>
              <w:left w:val="single" w:sz="6" w:space="0" w:color="auto"/>
              <w:bottom w:val="single" w:sz="4" w:space="0" w:color="auto"/>
              <w:right w:val="single" w:sz="6" w:space="0" w:color="auto"/>
            </w:tcBorders>
            <w:vAlign w:val="bottom"/>
          </w:tcPr>
          <w:p w14:paraId="7D3B1485" w14:textId="77777777" w:rsidR="00FF1927" w:rsidRPr="00BA1E49" w:rsidRDefault="00FF1927" w:rsidP="00FF1927">
            <w:pPr>
              <w:pStyle w:val="ConsPlusCell"/>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693" w:type="dxa"/>
            <w:tcBorders>
              <w:top w:val="single" w:sz="4" w:space="0" w:color="auto"/>
              <w:left w:val="single" w:sz="6" w:space="0" w:color="auto"/>
              <w:bottom w:val="single" w:sz="4" w:space="0" w:color="auto"/>
              <w:right w:val="single" w:sz="6" w:space="0" w:color="auto"/>
            </w:tcBorders>
            <w:vAlign w:val="bottom"/>
          </w:tcPr>
          <w:p w14:paraId="5E8F2CD3"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0,86</w:t>
            </w:r>
          </w:p>
        </w:tc>
        <w:tc>
          <w:tcPr>
            <w:tcW w:w="2693" w:type="dxa"/>
            <w:tcBorders>
              <w:top w:val="single" w:sz="4" w:space="0" w:color="auto"/>
              <w:left w:val="single" w:sz="6" w:space="0" w:color="auto"/>
              <w:bottom w:val="single" w:sz="4" w:space="0" w:color="auto"/>
              <w:right w:val="single" w:sz="6" w:space="0" w:color="auto"/>
            </w:tcBorders>
            <w:vAlign w:val="bottom"/>
          </w:tcPr>
          <w:p w14:paraId="35B773E5"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0,62</w:t>
            </w:r>
          </w:p>
        </w:tc>
      </w:tr>
      <w:tr w:rsidR="00FF1927" w:rsidRPr="00BA1E49" w14:paraId="0E33C751" w14:textId="77777777" w:rsidTr="00FF1927">
        <w:trPr>
          <w:cantSplit/>
          <w:trHeight w:val="415"/>
        </w:trPr>
        <w:tc>
          <w:tcPr>
            <w:tcW w:w="720" w:type="dxa"/>
            <w:tcBorders>
              <w:top w:val="single" w:sz="4" w:space="0" w:color="auto"/>
              <w:left w:val="single" w:sz="6" w:space="0" w:color="auto"/>
              <w:bottom w:val="single" w:sz="6" w:space="0" w:color="auto"/>
              <w:right w:val="single" w:sz="6" w:space="0" w:color="auto"/>
            </w:tcBorders>
            <w:vAlign w:val="bottom"/>
          </w:tcPr>
          <w:p w14:paraId="61AEBAAD"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4022" w:type="dxa"/>
            <w:tcBorders>
              <w:top w:val="single" w:sz="4" w:space="0" w:color="auto"/>
              <w:left w:val="single" w:sz="6" w:space="0" w:color="auto"/>
              <w:bottom w:val="single" w:sz="6" w:space="0" w:color="auto"/>
              <w:right w:val="single" w:sz="6" w:space="0" w:color="auto"/>
            </w:tcBorders>
            <w:vAlign w:val="bottom"/>
          </w:tcPr>
          <w:p w14:paraId="073C7071" w14:textId="77777777" w:rsidR="00FF1927" w:rsidRPr="00BA1E49" w:rsidRDefault="00FF1927" w:rsidP="00FF1927">
            <w:pPr>
              <w:pStyle w:val="ConsPlusCell"/>
              <w:rPr>
                <w:rFonts w:ascii="Times New Roman" w:hAnsi="Times New Roman" w:cs="Times New Roman"/>
                <w:sz w:val="24"/>
                <w:szCs w:val="24"/>
              </w:rPr>
            </w:pPr>
            <w:r>
              <w:rPr>
                <w:rFonts w:ascii="Times New Roman" w:hAnsi="Times New Roman" w:cs="Times New Roman"/>
                <w:sz w:val="24"/>
                <w:szCs w:val="24"/>
              </w:rPr>
              <w:t>Специалист</w:t>
            </w:r>
          </w:p>
        </w:tc>
        <w:tc>
          <w:tcPr>
            <w:tcW w:w="2693" w:type="dxa"/>
            <w:tcBorders>
              <w:top w:val="single" w:sz="4" w:space="0" w:color="auto"/>
              <w:left w:val="single" w:sz="6" w:space="0" w:color="auto"/>
              <w:bottom w:val="single" w:sz="6" w:space="0" w:color="auto"/>
              <w:right w:val="single" w:sz="6" w:space="0" w:color="auto"/>
            </w:tcBorders>
            <w:vAlign w:val="bottom"/>
          </w:tcPr>
          <w:p w14:paraId="34B2609D"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0,83</w:t>
            </w:r>
          </w:p>
        </w:tc>
        <w:tc>
          <w:tcPr>
            <w:tcW w:w="2693" w:type="dxa"/>
            <w:tcBorders>
              <w:top w:val="single" w:sz="4" w:space="0" w:color="auto"/>
              <w:left w:val="single" w:sz="6" w:space="0" w:color="auto"/>
              <w:bottom w:val="single" w:sz="6" w:space="0" w:color="auto"/>
              <w:right w:val="single" w:sz="6" w:space="0" w:color="auto"/>
            </w:tcBorders>
            <w:vAlign w:val="bottom"/>
          </w:tcPr>
          <w:p w14:paraId="3A313E67" w14:textId="77777777" w:rsidR="00FF1927" w:rsidRPr="00BA1E49" w:rsidRDefault="00FF1927" w:rsidP="00FF1927">
            <w:pPr>
              <w:pStyle w:val="ConsPlusCell"/>
              <w:jc w:val="center"/>
              <w:rPr>
                <w:rFonts w:ascii="Times New Roman" w:hAnsi="Times New Roman" w:cs="Times New Roman"/>
                <w:sz w:val="24"/>
                <w:szCs w:val="24"/>
              </w:rPr>
            </w:pPr>
            <w:r>
              <w:rPr>
                <w:rFonts w:ascii="Times New Roman" w:hAnsi="Times New Roman" w:cs="Times New Roman"/>
                <w:sz w:val="24"/>
                <w:szCs w:val="24"/>
              </w:rPr>
              <w:t>0,60</w:t>
            </w:r>
          </w:p>
        </w:tc>
      </w:tr>
    </w:tbl>
    <w:p w14:paraId="7372365B" w14:textId="77777777" w:rsidR="00874BFE" w:rsidRPr="001B54E8" w:rsidRDefault="00874BFE" w:rsidP="00874BFE">
      <w:pPr>
        <w:jc w:val="left"/>
      </w:pPr>
    </w:p>
    <w:p w14:paraId="7F9C2948" w14:textId="77777777" w:rsidR="00874BFE" w:rsidRDefault="00874BFE" w:rsidP="00874BFE">
      <w:pPr>
        <w:ind w:left="4680" w:right="-5" w:firstLine="2124"/>
        <w:rPr>
          <w:sz w:val="28"/>
          <w:szCs w:val="28"/>
        </w:rPr>
      </w:pPr>
    </w:p>
    <w:p w14:paraId="24E8A279" w14:textId="77777777" w:rsidR="00C40D23" w:rsidRPr="000A214E" w:rsidRDefault="00C40D23" w:rsidP="00C40D23">
      <w:pPr>
        <w:pageBreakBefore/>
        <w:ind w:left="6095" w:right="-6" w:firstLine="0"/>
        <w:jc w:val="right"/>
        <w:rPr>
          <w:sz w:val="28"/>
          <w:szCs w:val="28"/>
        </w:rPr>
      </w:pPr>
      <w:r w:rsidRPr="000A214E">
        <w:rPr>
          <w:sz w:val="28"/>
          <w:szCs w:val="28"/>
        </w:rPr>
        <w:lastRenderedPageBreak/>
        <w:t>Приложение 3</w:t>
      </w:r>
    </w:p>
    <w:p w14:paraId="32DCFACD" w14:textId="77777777" w:rsidR="00166ED2" w:rsidRPr="000A214E" w:rsidRDefault="00C40D23" w:rsidP="00C40D23">
      <w:pPr>
        <w:ind w:left="6096" w:right="-5"/>
        <w:jc w:val="right"/>
        <w:rPr>
          <w:sz w:val="28"/>
          <w:szCs w:val="28"/>
        </w:rPr>
      </w:pPr>
      <w:r w:rsidRPr="000A214E">
        <w:rPr>
          <w:sz w:val="28"/>
          <w:szCs w:val="28"/>
        </w:rPr>
        <w:t xml:space="preserve">к решению Собрания депутатов Объединенного сельского поселения </w:t>
      </w:r>
    </w:p>
    <w:p w14:paraId="0BADC46B" w14:textId="192BBD08" w:rsidR="00C40D23" w:rsidRPr="000A214E" w:rsidRDefault="00C40D23" w:rsidP="00C40D23">
      <w:pPr>
        <w:ind w:left="6096" w:right="-5"/>
        <w:jc w:val="right"/>
        <w:rPr>
          <w:sz w:val="28"/>
          <w:szCs w:val="28"/>
        </w:rPr>
      </w:pPr>
      <w:r w:rsidRPr="000A214E">
        <w:rPr>
          <w:iCs/>
          <w:sz w:val="28"/>
          <w:szCs w:val="28"/>
        </w:rPr>
        <w:t xml:space="preserve">от </w:t>
      </w:r>
      <w:r w:rsidR="005617BA" w:rsidRPr="000A214E">
        <w:rPr>
          <w:iCs/>
          <w:sz w:val="28"/>
          <w:szCs w:val="28"/>
        </w:rPr>
        <w:t>1</w:t>
      </w:r>
      <w:r w:rsidR="007B2D78">
        <w:rPr>
          <w:iCs/>
          <w:sz w:val="28"/>
          <w:szCs w:val="28"/>
        </w:rPr>
        <w:t>4</w:t>
      </w:r>
      <w:r w:rsidR="005617BA" w:rsidRPr="000A214E">
        <w:rPr>
          <w:iCs/>
          <w:sz w:val="28"/>
          <w:szCs w:val="28"/>
        </w:rPr>
        <w:t>.02.</w:t>
      </w:r>
      <w:r w:rsidRPr="000A214E">
        <w:rPr>
          <w:iCs/>
          <w:sz w:val="28"/>
          <w:szCs w:val="28"/>
        </w:rPr>
        <w:t>202</w:t>
      </w:r>
      <w:r w:rsidR="00166ED2" w:rsidRPr="000A214E">
        <w:rPr>
          <w:iCs/>
          <w:sz w:val="28"/>
          <w:szCs w:val="28"/>
        </w:rPr>
        <w:t>5</w:t>
      </w:r>
      <w:r w:rsidRPr="000A214E">
        <w:rPr>
          <w:iCs/>
          <w:sz w:val="28"/>
          <w:szCs w:val="28"/>
        </w:rPr>
        <w:t xml:space="preserve"> № </w:t>
      </w:r>
      <w:r w:rsidR="005617BA" w:rsidRPr="000A214E">
        <w:rPr>
          <w:iCs/>
          <w:sz w:val="28"/>
          <w:szCs w:val="28"/>
        </w:rPr>
        <w:t>43</w:t>
      </w:r>
    </w:p>
    <w:p w14:paraId="2454E2C9" w14:textId="77777777" w:rsidR="00874BFE" w:rsidRPr="00624FE2" w:rsidRDefault="00874BFE" w:rsidP="00874BFE">
      <w:pPr>
        <w:autoSpaceDE w:val="0"/>
        <w:autoSpaceDN w:val="0"/>
        <w:adjustRightInd w:val="0"/>
        <w:outlineLvl w:val="1"/>
        <w:rPr>
          <w:sz w:val="28"/>
          <w:szCs w:val="28"/>
        </w:rPr>
      </w:pPr>
    </w:p>
    <w:p w14:paraId="678D0F69" w14:textId="77777777" w:rsidR="00C40D23" w:rsidRPr="00C22476" w:rsidRDefault="00C40D23" w:rsidP="00874BFE">
      <w:pPr>
        <w:autoSpaceDE w:val="0"/>
        <w:autoSpaceDN w:val="0"/>
        <w:adjustRightInd w:val="0"/>
        <w:jc w:val="center"/>
        <w:outlineLvl w:val="1"/>
        <w:rPr>
          <w:b/>
          <w:bCs/>
          <w:sz w:val="28"/>
          <w:szCs w:val="28"/>
        </w:rPr>
      </w:pPr>
      <w:r w:rsidRPr="00C22476">
        <w:rPr>
          <w:b/>
          <w:bCs/>
          <w:sz w:val="28"/>
          <w:szCs w:val="28"/>
        </w:rPr>
        <w:t>Порядок</w:t>
      </w:r>
    </w:p>
    <w:p w14:paraId="480B8B24" w14:textId="77777777" w:rsidR="0052757E" w:rsidRPr="00C22476" w:rsidRDefault="00C40D23" w:rsidP="0052757E">
      <w:pPr>
        <w:pStyle w:val="af"/>
        <w:autoSpaceDE w:val="0"/>
        <w:autoSpaceDN w:val="0"/>
        <w:adjustRightInd w:val="0"/>
        <w:spacing w:after="0"/>
        <w:ind w:left="0"/>
        <w:jc w:val="center"/>
        <w:outlineLvl w:val="1"/>
        <w:rPr>
          <w:rFonts w:ascii="Times New Roman" w:hAnsi="Times New Roman"/>
          <w:b/>
          <w:bCs/>
          <w:sz w:val="28"/>
          <w:szCs w:val="28"/>
        </w:rPr>
      </w:pPr>
      <w:r w:rsidRPr="00C22476">
        <w:rPr>
          <w:rFonts w:ascii="Times New Roman" w:hAnsi="Times New Roman"/>
          <w:b/>
          <w:bCs/>
          <w:sz w:val="28"/>
          <w:szCs w:val="28"/>
        </w:rPr>
        <w:t xml:space="preserve">выплаты муниципальным служащим Администрации Объединенного сельского поселения премий, в том числе за выполнение особо важных и сложных </w:t>
      </w:r>
    </w:p>
    <w:p w14:paraId="27A595E8" w14:textId="77777777" w:rsidR="0052757E" w:rsidRPr="00C22476" w:rsidRDefault="0052757E" w:rsidP="0052757E">
      <w:pPr>
        <w:pStyle w:val="af"/>
        <w:autoSpaceDE w:val="0"/>
        <w:autoSpaceDN w:val="0"/>
        <w:adjustRightInd w:val="0"/>
        <w:spacing w:after="0"/>
        <w:ind w:left="0"/>
        <w:jc w:val="center"/>
        <w:outlineLvl w:val="1"/>
        <w:rPr>
          <w:rFonts w:ascii="Times New Roman" w:hAnsi="Times New Roman"/>
          <w:sz w:val="28"/>
          <w:szCs w:val="28"/>
        </w:rPr>
      </w:pPr>
    </w:p>
    <w:p w14:paraId="7DE5B752" w14:textId="77777777" w:rsidR="0052757E" w:rsidRPr="00C22476" w:rsidRDefault="0052757E" w:rsidP="0052757E">
      <w:pPr>
        <w:pStyle w:val="af"/>
        <w:tabs>
          <w:tab w:val="left" w:pos="1276"/>
        </w:tabs>
        <w:autoSpaceDE w:val="0"/>
        <w:autoSpaceDN w:val="0"/>
        <w:adjustRightInd w:val="0"/>
        <w:spacing w:after="0"/>
        <w:ind w:left="0" w:firstLine="709"/>
        <w:jc w:val="both"/>
        <w:outlineLvl w:val="1"/>
        <w:rPr>
          <w:rFonts w:ascii="Times New Roman" w:hAnsi="Times New Roman"/>
          <w:sz w:val="28"/>
          <w:szCs w:val="28"/>
        </w:rPr>
      </w:pPr>
      <w:r w:rsidRPr="00C22476">
        <w:rPr>
          <w:rFonts w:ascii="Times New Roman" w:hAnsi="Times New Roman"/>
          <w:sz w:val="28"/>
          <w:szCs w:val="28"/>
        </w:rPr>
        <w:t>Статья 1. Общие положения</w:t>
      </w:r>
    </w:p>
    <w:p w14:paraId="70B6BD6C" w14:textId="77777777" w:rsidR="0052757E" w:rsidRPr="00C22476" w:rsidRDefault="0052757E" w:rsidP="0052757E">
      <w:pPr>
        <w:pStyle w:val="af"/>
        <w:tabs>
          <w:tab w:val="left" w:pos="1276"/>
        </w:tabs>
        <w:autoSpaceDE w:val="0"/>
        <w:autoSpaceDN w:val="0"/>
        <w:adjustRightInd w:val="0"/>
        <w:spacing w:after="0"/>
        <w:ind w:left="0" w:firstLine="709"/>
        <w:jc w:val="both"/>
        <w:outlineLvl w:val="1"/>
        <w:rPr>
          <w:rFonts w:ascii="Times New Roman" w:hAnsi="Times New Roman"/>
          <w:sz w:val="28"/>
          <w:szCs w:val="28"/>
        </w:rPr>
      </w:pPr>
    </w:p>
    <w:p w14:paraId="2D8DC329" w14:textId="77777777" w:rsidR="0052757E" w:rsidRPr="00C22476" w:rsidRDefault="0052757E" w:rsidP="0052757E">
      <w:pPr>
        <w:pStyle w:val="af"/>
        <w:numPr>
          <w:ilvl w:val="1"/>
          <w:numId w:val="2"/>
        </w:numPr>
        <w:tabs>
          <w:tab w:val="left" w:pos="1276"/>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Настоящий Порядок устанавливает механизм выплат премий, в том числе за выполнение особо важных и сложных заданий (далее – премии) муниципальным служащим Объединенного сельского поселения.</w:t>
      </w:r>
    </w:p>
    <w:p w14:paraId="3284B72A" w14:textId="77777777" w:rsidR="0052757E" w:rsidRPr="00C22476" w:rsidRDefault="0052757E" w:rsidP="0052757E">
      <w:pPr>
        <w:pStyle w:val="af"/>
        <w:numPr>
          <w:ilvl w:val="1"/>
          <w:numId w:val="2"/>
        </w:numPr>
        <w:tabs>
          <w:tab w:val="left" w:pos="1276"/>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Премии, выплачиваются по результатам работы за месяц (далее – ежемесячные премии) в соответствии с порядком, установленным статьей 2 настоящего Порядка, а также могут выплачиваться единовременные премии в соответствии с порядком, установленным статьей 3 настоящего Порядка.</w:t>
      </w:r>
    </w:p>
    <w:p w14:paraId="287393BC" w14:textId="77777777" w:rsidR="0052757E" w:rsidRPr="00C22476" w:rsidRDefault="0052757E" w:rsidP="0052757E">
      <w:pPr>
        <w:pStyle w:val="af"/>
        <w:numPr>
          <w:ilvl w:val="1"/>
          <w:numId w:val="2"/>
        </w:numPr>
        <w:tabs>
          <w:tab w:val="left" w:pos="1276"/>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Лицам, уволенным в учетном периоде с муниципальной службы и не отработавшим полный отчетный период, а также поступившим на муниципальную службу и не отработавшим полный период, премии могут быть выплачены по решению главы Администрации Объединенного сельского поселения.</w:t>
      </w:r>
    </w:p>
    <w:p w14:paraId="74F76617" w14:textId="77777777" w:rsidR="0052757E" w:rsidRPr="00C22476" w:rsidRDefault="0052757E" w:rsidP="0052757E">
      <w:pPr>
        <w:pStyle w:val="af"/>
        <w:tabs>
          <w:tab w:val="left" w:pos="1276"/>
        </w:tabs>
        <w:autoSpaceDE w:val="0"/>
        <w:autoSpaceDN w:val="0"/>
        <w:adjustRightInd w:val="0"/>
        <w:spacing w:after="0"/>
        <w:ind w:left="567"/>
        <w:jc w:val="both"/>
        <w:outlineLvl w:val="1"/>
        <w:rPr>
          <w:rFonts w:ascii="Times New Roman" w:hAnsi="Times New Roman"/>
          <w:sz w:val="28"/>
          <w:szCs w:val="28"/>
        </w:rPr>
      </w:pPr>
    </w:p>
    <w:p w14:paraId="5214758B" w14:textId="77777777" w:rsidR="0052757E" w:rsidRPr="00C22476" w:rsidRDefault="0052757E" w:rsidP="0052757E">
      <w:pPr>
        <w:pStyle w:val="af"/>
        <w:tabs>
          <w:tab w:val="left" w:pos="1276"/>
          <w:tab w:val="left" w:pos="1418"/>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 xml:space="preserve">Статья 2. Порядок выплаты ежемесячных премий </w:t>
      </w:r>
    </w:p>
    <w:p w14:paraId="75EE32A1" w14:textId="77777777" w:rsidR="0052757E" w:rsidRPr="00C22476" w:rsidRDefault="0052757E" w:rsidP="0052757E">
      <w:pPr>
        <w:pStyle w:val="af"/>
        <w:tabs>
          <w:tab w:val="left" w:pos="1276"/>
        </w:tabs>
        <w:autoSpaceDE w:val="0"/>
        <w:autoSpaceDN w:val="0"/>
        <w:adjustRightInd w:val="0"/>
        <w:spacing w:after="0"/>
        <w:ind w:left="1080"/>
        <w:jc w:val="both"/>
        <w:outlineLvl w:val="1"/>
        <w:rPr>
          <w:rFonts w:ascii="Times New Roman" w:hAnsi="Times New Roman"/>
          <w:sz w:val="28"/>
          <w:szCs w:val="28"/>
        </w:rPr>
      </w:pPr>
    </w:p>
    <w:p w14:paraId="4E194239" w14:textId="77777777" w:rsidR="0052757E" w:rsidRPr="00C22476" w:rsidRDefault="0052757E" w:rsidP="0052757E">
      <w:pPr>
        <w:pStyle w:val="af"/>
        <w:numPr>
          <w:ilvl w:val="0"/>
          <w:numId w:val="4"/>
        </w:numPr>
        <w:tabs>
          <w:tab w:val="left" w:pos="1276"/>
          <w:tab w:val="left" w:pos="1418"/>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Выплата ежемесячной премии муниципальным служащим осуществляется в пределах утвержденного фонда оплаты труда.</w:t>
      </w:r>
    </w:p>
    <w:p w14:paraId="3A0E68BD" w14:textId="5FCB9E94" w:rsidR="0052757E" w:rsidRPr="00166ED2" w:rsidRDefault="00960900" w:rsidP="0052757E">
      <w:pPr>
        <w:pStyle w:val="af"/>
        <w:numPr>
          <w:ilvl w:val="0"/>
          <w:numId w:val="4"/>
        </w:numPr>
        <w:tabs>
          <w:tab w:val="left" w:pos="1276"/>
          <w:tab w:val="left" w:pos="1418"/>
        </w:tabs>
        <w:autoSpaceDE w:val="0"/>
        <w:autoSpaceDN w:val="0"/>
        <w:adjustRightInd w:val="0"/>
        <w:spacing w:after="0"/>
        <w:ind w:left="0" w:firstLine="709"/>
        <w:jc w:val="both"/>
        <w:rPr>
          <w:rFonts w:ascii="Times New Roman" w:hAnsi="Times New Roman"/>
          <w:sz w:val="28"/>
          <w:szCs w:val="28"/>
        </w:rPr>
      </w:pPr>
      <w:r w:rsidRPr="00166ED2">
        <w:rPr>
          <w:rFonts w:ascii="Times New Roman" w:hAnsi="Times New Roman"/>
          <w:sz w:val="28"/>
          <w:szCs w:val="28"/>
        </w:rPr>
        <w:t xml:space="preserve">Ежемесячная премия </w:t>
      </w:r>
      <w:r w:rsidR="00740AFB" w:rsidRPr="00166ED2">
        <w:rPr>
          <w:rFonts w:ascii="Times New Roman" w:hAnsi="Times New Roman"/>
          <w:sz w:val="28"/>
          <w:szCs w:val="28"/>
        </w:rPr>
        <w:t xml:space="preserve">главе Администрации Объединенного сельского поселения </w:t>
      </w:r>
      <w:r w:rsidRPr="00166ED2">
        <w:rPr>
          <w:rFonts w:ascii="Times New Roman" w:hAnsi="Times New Roman"/>
          <w:sz w:val="28"/>
          <w:szCs w:val="28"/>
        </w:rPr>
        <w:t xml:space="preserve">устанавливается </w:t>
      </w:r>
      <w:r w:rsidR="00740AFB" w:rsidRPr="00166ED2">
        <w:rPr>
          <w:rFonts w:ascii="Times New Roman" w:hAnsi="Times New Roman"/>
          <w:sz w:val="28"/>
          <w:szCs w:val="28"/>
        </w:rPr>
        <w:t>председателем Собрания депутатов – главой Объединенн</w:t>
      </w:r>
      <w:r w:rsidRPr="00166ED2">
        <w:rPr>
          <w:rFonts w:ascii="Times New Roman" w:hAnsi="Times New Roman"/>
          <w:sz w:val="28"/>
          <w:szCs w:val="28"/>
        </w:rPr>
        <w:t>ого сельского поселения, и</w:t>
      </w:r>
      <w:r w:rsidR="00740AFB" w:rsidRPr="00166ED2">
        <w:rPr>
          <w:rFonts w:ascii="Times New Roman" w:hAnsi="Times New Roman"/>
          <w:sz w:val="28"/>
          <w:szCs w:val="28"/>
        </w:rPr>
        <w:t xml:space="preserve">ным муниципальным служащим </w:t>
      </w:r>
      <w:r w:rsidR="00BE56BE" w:rsidRPr="00166ED2">
        <w:rPr>
          <w:rFonts w:ascii="Times New Roman" w:hAnsi="Times New Roman"/>
          <w:sz w:val="28"/>
          <w:szCs w:val="28"/>
        </w:rPr>
        <w:t>-</w:t>
      </w:r>
      <w:r w:rsidR="0052757E" w:rsidRPr="00166ED2">
        <w:rPr>
          <w:rFonts w:ascii="Times New Roman" w:hAnsi="Times New Roman"/>
          <w:sz w:val="28"/>
          <w:szCs w:val="28"/>
        </w:rPr>
        <w:t>по решению главы Администрации Объ</w:t>
      </w:r>
      <w:r w:rsidRPr="00166ED2">
        <w:rPr>
          <w:rFonts w:ascii="Times New Roman" w:hAnsi="Times New Roman"/>
          <w:sz w:val="28"/>
          <w:szCs w:val="28"/>
        </w:rPr>
        <w:t>единенного сельского поселения.</w:t>
      </w:r>
      <w:r w:rsidR="0052757E" w:rsidRPr="00166ED2">
        <w:rPr>
          <w:rFonts w:ascii="Times New Roman" w:hAnsi="Times New Roman"/>
          <w:sz w:val="28"/>
          <w:szCs w:val="28"/>
        </w:rPr>
        <w:t xml:space="preserve"> </w:t>
      </w:r>
    </w:p>
    <w:p w14:paraId="2DEC68C3" w14:textId="77777777" w:rsidR="00C22476" w:rsidRPr="00C22476" w:rsidRDefault="0052757E" w:rsidP="0052757E">
      <w:pPr>
        <w:pStyle w:val="af"/>
        <w:numPr>
          <w:ilvl w:val="0"/>
          <w:numId w:val="4"/>
        </w:numPr>
        <w:tabs>
          <w:tab w:val="left" w:pos="1276"/>
          <w:tab w:val="left" w:pos="1418"/>
        </w:tabs>
        <w:autoSpaceDE w:val="0"/>
        <w:autoSpaceDN w:val="0"/>
        <w:adjustRightInd w:val="0"/>
        <w:spacing w:after="0"/>
        <w:ind w:left="0" w:firstLine="709"/>
        <w:jc w:val="both"/>
        <w:rPr>
          <w:rFonts w:ascii="Times New Roman" w:hAnsi="Times New Roman"/>
          <w:sz w:val="28"/>
          <w:szCs w:val="28"/>
        </w:rPr>
      </w:pPr>
      <w:r w:rsidRPr="00C22476">
        <w:rPr>
          <w:rFonts w:ascii="Times New Roman" w:hAnsi="Times New Roman"/>
          <w:sz w:val="28"/>
          <w:szCs w:val="28"/>
        </w:rPr>
        <w:t>Ежемесячная премия муниципальным служащим устанавливается в размерах, кратных должностному окладу по замещаемой ими должности муниципальной службы на основе критериев оценки эффективности их работы с применением соответствующих коэффициентов, которые приведены в приложении к настоящему Порядку.</w:t>
      </w:r>
      <w:r w:rsidR="00C22476" w:rsidRPr="00C22476">
        <w:rPr>
          <w:rFonts w:ascii="Times New Roman" w:eastAsiaTheme="minorHAnsi" w:hAnsi="Times New Roman"/>
          <w:sz w:val="28"/>
          <w:szCs w:val="28"/>
        </w:rPr>
        <w:t xml:space="preserve"> </w:t>
      </w:r>
    </w:p>
    <w:p w14:paraId="55D4E0F1" w14:textId="617BC76C" w:rsidR="0052757E" w:rsidRPr="00166ED2" w:rsidRDefault="00C22476" w:rsidP="00C22476">
      <w:pPr>
        <w:pStyle w:val="af"/>
        <w:tabs>
          <w:tab w:val="left" w:pos="1276"/>
          <w:tab w:val="left" w:pos="1418"/>
        </w:tabs>
        <w:autoSpaceDE w:val="0"/>
        <w:autoSpaceDN w:val="0"/>
        <w:adjustRightInd w:val="0"/>
        <w:spacing w:after="0"/>
        <w:ind w:left="0" w:firstLine="709"/>
        <w:jc w:val="both"/>
        <w:rPr>
          <w:rFonts w:ascii="Times New Roman" w:hAnsi="Times New Roman"/>
          <w:sz w:val="28"/>
          <w:szCs w:val="28"/>
        </w:rPr>
      </w:pPr>
      <w:r>
        <w:rPr>
          <w:rFonts w:ascii="Times New Roman" w:eastAsiaTheme="minorHAnsi" w:hAnsi="Times New Roman"/>
          <w:sz w:val="28"/>
          <w:szCs w:val="28"/>
        </w:rPr>
        <w:lastRenderedPageBreak/>
        <w:t>Г</w:t>
      </w:r>
      <w:r w:rsidRPr="00C22476">
        <w:rPr>
          <w:rFonts w:ascii="Times New Roman" w:hAnsi="Times New Roman"/>
          <w:sz w:val="28"/>
          <w:szCs w:val="28"/>
        </w:rPr>
        <w:t xml:space="preserve">лаве Администрации Объединенного сельского поселения </w:t>
      </w:r>
      <w:r>
        <w:rPr>
          <w:rFonts w:ascii="Times New Roman" w:hAnsi="Times New Roman"/>
          <w:sz w:val="28"/>
          <w:szCs w:val="28"/>
        </w:rPr>
        <w:t>е</w:t>
      </w:r>
      <w:r w:rsidRPr="00C22476">
        <w:rPr>
          <w:rFonts w:ascii="Times New Roman" w:hAnsi="Times New Roman"/>
          <w:sz w:val="28"/>
          <w:szCs w:val="28"/>
        </w:rPr>
        <w:t xml:space="preserve">жемесячная премия </w:t>
      </w:r>
      <w:r w:rsidRPr="00166ED2">
        <w:rPr>
          <w:rFonts w:ascii="Times New Roman" w:hAnsi="Times New Roman"/>
          <w:sz w:val="28"/>
          <w:szCs w:val="28"/>
        </w:rPr>
        <w:t>устанавливается в размере одного должностного оклада.</w:t>
      </w:r>
    </w:p>
    <w:p w14:paraId="62C665ED" w14:textId="67C75C22" w:rsidR="0052757E" w:rsidRPr="00166ED2" w:rsidRDefault="00090AFD" w:rsidP="0052757E">
      <w:pPr>
        <w:pStyle w:val="af"/>
        <w:numPr>
          <w:ilvl w:val="0"/>
          <w:numId w:val="4"/>
        </w:numPr>
        <w:tabs>
          <w:tab w:val="left" w:pos="1276"/>
          <w:tab w:val="left" w:pos="1418"/>
        </w:tabs>
        <w:autoSpaceDE w:val="0"/>
        <w:autoSpaceDN w:val="0"/>
        <w:adjustRightInd w:val="0"/>
        <w:spacing w:after="0"/>
        <w:ind w:left="0" w:firstLine="709"/>
        <w:jc w:val="both"/>
        <w:outlineLvl w:val="1"/>
        <w:rPr>
          <w:rFonts w:ascii="Times New Roman" w:hAnsi="Times New Roman"/>
          <w:sz w:val="28"/>
          <w:szCs w:val="28"/>
        </w:rPr>
      </w:pPr>
      <w:r w:rsidRPr="00166ED2">
        <w:rPr>
          <w:rFonts w:ascii="Times New Roman" w:hAnsi="Times New Roman"/>
          <w:iCs/>
          <w:sz w:val="28"/>
          <w:szCs w:val="28"/>
        </w:rPr>
        <w:t xml:space="preserve">Оценку эффективности и принятие решения об выплате премии в отношении главы Администрации Объединенного сельского поселения осуществляет председатель Собрания депутатов – глава Объединенного сельского поселения, а в отношении иных муниципальных </w:t>
      </w:r>
      <w:r w:rsidRPr="00166ED2">
        <w:rPr>
          <w:rFonts w:ascii="Times New Roman" w:hAnsi="Times New Roman"/>
          <w:sz w:val="28"/>
          <w:szCs w:val="28"/>
        </w:rPr>
        <w:t xml:space="preserve">служащих </w:t>
      </w:r>
      <w:r w:rsidR="0052757E" w:rsidRPr="00166ED2">
        <w:rPr>
          <w:rFonts w:ascii="Times New Roman" w:hAnsi="Times New Roman"/>
          <w:sz w:val="28"/>
          <w:szCs w:val="28"/>
        </w:rPr>
        <w:t xml:space="preserve"> принятие решения об установлении им конкретных коэффициентов осуществляет глава Администрации Объединенного сельского поселения с учетом предложений специалиста ответственного за ведение кадровой работы Администрации Объединенного сельского поселения</w:t>
      </w:r>
    </w:p>
    <w:p w14:paraId="70410FE8" w14:textId="757D7932" w:rsidR="0052757E" w:rsidRPr="00166ED2" w:rsidRDefault="0052757E" w:rsidP="00C11967">
      <w:pPr>
        <w:pStyle w:val="af"/>
        <w:numPr>
          <w:ilvl w:val="0"/>
          <w:numId w:val="4"/>
        </w:numPr>
        <w:tabs>
          <w:tab w:val="left" w:pos="1276"/>
        </w:tabs>
        <w:spacing w:after="0" w:line="23" w:lineRule="atLeast"/>
        <w:ind w:left="0" w:firstLineChars="253" w:firstLine="708"/>
        <w:rPr>
          <w:iCs/>
          <w:sz w:val="28"/>
          <w:szCs w:val="28"/>
        </w:rPr>
      </w:pPr>
      <w:r w:rsidRPr="00166ED2">
        <w:rPr>
          <w:rFonts w:ascii="Times New Roman" w:hAnsi="Times New Roman"/>
          <w:sz w:val="28"/>
          <w:szCs w:val="28"/>
        </w:rPr>
        <w:t>Специалист ответственный за ведение кадровой работы в Администрации Объединенного</w:t>
      </w:r>
      <w:r w:rsidR="00BE56BE" w:rsidRPr="00166ED2">
        <w:rPr>
          <w:rFonts w:ascii="Times New Roman" w:hAnsi="Times New Roman"/>
          <w:sz w:val="28"/>
          <w:szCs w:val="28"/>
        </w:rPr>
        <w:t xml:space="preserve"> сельского поселения представляе</w:t>
      </w:r>
      <w:r w:rsidRPr="00166ED2">
        <w:rPr>
          <w:rFonts w:ascii="Times New Roman" w:hAnsi="Times New Roman"/>
          <w:sz w:val="28"/>
          <w:szCs w:val="28"/>
        </w:rPr>
        <w:t>т</w:t>
      </w:r>
      <w:r w:rsidR="00BE56BE" w:rsidRPr="00166ED2">
        <w:rPr>
          <w:rFonts w:ascii="Times New Roman" w:hAnsi="Times New Roman"/>
          <w:iCs/>
          <w:sz w:val="28"/>
          <w:szCs w:val="28"/>
        </w:rPr>
        <w:t xml:space="preserve"> в сектор экономики и финансов Администрации Объединенного сельского поселения </w:t>
      </w:r>
      <w:r w:rsidRPr="00166ED2">
        <w:rPr>
          <w:rFonts w:ascii="Times New Roman" w:hAnsi="Times New Roman"/>
          <w:sz w:val="28"/>
          <w:szCs w:val="28"/>
        </w:rPr>
        <w:t>письменную информацию, утвержденную главой Администрации Объединенного сельского поселения, об установлении коэффициентов в отношении каждого муниципального служащего до 10 числа месяца, следующего за учетным периодом, в декабре – не позднее 10 декабря текущего года.</w:t>
      </w:r>
      <w:r w:rsidR="00BE56BE" w:rsidRPr="00166ED2">
        <w:rPr>
          <w:rFonts w:ascii="Times New Roman" w:hAnsi="Times New Roman"/>
          <w:iCs/>
          <w:sz w:val="28"/>
          <w:szCs w:val="28"/>
        </w:rPr>
        <w:t xml:space="preserve"> </w:t>
      </w:r>
      <w:r w:rsidR="006C79EC" w:rsidRPr="00166ED2">
        <w:rPr>
          <w:rFonts w:ascii="Times New Roman" w:hAnsi="Times New Roman"/>
          <w:iCs/>
          <w:sz w:val="28"/>
          <w:szCs w:val="28"/>
        </w:rPr>
        <w:t xml:space="preserve"> </w:t>
      </w:r>
    </w:p>
    <w:p w14:paraId="6F93D7F6" w14:textId="585AAEE9" w:rsidR="0052757E" w:rsidRPr="00166ED2" w:rsidRDefault="00C11967" w:rsidP="00C22476">
      <w:pPr>
        <w:numPr>
          <w:ilvl w:val="0"/>
          <w:numId w:val="4"/>
        </w:numPr>
        <w:tabs>
          <w:tab w:val="left" w:pos="720"/>
          <w:tab w:val="left" w:pos="1276"/>
          <w:tab w:val="left" w:pos="1418"/>
        </w:tabs>
        <w:autoSpaceDE w:val="0"/>
        <w:autoSpaceDN w:val="0"/>
        <w:adjustRightInd w:val="0"/>
        <w:spacing w:line="23" w:lineRule="atLeast"/>
        <w:ind w:left="0" w:firstLineChars="253" w:firstLine="708"/>
        <w:outlineLvl w:val="1"/>
        <w:rPr>
          <w:sz w:val="28"/>
          <w:szCs w:val="28"/>
        </w:rPr>
      </w:pPr>
      <w:r w:rsidRPr="00166ED2">
        <w:rPr>
          <w:iCs/>
          <w:sz w:val="28"/>
          <w:szCs w:val="28"/>
        </w:rPr>
        <w:t>Конкретный размер ежемесячной премии муниципальным служащим, соответствующий установленному коэффициенту, рассчитывает сектор экономики и финансов. Результат указанного расчета в виде информации направляется главе Администрации Объединенного сельского поселения для принятия решения о выплате ежемесячной премии.</w:t>
      </w:r>
      <w:r w:rsidR="0052757E" w:rsidRPr="00166ED2">
        <w:rPr>
          <w:sz w:val="28"/>
          <w:szCs w:val="28"/>
        </w:rPr>
        <w:t xml:space="preserve">   </w:t>
      </w:r>
    </w:p>
    <w:p w14:paraId="15D0F8CC" w14:textId="2B3DACBD" w:rsidR="0052757E" w:rsidRPr="00166ED2" w:rsidRDefault="0052757E" w:rsidP="0052757E">
      <w:pPr>
        <w:pStyle w:val="af"/>
        <w:numPr>
          <w:ilvl w:val="0"/>
          <w:numId w:val="4"/>
        </w:numPr>
        <w:tabs>
          <w:tab w:val="left" w:pos="1276"/>
          <w:tab w:val="left" w:pos="1418"/>
        </w:tabs>
        <w:autoSpaceDE w:val="0"/>
        <w:autoSpaceDN w:val="0"/>
        <w:adjustRightInd w:val="0"/>
        <w:spacing w:after="0" w:line="23" w:lineRule="atLeast"/>
        <w:ind w:left="0" w:firstLineChars="253" w:firstLine="708"/>
        <w:jc w:val="both"/>
        <w:outlineLvl w:val="1"/>
        <w:rPr>
          <w:rFonts w:ascii="Times New Roman" w:hAnsi="Times New Roman"/>
          <w:sz w:val="28"/>
          <w:szCs w:val="28"/>
        </w:rPr>
      </w:pPr>
      <w:r w:rsidRPr="00166ED2">
        <w:rPr>
          <w:rFonts w:ascii="Times New Roman" w:hAnsi="Times New Roman"/>
          <w:sz w:val="28"/>
          <w:szCs w:val="28"/>
        </w:rPr>
        <w:t>Решение о выплате ежемесячной премии</w:t>
      </w:r>
      <w:r w:rsidR="00960900" w:rsidRPr="00166ED2">
        <w:rPr>
          <w:rFonts w:ascii="Times New Roman" w:hAnsi="Times New Roman"/>
          <w:sz w:val="28"/>
          <w:szCs w:val="28"/>
        </w:rPr>
        <w:t xml:space="preserve"> глав</w:t>
      </w:r>
      <w:r w:rsidR="00C11967" w:rsidRPr="00166ED2">
        <w:rPr>
          <w:rFonts w:ascii="Times New Roman" w:hAnsi="Times New Roman"/>
          <w:sz w:val="28"/>
          <w:szCs w:val="28"/>
        </w:rPr>
        <w:t>е</w:t>
      </w:r>
      <w:r w:rsidR="00960900" w:rsidRPr="00166ED2">
        <w:rPr>
          <w:rFonts w:ascii="Times New Roman" w:hAnsi="Times New Roman"/>
          <w:sz w:val="28"/>
          <w:szCs w:val="28"/>
        </w:rPr>
        <w:t xml:space="preserve"> </w:t>
      </w:r>
      <w:r w:rsidR="00C11967" w:rsidRPr="00166ED2">
        <w:rPr>
          <w:rFonts w:ascii="Times New Roman" w:hAnsi="Times New Roman"/>
          <w:sz w:val="28"/>
          <w:szCs w:val="28"/>
        </w:rPr>
        <w:t>Администрации оформляется</w:t>
      </w:r>
      <w:r w:rsidRPr="00166ED2">
        <w:rPr>
          <w:rFonts w:ascii="Times New Roman" w:hAnsi="Times New Roman"/>
          <w:sz w:val="28"/>
          <w:szCs w:val="28"/>
        </w:rPr>
        <w:t xml:space="preserve"> </w:t>
      </w:r>
      <w:r w:rsidR="00CA54D2" w:rsidRPr="00166ED2">
        <w:rPr>
          <w:rFonts w:ascii="Times New Roman" w:hAnsi="Times New Roman"/>
          <w:sz w:val="28"/>
          <w:szCs w:val="28"/>
        </w:rPr>
        <w:t>распоряжением</w:t>
      </w:r>
      <w:r w:rsidR="00C11967" w:rsidRPr="00166ED2">
        <w:rPr>
          <w:rFonts w:ascii="Times New Roman" w:hAnsi="Times New Roman"/>
          <w:sz w:val="28"/>
          <w:szCs w:val="28"/>
        </w:rPr>
        <w:t xml:space="preserve"> </w:t>
      </w:r>
      <w:r w:rsidR="00CA54D2" w:rsidRPr="00166ED2">
        <w:rPr>
          <w:rFonts w:ascii="Times New Roman" w:hAnsi="Times New Roman"/>
          <w:sz w:val="28"/>
          <w:szCs w:val="28"/>
        </w:rPr>
        <w:t>председателя Собрания депутатов – главой Объединенного сельского поселения</w:t>
      </w:r>
      <w:r w:rsidR="00C11967" w:rsidRPr="00166ED2">
        <w:rPr>
          <w:rFonts w:ascii="Times New Roman" w:hAnsi="Times New Roman"/>
          <w:sz w:val="28"/>
          <w:szCs w:val="28"/>
        </w:rPr>
        <w:t>, иным муниципальным служащим-распоряжением</w:t>
      </w:r>
      <w:r w:rsidR="00C11967" w:rsidRPr="00166ED2">
        <w:rPr>
          <w:rFonts w:ascii="Times New Roman" w:eastAsiaTheme="minorHAnsi" w:hAnsi="Times New Roman"/>
          <w:iCs/>
          <w:sz w:val="28"/>
          <w:szCs w:val="28"/>
        </w:rPr>
        <w:t xml:space="preserve"> </w:t>
      </w:r>
      <w:r w:rsidR="00C11967" w:rsidRPr="00166ED2">
        <w:rPr>
          <w:rFonts w:ascii="Times New Roman" w:hAnsi="Times New Roman"/>
          <w:iCs/>
          <w:sz w:val="28"/>
          <w:szCs w:val="28"/>
        </w:rPr>
        <w:t>главы Администрации Объединенного сельского поселения.</w:t>
      </w:r>
      <w:r w:rsidR="00C11967" w:rsidRPr="00166ED2">
        <w:rPr>
          <w:rFonts w:ascii="Times New Roman" w:hAnsi="Times New Roman"/>
          <w:sz w:val="28"/>
          <w:szCs w:val="28"/>
        </w:rPr>
        <w:t xml:space="preserve">  </w:t>
      </w:r>
    </w:p>
    <w:p w14:paraId="0CE56A7A" w14:textId="77777777" w:rsidR="0052757E" w:rsidRPr="00C22476" w:rsidRDefault="0052757E" w:rsidP="0052757E">
      <w:pPr>
        <w:pStyle w:val="af"/>
        <w:numPr>
          <w:ilvl w:val="0"/>
          <w:numId w:val="4"/>
        </w:numPr>
        <w:tabs>
          <w:tab w:val="left" w:pos="1276"/>
          <w:tab w:val="left" w:pos="1418"/>
        </w:tabs>
        <w:autoSpaceDE w:val="0"/>
        <w:autoSpaceDN w:val="0"/>
        <w:adjustRightInd w:val="0"/>
        <w:spacing w:after="0" w:line="23" w:lineRule="atLeast"/>
        <w:ind w:left="0" w:firstLineChars="253" w:firstLine="708"/>
        <w:jc w:val="both"/>
        <w:outlineLvl w:val="1"/>
        <w:rPr>
          <w:rFonts w:ascii="Times New Roman" w:hAnsi="Times New Roman"/>
          <w:sz w:val="28"/>
          <w:szCs w:val="28"/>
        </w:rPr>
      </w:pPr>
      <w:r w:rsidRPr="00C22476">
        <w:rPr>
          <w:rFonts w:ascii="Times New Roman" w:hAnsi="Times New Roman"/>
          <w:sz w:val="28"/>
          <w:szCs w:val="28"/>
        </w:rPr>
        <w:t>Выплата ежемесячной премии осуществляется не позднее 25 числа месяца, следующего за учетным периодом, а за декабрь - не позднее 25 декабря текущего года.</w:t>
      </w:r>
    </w:p>
    <w:p w14:paraId="58327EEB" w14:textId="77777777" w:rsidR="0052757E" w:rsidRPr="00C22476" w:rsidRDefault="0052757E" w:rsidP="0052757E">
      <w:pPr>
        <w:numPr>
          <w:ilvl w:val="0"/>
          <w:numId w:val="4"/>
        </w:numPr>
        <w:tabs>
          <w:tab w:val="left" w:pos="1276"/>
        </w:tabs>
        <w:autoSpaceDE w:val="0"/>
        <w:autoSpaceDN w:val="0"/>
        <w:adjustRightInd w:val="0"/>
        <w:spacing w:line="23" w:lineRule="atLeast"/>
        <w:ind w:left="0" w:firstLineChars="253" w:firstLine="708"/>
        <w:rPr>
          <w:sz w:val="28"/>
          <w:szCs w:val="28"/>
        </w:rPr>
      </w:pPr>
      <w:r w:rsidRPr="00C22476">
        <w:rPr>
          <w:sz w:val="28"/>
          <w:szCs w:val="28"/>
        </w:rPr>
        <w:t xml:space="preserve">Ежемесячная премия </w:t>
      </w:r>
      <w:r w:rsidRPr="00C22476">
        <w:rPr>
          <w:rFonts w:eastAsia="Calibri"/>
          <w:sz w:val="28"/>
          <w:szCs w:val="28"/>
        </w:rPr>
        <w:t xml:space="preserve">муниципальным служащим, имеющим не снятое дисциплинарное взыскание на день принятия правового акта о премировании, не выплачивается. </w:t>
      </w:r>
    </w:p>
    <w:p w14:paraId="243BEAD8" w14:textId="77777777" w:rsidR="0052757E" w:rsidRPr="00C22476" w:rsidRDefault="0052757E" w:rsidP="0052757E">
      <w:pPr>
        <w:autoSpaceDE w:val="0"/>
        <w:autoSpaceDN w:val="0"/>
        <w:adjustRightInd w:val="0"/>
        <w:spacing w:line="23" w:lineRule="atLeast"/>
        <w:rPr>
          <w:sz w:val="28"/>
          <w:szCs w:val="28"/>
        </w:rPr>
      </w:pPr>
      <w:r w:rsidRPr="00C22476">
        <w:rPr>
          <w:rFonts w:eastAsia="Calibri"/>
          <w:sz w:val="28"/>
          <w:szCs w:val="28"/>
        </w:rPr>
        <w:t xml:space="preserve">         </w:t>
      </w:r>
      <w:r w:rsidRPr="00C22476">
        <w:rPr>
          <w:sz w:val="28"/>
          <w:szCs w:val="28"/>
        </w:rPr>
        <w:t xml:space="preserve">Ежемесячная премия </w:t>
      </w:r>
      <w:r w:rsidRPr="00C22476">
        <w:rPr>
          <w:rFonts w:eastAsia="Calibri"/>
          <w:sz w:val="28"/>
          <w:szCs w:val="28"/>
        </w:rPr>
        <w:t>п</w:t>
      </w:r>
      <w:r w:rsidRPr="00C22476">
        <w:rPr>
          <w:sz w:val="28"/>
          <w:szCs w:val="28"/>
        </w:rPr>
        <w:t xml:space="preserve">ри увольнении муниципального служащего по основаниям, предусмотренным пунктами 3, 4, 5 части 1 статьи 19 Федерального закона от 02.03.2007 № 25-ФЗ «О муниципальной службе в Российской Федерации», </w:t>
      </w:r>
      <w:hyperlink r:id="rId9" w:history="1">
        <w:r w:rsidRPr="00C22476">
          <w:rPr>
            <w:sz w:val="28"/>
            <w:szCs w:val="28"/>
          </w:rPr>
          <w:t>статьей 71</w:t>
        </w:r>
      </w:hyperlink>
      <w:r w:rsidRPr="00C22476">
        <w:rPr>
          <w:sz w:val="28"/>
          <w:szCs w:val="28"/>
        </w:rPr>
        <w:t xml:space="preserve">, </w:t>
      </w:r>
      <w:hyperlink r:id="rId10" w:history="1">
        <w:r w:rsidRPr="00C22476">
          <w:rPr>
            <w:sz w:val="28"/>
            <w:szCs w:val="28"/>
          </w:rPr>
          <w:t>пунктами 7</w:t>
        </w:r>
      </w:hyperlink>
      <w:r w:rsidRPr="00C22476">
        <w:rPr>
          <w:sz w:val="28"/>
          <w:szCs w:val="28"/>
        </w:rPr>
        <w:t xml:space="preserve"> - </w:t>
      </w:r>
      <w:hyperlink r:id="rId11" w:history="1">
        <w:r w:rsidRPr="00C22476">
          <w:rPr>
            <w:sz w:val="28"/>
            <w:szCs w:val="28"/>
          </w:rPr>
          <w:t>9 части первой статьи 77</w:t>
        </w:r>
      </w:hyperlink>
      <w:r w:rsidRPr="00C22476">
        <w:rPr>
          <w:sz w:val="28"/>
          <w:szCs w:val="28"/>
        </w:rPr>
        <w:t xml:space="preserve">, </w:t>
      </w:r>
      <w:hyperlink r:id="rId12" w:history="1">
        <w:r w:rsidRPr="00C22476">
          <w:rPr>
            <w:sz w:val="28"/>
            <w:szCs w:val="28"/>
          </w:rPr>
          <w:t>статьей 81</w:t>
        </w:r>
      </w:hyperlink>
      <w:r w:rsidRPr="00C22476">
        <w:rPr>
          <w:sz w:val="28"/>
          <w:szCs w:val="28"/>
        </w:rPr>
        <w:t xml:space="preserve"> (за исключением </w:t>
      </w:r>
      <w:hyperlink r:id="rId13" w:history="1">
        <w:r w:rsidRPr="00C22476">
          <w:rPr>
            <w:sz w:val="28"/>
            <w:szCs w:val="28"/>
          </w:rPr>
          <w:t>пунктов 1</w:t>
        </w:r>
      </w:hyperlink>
      <w:r w:rsidRPr="00C22476">
        <w:rPr>
          <w:sz w:val="28"/>
          <w:szCs w:val="28"/>
        </w:rPr>
        <w:t xml:space="preserve"> и </w:t>
      </w:r>
      <w:hyperlink r:id="rId14" w:history="1">
        <w:r w:rsidRPr="00C22476">
          <w:rPr>
            <w:sz w:val="28"/>
            <w:szCs w:val="28"/>
          </w:rPr>
          <w:t>2 части первой</w:t>
        </w:r>
      </w:hyperlink>
      <w:r w:rsidRPr="00C22476">
        <w:rPr>
          <w:sz w:val="28"/>
          <w:szCs w:val="28"/>
        </w:rPr>
        <w:t xml:space="preserve">), </w:t>
      </w:r>
      <w:hyperlink r:id="rId15" w:history="1">
        <w:r w:rsidRPr="00C22476">
          <w:rPr>
            <w:sz w:val="28"/>
            <w:szCs w:val="28"/>
          </w:rPr>
          <w:t>пунктами 4</w:t>
        </w:r>
      </w:hyperlink>
      <w:r w:rsidRPr="00C22476">
        <w:rPr>
          <w:sz w:val="28"/>
          <w:szCs w:val="28"/>
        </w:rPr>
        <w:t xml:space="preserve">, </w:t>
      </w:r>
      <w:hyperlink r:id="rId16" w:history="1">
        <w:r w:rsidRPr="00C22476">
          <w:rPr>
            <w:sz w:val="28"/>
            <w:szCs w:val="28"/>
          </w:rPr>
          <w:t>8</w:t>
        </w:r>
      </w:hyperlink>
      <w:r w:rsidRPr="00C22476">
        <w:rPr>
          <w:sz w:val="28"/>
          <w:szCs w:val="28"/>
        </w:rPr>
        <w:t xml:space="preserve"> - </w:t>
      </w:r>
      <w:hyperlink r:id="rId17" w:history="1">
        <w:r w:rsidRPr="00C22476">
          <w:rPr>
            <w:sz w:val="28"/>
            <w:szCs w:val="28"/>
          </w:rPr>
          <w:t>11 части первой статьи 83</w:t>
        </w:r>
      </w:hyperlink>
      <w:r w:rsidRPr="00C22476">
        <w:rPr>
          <w:sz w:val="28"/>
          <w:szCs w:val="28"/>
        </w:rPr>
        <w:t xml:space="preserve">, </w:t>
      </w:r>
      <w:hyperlink r:id="rId18" w:history="1">
        <w:r w:rsidRPr="00C22476">
          <w:rPr>
            <w:sz w:val="28"/>
            <w:szCs w:val="28"/>
          </w:rPr>
          <w:t>статьей 84</w:t>
        </w:r>
      </w:hyperlink>
      <w:r w:rsidRPr="00C22476">
        <w:rPr>
          <w:sz w:val="28"/>
          <w:szCs w:val="28"/>
        </w:rPr>
        <w:t xml:space="preserve"> Трудового кодекса Российской Федерации, </w:t>
      </w:r>
      <w:r w:rsidRPr="00C22476">
        <w:rPr>
          <w:rFonts w:eastAsia="Calibri"/>
          <w:sz w:val="28"/>
          <w:szCs w:val="28"/>
        </w:rPr>
        <w:t>не выплачивается</w:t>
      </w:r>
      <w:r w:rsidRPr="00C22476">
        <w:rPr>
          <w:sz w:val="28"/>
          <w:szCs w:val="28"/>
        </w:rPr>
        <w:t>.</w:t>
      </w:r>
    </w:p>
    <w:p w14:paraId="29AD2268" w14:textId="77777777" w:rsidR="0052757E" w:rsidRPr="00C22476" w:rsidRDefault="0052757E" w:rsidP="0052757E">
      <w:pPr>
        <w:pStyle w:val="af"/>
        <w:numPr>
          <w:ilvl w:val="0"/>
          <w:numId w:val="4"/>
        </w:numPr>
        <w:tabs>
          <w:tab w:val="left" w:pos="1276"/>
          <w:tab w:val="left" w:pos="1418"/>
        </w:tabs>
        <w:autoSpaceDE w:val="0"/>
        <w:autoSpaceDN w:val="0"/>
        <w:adjustRightInd w:val="0"/>
        <w:spacing w:after="0" w:line="23" w:lineRule="atLeast"/>
        <w:ind w:left="0" w:firstLineChars="253" w:firstLine="708"/>
        <w:jc w:val="both"/>
        <w:outlineLvl w:val="1"/>
        <w:rPr>
          <w:rFonts w:ascii="Times New Roman" w:hAnsi="Times New Roman"/>
          <w:sz w:val="28"/>
          <w:szCs w:val="28"/>
        </w:rPr>
      </w:pPr>
      <w:r w:rsidRPr="00C22476">
        <w:rPr>
          <w:rFonts w:ascii="Times New Roman" w:hAnsi="Times New Roman"/>
          <w:sz w:val="28"/>
          <w:szCs w:val="28"/>
        </w:rPr>
        <w:t>При увольнении муниципального служащего по основаниям, предусмотренным статьями 78, 79, 80 Трудового кодекса Российской Федерации ежемесячная премия выплачивается за фактически отработанное время.</w:t>
      </w:r>
    </w:p>
    <w:p w14:paraId="720DC3A0" w14:textId="77777777" w:rsidR="0052757E" w:rsidRPr="00C22476" w:rsidRDefault="0052757E" w:rsidP="0052757E">
      <w:pPr>
        <w:pStyle w:val="af"/>
        <w:shd w:val="clear" w:color="auto" w:fill="FFFFFF"/>
        <w:tabs>
          <w:tab w:val="left" w:pos="1276"/>
          <w:tab w:val="left" w:pos="1418"/>
        </w:tabs>
        <w:spacing w:after="0"/>
        <w:ind w:left="0" w:firstLine="709"/>
        <w:jc w:val="both"/>
        <w:rPr>
          <w:rFonts w:ascii="Times New Roman" w:hAnsi="Times New Roman"/>
          <w:sz w:val="28"/>
          <w:szCs w:val="28"/>
        </w:rPr>
      </w:pPr>
    </w:p>
    <w:p w14:paraId="1516B4C8" w14:textId="77777777" w:rsidR="0052757E" w:rsidRPr="00C22476" w:rsidRDefault="0052757E" w:rsidP="0052757E">
      <w:pPr>
        <w:pStyle w:val="af"/>
        <w:shd w:val="clear" w:color="auto" w:fill="FFFFFF"/>
        <w:tabs>
          <w:tab w:val="left" w:pos="1276"/>
          <w:tab w:val="left" w:pos="1418"/>
        </w:tabs>
        <w:spacing w:after="0"/>
        <w:ind w:left="0" w:firstLine="709"/>
        <w:jc w:val="both"/>
        <w:rPr>
          <w:rFonts w:ascii="Times New Roman" w:hAnsi="Times New Roman"/>
          <w:sz w:val="28"/>
          <w:szCs w:val="28"/>
        </w:rPr>
      </w:pPr>
      <w:r w:rsidRPr="00C22476">
        <w:rPr>
          <w:rFonts w:ascii="Times New Roman" w:hAnsi="Times New Roman"/>
          <w:sz w:val="28"/>
          <w:szCs w:val="28"/>
        </w:rPr>
        <w:t>Статья 3. Порядок выплаты единовременных премий</w:t>
      </w:r>
    </w:p>
    <w:p w14:paraId="3DFF960D" w14:textId="77777777" w:rsidR="007B2D78" w:rsidRDefault="007B2D78" w:rsidP="00C22476">
      <w:pPr>
        <w:rPr>
          <w:iCs/>
          <w:sz w:val="28"/>
          <w:szCs w:val="28"/>
        </w:rPr>
      </w:pPr>
    </w:p>
    <w:p w14:paraId="74378031" w14:textId="77777777" w:rsidR="00C22476" w:rsidRPr="00166ED2" w:rsidRDefault="00C22476" w:rsidP="00C22476">
      <w:pPr>
        <w:rPr>
          <w:iCs/>
          <w:sz w:val="28"/>
          <w:szCs w:val="28"/>
        </w:rPr>
      </w:pPr>
      <w:r w:rsidRPr="00166ED2">
        <w:rPr>
          <w:iCs/>
          <w:sz w:val="28"/>
          <w:szCs w:val="28"/>
        </w:rPr>
        <w:lastRenderedPageBreak/>
        <w:t>1. Муниципальному служащему по результатам оценки эффективности работы муниципальных служащих могут выплачиваться единовременные премии в связи с:</w:t>
      </w:r>
    </w:p>
    <w:p w14:paraId="103DC593" w14:textId="77777777" w:rsidR="00C22476" w:rsidRPr="00166ED2" w:rsidRDefault="00C22476" w:rsidP="00C22476">
      <w:pPr>
        <w:rPr>
          <w:iCs/>
          <w:sz w:val="28"/>
          <w:szCs w:val="28"/>
        </w:rPr>
      </w:pPr>
      <w:r w:rsidRPr="00166ED2">
        <w:rPr>
          <w:iCs/>
          <w:sz w:val="28"/>
          <w:szCs w:val="28"/>
        </w:rPr>
        <w:t>а) качественным и оперативным выполнением должностных обязанностей, предусмотренных должностной инструкцией муниципального служащего;</w:t>
      </w:r>
    </w:p>
    <w:p w14:paraId="2CD14FED" w14:textId="77777777" w:rsidR="00C22476" w:rsidRPr="00166ED2" w:rsidRDefault="00C22476" w:rsidP="00C22476">
      <w:pPr>
        <w:rPr>
          <w:iCs/>
          <w:sz w:val="28"/>
          <w:szCs w:val="28"/>
        </w:rPr>
      </w:pPr>
      <w:r w:rsidRPr="00166ED2">
        <w:rPr>
          <w:iCs/>
          <w:sz w:val="28"/>
          <w:szCs w:val="28"/>
        </w:rPr>
        <w:t>б) подготовкой, организацией и участием в крупных, социально значимых проектах, организуемых Администрацией Объединенного сельского поселения и относящихся к сфере должностных обязанностей муниципального служащего;</w:t>
      </w:r>
    </w:p>
    <w:p w14:paraId="74F4016C" w14:textId="77777777" w:rsidR="00C22476" w:rsidRPr="00166ED2" w:rsidRDefault="00C22476" w:rsidP="00C22476">
      <w:pPr>
        <w:rPr>
          <w:iCs/>
          <w:sz w:val="28"/>
          <w:szCs w:val="28"/>
        </w:rPr>
      </w:pPr>
      <w:r w:rsidRPr="00166ED2">
        <w:rPr>
          <w:iCs/>
          <w:sz w:val="28"/>
          <w:szCs w:val="28"/>
        </w:rPr>
        <w:t>в) достижением значимых результатов в ходе выполнения должностных обязанностей муниципального служащего;</w:t>
      </w:r>
    </w:p>
    <w:p w14:paraId="4FE793A1" w14:textId="77777777" w:rsidR="00C22476" w:rsidRPr="00166ED2" w:rsidRDefault="00C22476" w:rsidP="00C22476">
      <w:pPr>
        <w:rPr>
          <w:iCs/>
          <w:sz w:val="28"/>
          <w:szCs w:val="28"/>
        </w:rPr>
      </w:pPr>
      <w:r w:rsidRPr="00166ED2">
        <w:rPr>
          <w:iCs/>
          <w:sz w:val="28"/>
          <w:szCs w:val="28"/>
        </w:rPr>
        <w:t>г) внедрением новых форм и методов в работе муниципального служащего, Администрации Объединенного сельского поселения, позитивно отразившихся на результатах деятельности Администрации Объединенного сельского поселения;</w:t>
      </w:r>
    </w:p>
    <w:p w14:paraId="02176A06" w14:textId="77777777" w:rsidR="00C22476" w:rsidRPr="00166ED2" w:rsidRDefault="00C22476" w:rsidP="00C22476">
      <w:pPr>
        <w:rPr>
          <w:iCs/>
          <w:sz w:val="28"/>
          <w:szCs w:val="28"/>
        </w:rPr>
      </w:pPr>
      <w:r w:rsidRPr="00166ED2">
        <w:rPr>
          <w:iCs/>
          <w:sz w:val="28"/>
          <w:szCs w:val="28"/>
        </w:rPr>
        <w:t>д) оказанием активной помощи в работе молодым сотрудникам Администрации Объединенного сельского поселения;</w:t>
      </w:r>
    </w:p>
    <w:p w14:paraId="574B162F" w14:textId="77777777" w:rsidR="00C22476" w:rsidRPr="00166ED2" w:rsidRDefault="00C22476" w:rsidP="00C22476">
      <w:pPr>
        <w:rPr>
          <w:iCs/>
          <w:sz w:val="28"/>
        </w:rPr>
      </w:pPr>
      <w:r w:rsidRPr="00166ED2">
        <w:rPr>
          <w:iCs/>
          <w:sz w:val="28"/>
        </w:rPr>
        <w:t>е) выполнением разовых поручений и иных должностных обязанностей;</w:t>
      </w:r>
    </w:p>
    <w:p w14:paraId="769EF725" w14:textId="77777777" w:rsidR="00C22476" w:rsidRPr="00166ED2" w:rsidRDefault="00C22476" w:rsidP="00C22476">
      <w:pPr>
        <w:rPr>
          <w:iCs/>
          <w:sz w:val="28"/>
        </w:rPr>
      </w:pPr>
      <w:r w:rsidRPr="00166ED2">
        <w:rPr>
          <w:iCs/>
          <w:sz w:val="28"/>
        </w:rPr>
        <w:t>ж) празднованием профессиональных праздников, юбилейных дат;</w:t>
      </w:r>
    </w:p>
    <w:p w14:paraId="4B7C30C4" w14:textId="77777777" w:rsidR="00C22476" w:rsidRPr="00166ED2" w:rsidRDefault="00C22476" w:rsidP="00C22476">
      <w:pPr>
        <w:rPr>
          <w:iCs/>
          <w:sz w:val="28"/>
        </w:rPr>
      </w:pPr>
      <w:r w:rsidRPr="00166ED2">
        <w:rPr>
          <w:iCs/>
          <w:sz w:val="28"/>
        </w:rPr>
        <w:t>з) праздничными днями, установленными в Российской Федерации в соответствии со статьей 112 Трудового кодекса Российской Федерации.</w:t>
      </w:r>
    </w:p>
    <w:p w14:paraId="76679F73" w14:textId="77777777" w:rsidR="00C22476" w:rsidRPr="00166ED2" w:rsidRDefault="00C22476" w:rsidP="00C22476">
      <w:pPr>
        <w:rPr>
          <w:iCs/>
          <w:sz w:val="28"/>
        </w:rPr>
      </w:pPr>
      <w:r w:rsidRPr="00166ED2">
        <w:rPr>
          <w:iCs/>
          <w:sz w:val="28"/>
        </w:rPr>
        <w:t>2. Назначение и выплата единовременных премий производится за счет сложившейся экономии по фонду оплаты труда Администрации Объединенного сельского поселения.</w:t>
      </w:r>
    </w:p>
    <w:p w14:paraId="005CED3A" w14:textId="77777777" w:rsidR="00C22476" w:rsidRPr="00166ED2" w:rsidRDefault="00C22476" w:rsidP="00C22476">
      <w:pPr>
        <w:rPr>
          <w:iCs/>
          <w:sz w:val="28"/>
        </w:rPr>
      </w:pPr>
      <w:r w:rsidRPr="00166ED2">
        <w:rPr>
          <w:iCs/>
          <w:sz w:val="28"/>
        </w:rPr>
        <w:t xml:space="preserve">3. В целях назначения и выплаты единовременных премий сектор экономики и финансов Администрации Объединенного сельского поселения </w:t>
      </w:r>
      <w:r w:rsidRPr="00166ED2">
        <w:rPr>
          <w:sz w:val="28"/>
        </w:rPr>
        <w:t>до 5-го числа месяца, следующего за кварталом</w:t>
      </w:r>
      <w:r w:rsidRPr="00166ED2">
        <w:rPr>
          <w:iCs/>
          <w:sz w:val="28"/>
        </w:rPr>
        <w:t xml:space="preserve">, а в </w:t>
      </w:r>
      <w:r w:rsidRPr="00166ED2">
        <w:rPr>
          <w:iCs/>
          <w:sz w:val="28"/>
          <w:lang w:val="en-US"/>
        </w:rPr>
        <w:t>IV</w:t>
      </w:r>
      <w:r w:rsidRPr="00166ED2">
        <w:rPr>
          <w:iCs/>
          <w:sz w:val="28"/>
        </w:rPr>
        <w:t xml:space="preserve"> квартале – </w:t>
      </w:r>
      <w:r w:rsidRPr="00166ED2">
        <w:rPr>
          <w:sz w:val="28"/>
        </w:rPr>
        <w:t>до 5 декабря</w:t>
      </w:r>
      <w:r w:rsidRPr="00166ED2">
        <w:rPr>
          <w:iCs/>
          <w:sz w:val="28"/>
        </w:rPr>
        <w:t xml:space="preserve"> определяет размер премиального фонда с учетом сложившейся экономии по фонду оплаты труда Администрации Объединенного сельского поселения и направляет сведения о расчетном размере премиального фонда председателю Собрания депутатов – главе Объединенного сельского поселения и главе Администрации Объединенного сельского поселения.</w:t>
      </w:r>
    </w:p>
    <w:p w14:paraId="080573A9" w14:textId="77777777" w:rsidR="00C22476" w:rsidRPr="00166ED2" w:rsidRDefault="00C22476" w:rsidP="00C22476">
      <w:pPr>
        <w:rPr>
          <w:iCs/>
          <w:sz w:val="28"/>
        </w:rPr>
      </w:pPr>
      <w:r w:rsidRPr="00166ED2">
        <w:rPr>
          <w:iCs/>
          <w:sz w:val="28"/>
        </w:rPr>
        <w:t>4. Ходатайство о назначении единовременной премии, направляемое специалистом по кадровой работе Администрации Объединенного сельского поселения председателю Собрания депутатов – главе Объединенного сельского поселения или главе Администрации Объединенного сельского поселения, помимо оснований для назначения единовременной премии из числа предусмотренных пунктом 1 настоящей статьи, должно содержать информацию о выполнении конкретных поручений, достигнутых результатах и личном вкладе муниципального служащего в результат работы Администрации Объединенного сельского поселения.</w:t>
      </w:r>
    </w:p>
    <w:p w14:paraId="5432C69A" w14:textId="77777777" w:rsidR="00C22476" w:rsidRPr="00166ED2" w:rsidRDefault="00C22476" w:rsidP="00C22476">
      <w:pPr>
        <w:widowControl w:val="0"/>
        <w:rPr>
          <w:sz w:val="28"/>
        </w:rPr>
      </w:pPr>
      <w:r w:rsidRPr="00166ED2">
        <w:rPr>
          <w:sz w:val="28"/>
        </w:rPr>
        <w:t>5. Решение о назначении единовременной премии должно содержать конкретный размер единовременной премии муниципального служащего.</w:t>
      </w:r>
    </w:p>
    <w:p w14:paraId="3AF9F09B" w14:textId="77777777" w:rsidR="00C22476" w:rsidRPr="00166ED2" w:rsidRDefault="00C22476" w:rsidP="00C22476">
      <w:pPr>
        <w:autoSpaceDE w:val="0"/>
        <w:autoSpaceDN w:val="0"/>
        <w:adjustRightInd w:val="0"/>
        <w:outlineLvl w:val="1"/>
        <w:rPr>
          <w:iCs/>
          <w:sz w:val="32"/>
          <w:szCs w:val="28"/>
        </w:rPr>
      </w:pPr>
      <w:r w:rsidRPr="00166ED2">
        <w:rPr>
          <w:iCs/>
          <w:sz w:val="28"/>
        </w:rPr>
        <w:lastRenderedPageBreak/>
        <w:t>6. Единовременная премия назначается к должностному окладу муниципального служащего и выплачивается не позднее 25 числа месяца, следующего за месяцем, за который она начислена, а в декабре – не позднее 25 декабря.</w:t>
      </w:r>
    </w:p>
    <w:p w14:paraId="355EC6B4" w14:textId="77777777" w:rsidR="0052757E" w:rsidRPr="00550F6A" w:rsidRDefault="0052757E" w:rsidP="0052757E">
      <w:pPr>
        <w:pStyle w:val="af"/>
        <w:tabs>
          <w:tab w:val="left" w:pos="1276"/>
        </w:tabs>
        <w:autoSpaceDE w:val="0"/>
        <w:autoSpaceDN w:val="0"/>
        <w:adjustRightInd w:val="0"/>
        <w:spacing w:after="0"/>
        <w:ind w:left="709"/>
        <w:jc w:val="both"/>
        <w:outlineLvl w:val="1"/>
        <w:rPr>
          <w:rFonts w:ascii="Times New Roman" w:hAnsi="Times New Roman"/>
          <w:sz w:val="28"/>
          <w:szCs w:val="28"/>
        </w:rPr>
      </w:pPr>
    </w:p>
    <w:p w14:paraId="0FF9BD7D" w14:textId="77777777" w:rsidR="0052757E" w:rsidRDefault="0052757E" w:rsidP="0052757E">
      <w:pPr>
        <w:ind w:right="-5" w:firstLine="4680"/>
        <w:jc w:val="right"/>
      </w:pPr>
    </w:p>
    <w:p w14:paraId="7AE70C92" w14:textId="77777777" w:rsidR="0052757E" w:rsidRDefault="0052757E" w:rsidP="0052757E">
      <w:pPr>
        <w:ind w:right="-5" w:firstLine="4680"/>
        <w:jc w:val="right"/>
      </w:pPr>
    </w:p>
    <w:p w14:paraId="0CDA24AB" w14:textId="77777777" w:rsidR="0052757E" w:rsidRDefault="0052757E" w:rsidP="0052757E">
      <w:pPr>
        <w:ind w:right="-5" w:firstLine="4680"/>
        <w:jc w:val="right"/>
      </w:pPr>
    </w:p>
    <w:p w14:paraId="27BD6FB1" w14:textId="77777777" w:rsidR="0052757E" w:rsidRDefault="0052757E" w:rsidP="0052757E">
      <w:pPr>
        <w:ind w:right="-5" w:firstLine="4680"/>
        <w:jc w:val="right"/>
      </w:pPr>
    </w:p>
    <w:p w14:paraId="29729C4A" w14:textId="77777777" w:rsidR="0052757E" w:rsidRDefault="0052757E" w:rsidP="0052757E">
      <w:pPr>
        <w:ind w:right="-5" w:firstLine="4680"/>
        <w:jc w:val="right"/>
      </w:pPr>
    </w:p>
    <w:p w14:paraId="2CE28532" w14:textId="77777777" w:rsidR="0052757E" w:rsidRDefault="0052757E" w:rsidP="0052757E">
      <w:pPr>
        <w:ind w:right="-5" w:firstLine="4680"/>
        <w:jc w:val="right"/>
      </w:pPr>
    </w:p>
    <w:p w14:paraId="091C9F7E" w14:textId="77777777" w:rsidR="0052757E" w:rsidRDefault="0052757E" w:rsidP="0052757E">
      <w:pPr>
        <w:ind w:right="-5" w:firstLine="4680"/>
        <w:jc w:val="right"/>
      </w:pPr>
    </w:p>
    <w:p w14:paraId="2A1F4D76" w14:textId="77777777" w:rsidR="0052757E" w:rsidRDefault="0052757E" w:rsidP="0052757E">
      <w:pPr>
        <w:ind w:right="-5" w:firstLine="4680"/>
        <w:jc w:val="right"/>
      </w:pPr>
    </w:p>
    <w:p w14:paraId="0DEB738C" w14:textId="77777777" w:rsidR="0052757E" w:rsidRDefault="0052757E" w:rsidP="0052757E">
      <w:pPr>
        <w:ind w:right="-5" w:firstLine="4680"/>
        <w:jc w:val="right"/>
      </w:pPr>
    </w:p>
    <w:p w14:paraId="1CBC86DF" w14:textId="77777777" w:rsidR="0052757E" w:rsidRDefault="0052757E" w:rsidP="0052757E">
      <w:pPr>
        <w:ind w:right="-5" w:firstLine="4680"/>
        <w:jc w:val="right"/>
      </w:pPr>
    </w:p>
    <w:p w14:paraId="078ED7A8" w14:textId="77777777" w:rsidR="0052757E" w:rsidRDefault="0052757E" w:rsidP="0052757E">
      <w:pPr>
        <w:ind w:right="-5" w:firstLine="4680"/>
        <w:jc w:val="right"/>
      </w:pPr>
    </w:p>
    <w:p w14:paraId="0DF3F5D1" w14:textId="77777777" w:rsidR="0052757E" w:rsidRDefault="0052757E" w:rsidP="0052757E">
      <w:pPr>
        <w:ind w:right="-5" w:firstLine="4680"/>
        <w:jc w:val="right"/>
      </w:pPr>
    </w:p>
    <w:p w14:paraId="632A05BA" w14:textId="77777777" w:rsidR="0052757E" w:rsidRDefault="0052757E" w:rsidP="0052757E">
      <w:pPr>
        <w:ind w:right="-5" w:firstLine="4680"/>
        <w:jc w:val="right"/>
      </w:pPr>
    </w:p>
    <w:p w14:paraId="5E2A9041" w14:textId="77777777" w:rsidR="0052757E" w:rsidRDefault="0052757E" w:rsidP="0052757E">
      <w:pPr>
        <w:ind w:right="-5" w:firstLine="4680"/>
        <w:jc w:val="right"/>
      </w:pPr>
    </w:p>
    <w:p w14:paraId="21ECE5BB" w14:textId="77777777" w:rsidR="0052757E" w:rsidRDefault="0052757E" w:rsidP="0052757E">
      <w:pPr>
        <w:ind w:right="-5" w:firstLine="4680"/>
        <w:jc w:val="right"/>
      </w:pPr>
    </w:p>
    <w:p w14:paraId="183601CA" w14:textId="77777777" w:rsidR="0052757E" w:rsidRDefault="0052757E" w:rsidP="0052757E">
      <w:pPr>
        <w:ind w:right="-5" w:firstLine="4680"/>
        <w:jc w:val="right"/>
      </w:pPr>
    </w:p>
    <w:p w14:paraId="6AEF6777" w14:textId="77777777" w:rsidR="0052757E" w:rsidRDefault="0052757E" w:rsidP="0052757E">
      <w:pPr>
        <w:ind w:right="-5" w:firstLine="4680"/>
        <w:jc w:val="right"/>
      </w:pPr>
    </w:p>
    <w:p w14:paraId="7D612C33" w14:textId="77777777" w:rsidR="0052757E" w:rsidRDefault="0052757E" w:rsidP="0052757E">
      <w:pPr>
        <w:ind w:right="-5" w:firstLine="4680"/>
        <w:jc w:val="right"/>
      </w:pPr>
    </w:p>
    <w:p w14:paraId="13E996FE" w14:textId="77777777" w:rsidR="0052757E" w:rsidRDefault="0052757E" w:rsidP="0052757E">
      <w:pPr>
        <w:ind w:right="-5" w:firstLine="4680"/>
        <w:jc w:val="right"/>
      </w:pPr>
    </w:p>
    <w:p w14:paraId="0352487F" w14:textId="77777777" w:rsidR="0052757E" w:rsidRDefault="0052757E" w:rsidP="0052757E">
      <w:pPr>
        <w:ind w:right="-5" w:firstLine="4680"/>
        <w:jc w:val="right"/>
      </w:pPr>
    </w:p>
    <w:p w14:paraId="06B3E8C9" w14:textId="77777777" w:rsidR="0052757E" w:rsidRDefault="0052757E" w:rsidP="0052757E">
      <w:pPr>
        <w:ind w:right="-5" w:firstLine="4680"/>
        <w:jc w:val="right"/>
      </w:pPr>
    </w:p>
    <w:p w14:paraId="3EF626C9" w14:textId="77777777" w:rsidR="0052757E" w:rsidRDefault="0052757E" w:rsidP="0052757E">
      <w:pPr>
        <w:ind w:right="-5" w:firstLine="4680"/>
        <w:jc w:val="right"/>
      </w:pPr>
    </w:p>
    <w:p w14:paraId="043ACD99" w14:textId="77777777" w:rsidR="0052757E" w:rsidRDefault="0052757E" w:rsidP="0052757E">
      <w:pPr>
        <w:ind w:right="-5" w:firstLine="4680"/>
        <w:jc w:val="right"/>
      </w:pPr>
    </w:p>
    <w:p w14:paraId="5EEE0FF1" w14:textId="77777777" w:rsidR="0052757E" w:rsidRDefault="0052757E" w:rsidP="0052757E">
      <w:pPr>
        <w:ind w:right="-5" w:firstLine="4680"/>
        <w:jc w:val="right"/>
      </w:pPr>
    </w:p>
    <w:p w14:paraId="6DE67494" w14:textId="77777777" w:rsidR="0052757E" w:rsidRDefault="0052757E" w:rsidP="0052757E">
      <w:pPr>
        <w:ind w:right="-5" w:firstLine="4680"/>
        <w:jc w:val="right"/>
      </w:pPr>
    </w:p>
    <w:p w14:paraId="264E2AAC" w14:textId="77777777" w:rsidR="0052757E" w:rsidRDefault="0052757E" w:rsidP="0052757E">
      <w:pPr>
        <w:ind w:right="-5" w:firstLine="4680"/>
        <w:jc w:val="right"/>
      </w:pPr>
    </w:p>
    <w:p w14:paraId="21903FBB" w14:textId="77777777" w:rsidR="00C22476" w:rsidRDefault="00C22476" w:rsidP="0052757E">
      <w:pPr>
        <w:ind w:right="-5" w:firstLine="4680"/>
        <w:jc w:val="right"/>
      </w:pPr>
    </w:p>
    <w:p w14:paraId="1FCC26F8" w14:textId="77777777" w:rsidR="0052757E" w:rsidRDefault="0052757E" w:rsidP="00CA54D2">
      <w:pPr>
        <w:ind w:right="-5" w:firstLine="0"/>
      </w:pPr>
    </w:p>
    <w:p w14:paraId="78189876" w14:textId="77777777" w:rsidR="00CA54D2" w:rsidRDefault="00CA54D2" w:rsidP="00CA54D2">
      <w:pPr>
        <w:ind w:right="-5" w:firstLine="0"/>
      </w:pPr>
    </w:p>
    <w:p w14:paraId="75FFB91F" w14:textId="77777777" w:rsidR="0052757E" w:rsidRDefault="0052757E" w:rsidP="0052757E">
      <w:pPr>
        <w:ind w:right="-5" w:firstLine="4680"/>
        <w:jc w:val="right"/>
      </w:pPr>
    </w:p>
    <w:p w14:paraId="112C48C4" w14:textId="77777777" w:rsidR="007B2D78" w:rsidRDefault="007B2D78" w:rsidP="0052757E">
      <w:pPr>
        <w:jc w:val="right"/>
        <w:rPr>
          <w:sz w:val="28"/>
          <w:szCs w:val="28"/>
        </w:rPr>
      </w:pPr>
    </w:p>
    <w:p w14:paraId="6AF04B16" w14:textId="77777777" w:rsidR="007B2D78" w:rsidRDefault="007B2D78" w:rsidP="0052757E">
      <w:pPr>
        <w:jc w:val="right"/>
        <w:rPr>
          <w:sz w:val="28"/>
          <w:szCs w:val="28"/>
        </w:rPr>
      </w:pPr>
    </w:p>
    <w:p w14:paraId="1F7D7A90" w14:textId="77777777" w:rsidR="007B2D78" w:rsidRDefault="007B2D78" w:rsidP="0052757E">
      <w:pPr>
        <w:jc w:val="right"/>
        <w:rPr>
          <w:sz w:val="28"/>
          <w:szCs w:val="28"/>
        </w:rPr>
      </w:pPr>
    </w:p>
    <w:p w14:paraId="2BD3AB9F" w14:textId="77777777" w:rsidR="007B2D78" w:rsidRDefault="007B2D78" w:rsidP="0052757E">
      <w:pPr>
        <w:jc w:val="right"/>
        <w:rPr>
          <w:sz w:val="28"/>
          <w:szCs w:val="28"/>
        </w:rPr>
      </w:pPr>
    </w:p>
    <w:p w14:paraId="726BCD46" w14:textId="77777777" w:rsidR="007B2D78" w:rsidRDefault="007B2D78" w:rsidP="0052757E">
      <w:pPr>
        <w:jc w:val="right"/>
        <w:rPr>
          <w:sz w:val="28"/>
          <w:szCs w:val="28"/>
        </w:rPr>
      </w:pPr>
    </w:p>
    <w:p w14:paraId="2CAEE074" w14:textId="77777777" w:rsidR="007B2D78" w:rsidRDefault="007B2D78" w:rsidP="0052757E">
      <w:pPr>
        <w:jc w:val="right"/>
        <w:rPr>
          <w:sz w:val="28"/>
          <w:szCs w:val="28"/>
        </w:rPr>
      </w:pPr>
    </w:p>
    <w:p w14:paraId="6E6DBE53" w14:textId="77777777" w:rsidR="0052757E" w:rsidRPr="00BE2AE0" w:rsidRDefault="0052757E" w:rsidP="0052757E">
      <w:pPr>
        <w:jc w:val="right"/>
        <w:rPr>
          <w:sz w:val="28"/>
          <w:szCs w:val="28"/>
        </w:rPr>
      </w:pPr>
      <w:r w:rsidRPr="00BE2AE0">
        <w:rPr>
          <w:sz w:val="28"/>
          <w:szCs w:val="28"/>
        </w:rPr>
        <w:lastRenderedPageBreak/>
        <w:t>Приложение</w:t>
      </w:r>
    </w:p>
    <w:p w14:paraId="032B7981" w14:textId="77777777" w:rsidR="0052757E" w:rsidRPr="00BE2AE0" w:rsidRDefault="0052757E" w:rsidP="0052757E">
      <w:pPr>
        <w:autoSpaceDE w:val="0"/>
        <w:autoSpaceDN w:val="0"/>
        <w:adjustRightInd w:val="0"/>
        <w:jc w:val="right"/>
        <w:outlineLvl w:val="1"/>
        <w:rPr>
          <w:sz w:val="28"/>
          <w:szCs w:val="28"/>
        </w:rPr>
      </w:pPr>
      <w:r w:rsidRPr="00BE2AE0">
        <w:rPr>
          <w:sz w:val="28"/>
          <w:szCs w:val="28"/>
        </w:rPr>
        <w:t>к Порядку выплаты муниципальным</w:t>
      </w:r>
    </w:p>
    <w:p w14:paraId="35E10D60" w14:textId="77777777" w:rsidR="0052757E" w:rsidRPr="00BE2AE0" w:rsidRDefault="0052757E" w:rsidP="0052757E">
      <w:pPr>
        <w:autoSpaceDE w:val="0"/>
        <w:autoSpaceDN w:val="0"/>
        <w:adjustRightInd w:val="0"/>
        <w:jc w:val="right"/>
        <w:outlineLvl w:val="1"/>
        <w:rPr>
          <w:sz w:val="28"/>
          <w:szCs w:val="28"/>
        </w:rPr>
      </w:pPr>
      <w:r w:rsidRPr="00BE2AE0">
        <w:rPr>
          <w:sz w:val="28"/>
          <w:szCs w:val="28"/>
        </w:rPr>
        <w:t xml:space="preserve">служащим </w:t>
      </w:r>
      <w:r>
        <w:rPr>
          <w:sz w:val="28"/>
          <w:szCs w:val="28"/>
        </w:rPr>
        <w:t>Объединенного сельского поселения</w:t>
      </w:r>
    </w:p>
    <w:p w14:paraId="15CAE89B" w14:textId="77777777" w:rsidR="0052757E" w:rsidRDefault="0052757E" w:rsidP="0052757E">
      <w:pPr>
        <w:autoSpaceDE w:val="0"/>
        <w:autoSpaceDN w:val="0"/>
        <w:adjustRightInd w:val="0"/>
        <w:jc w:val="right"/>
        <w:outlineLvl w:val="1"/>
        <w:rPr>
          <w:sz w:val="28"/>
          <w:szCs w:val="28"/>
        </w:rPr>
      </w:pPr>
      <w:r w:rsidRPr="00BE2AE0">
        <w:rPr>
          <w:sz w:val="28"/>
          <w:szCs w:val="28"/>
        </w:rPr>
        <w:t>премий</w:t>
      </w:r>
      <w:r>
        <w:rPr>
          <w:sz w:val="28"/>
          <w:szCs w:val="28"/>
        </w:rPr>
        <w:t>, в том числе за выполнение</w:t>
      </w:r>
    </w:p>
    <w:p w14:paraId="244A4CCA" w14:textId="77777777" w:rsidR="0052757E" w:rsidRPr="00BE2AE0" w:rsidRDefault="0052757E" w:rsidP="0052757E">
      <w:pPr>
        <w:autoSpaceDE w:val="0"/>
        <w:autoSpaceDN w:val="0"/>
        <w:adjustRightInd w:val="0"/>
        <w:jc w:val="right"/>
        <w:outlineLvl w:val="1"/>
        <w:rPr>
          <w:sz w:val="28"/>
          <w:szCs w:val="28"/>
        </w:rPr>
      </w:pPr>
      <w:r w:rsidRPr="00BE2AE0">
        <w:rPr>
          <w:sz w:val="28"/>
          <w:szCs w:val="28"/>
        </w:rPr>
        <w:t>особо важных</w:t>
      </w:r>
      <w:r>
        <w:rPr>
          <w:sz w:val="28"/>
          <w:szCs w:val="28"/>
        </w:rPr>
        <w:t xml:space="preserve"> </w:t>
      </w:r>
      <w:r w:rsidRPr="00BE2AE0">
        <w:rPr>
          <w:sz w:val="28"/>
          <w:szCs w:val="28"/>
        </w:rPr>
        <w:t>и сложных заданий</w:t>
      </w:r>
    </w:p>
    <w:p w14:paraId="5170A9FD" w14:textId="77777777" w:rsidR="0052757E" w:rsidRPr="00BE2AE0" w:rsidRDefault="0052757E" w:rsidP="0052757E">
      <w:pPr>
        <w:autoSpaceDE w:val="0"/>
        <w:autoSpaceDN w:val="0"/>
        <w:adjustRightInd w:val="0"/>
        <w:outlineLvl w:val="1"/>
        <w:rPr>
          <w:sz w:val="28"/>
          <w:szCs w:val="28"/>
        </w:rPr>
      </w:pPr>
    </w:p>
    <w:p w14:paraId="6A36291F" w14:textId="77777777" w:rsidR="0052757E" w:rsidRPr="00BE2AE0" w:rsidRDefault="0052757E" w:rsidP="0052757E">
      <w:pPr>
        <w:jc w:val="center"/>
        <w:rPr>
          <w:sz w:val="28"/>
          <w:szCs w:val="28"/>
        </w:rPr>
      </w:pPr>
      <w:r w:rsidRPr="00BE2AE0">
        <w:rPr>
          <w:sz w:val="28"/>
          <w:szCs w:val="28"/>
        </w:rPr>
        <w:t>КРИТЕРИИ</w:t>
      </w:r>
    </w:p>
    <w:p w14:paraId="3AD47EC7" w14:textId="77777777" w:rsidR="0052757E" w:rsidRDefault="0052757E" w:rsidP="0052757E">
      <w:pPr>
        <w:jc w:val="center"/>
        <w:rPr>
          <w:sz w:val="28"/>
          <w:szCs w:val="28"/>
        </w:rPr>
      </w:pPr>
      <w:r>
        <w:rPr>
          <w:sz w:val="28"/>
          <w:szCs w:val="28"/>
        </w:rPr>
        <w:t xml:space="preserve">Оценки эффективности работы муниципальных служащих </w:t>
      </w:r>
    </w:p>
    <w:p w14:paraId="05105D15" w14:textId="77777777" w:rsidR="0052757E" w:rsidRDefault="0052757E" w:rsidP="0052757E">
      <w:pPr>
        <w:jc w:val="center"/>
        <w:rPr>
          <w:sz w:val="28"/>
          <w:szCs w:val="28"/>
        </w:rPr>
      </w:pPr>
      <w:r>
        <w:rPr>
          <w:sz w:val="28"/>
          <w:szCs w:val="28"/>
        </w:rPr>
        <w:t>Объединенного сельского поселения</w:t>
      </w:r>
    </w:p>
    <w:p w14:paraId="5FCF985D" w14:textId="77777777" w:rsidR="0052757E" w:rsidRPr="00BE2AE0" w:rsidRDefault="0052757E" w:rsidP="0052757E">
      <w:pPr>
        <w:jc w:val="center"/>
        <w:rPr>
          <w:sz w:val="28"/>
          <w:szCs w:val="28"/>
        </w:rPr>
      </w:pPr>
    </w:p>
    <w:tbl>
      <w:tblPr>
        <w:tblW w:w="5000" w:type="pct"/>
        <w:tblCellMar>
          <w:left w:w="70" w:type="dxa"/>
          <w:right w:w="70" w:type="dxa"/>
        </w:tblCellMar>
        <w:tblLook w:val="0000" w:firstRow="0" w:lastRow="0" w:firstColumn="0" w:lastColumn="0" w:noHBand="0" w:noVBand="0"/>
      </w:tblPr>
      <w:tblGrid>
        <w:gridCol w:w="1984"/>
        <w:gridCol w:w="8207"/>
      </w:tblGrid>
      <w:tr w:rsidR="0052757E" w:rsidRPr="002A0ACB" w14:paraId="1F60C3C5" w14:textId="77777777" w:rsidTr="003D25DF">
        <w:trPr>
          <w:cantSplit/>
          <w:trHeight w:val="693"/>
        </w:trPr>
        <w:tc>
          <w:tcPr>
            <w:tcW w:w="942" w:type="pct"/>
            <w:tcBorders>
              <w:top w:val="single" w:sz="6" w:space="0" w:color="auto"/>
              <w:left w:val="single" w:sz="6" w:space="0" w:color="auto"/>
              <w:bottom w:val="nil"/>
              <w:right w:val="single" w:sz="6" w:space="0" w:color="auto"/>
            </w:tcBorders>
            <w:vAlign w:val="center"/>
          </w:tcPr>
          <w:p w14:paraId="3A15084B"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sidRPr="00BE2AE0">
              <w:rPr>
                <w:rFonts w:ascii="Times New Roman" w:hAnsi="Times New Roman" w:cs="Times New Roman"/>
                <w:sz w:val="28"/>
                <w:szCs w:val="28"/>
              </w:rPr>
              <w:t>Коэффициенты</w:t>
            </w:r>
          </w:p>
        </w:tc>
        <w:tc>
          <w:tcPr>
            <w:tcW w:w="4058" w:type="pct"/>
            <w:tcBorders>
              <w:top w:val="single" w:sz="6" w:space="0" w:color="auto"/>
              <w:left w:val="single" w:sz="6" w:space="0" w:color="auto"/>
              <w:right w:val="single" w:sz="6" w:space="0" w:color="auto"/>
            </w:tcBorders>
            <w:vAlign w:val="center"/>
          </w:tcPr>
          <w:p w14:paraId="53EBFD49" w14:textId="77777777" w:rsidR="0052757E" w:rsidRPr="002A0ACB" w:rsidRDefault="0052757E" w:rsidP="003D25DF">
            <w:pPr>
              <w:jc w:val="center"/>
              <w:rPr>
                <w:sz w:val="28"/>
                <w:szCs w:val="28"/>
              </w:rPr>
            </w:pPr>
            <w:r w:rsidRPr="002A0ACB">
              <w:rPr>
                <w:sz w:val="28"/>
                <w:szCs w:val="28"/>
              </w:rPr>
              <w:t xml:space="preserve">Критерии оценки эффективности работы муниципальных служащих </w:t>
            </w:r>
            <w:r>
              <w:rPr>
                <w:sz w:val="28"/>
                <w:szCs w:val="28"/>
              </w:rPr>
              <w:t>Объединенного сельского поселения</w:t>
            </w:r>
          </w:p>
        </w:tc>
      </w:tr>
      <w:tr w:rsidR="0052757E" w:rsidRPr="002A0ACB" w14:paraId="0B88FE9F" w14:textId="77777777" w:rsidTr="003D25DF">
        <w:trPr>
          <w:cantSplit/>
          <w:trHeight w:val="1725"/>
        </w:trPr>
        <w:tc>
          <w:tcPr>
            <w:tcW w:w="942" w:type="pct"/>
            <w:tcBorders>
              <w:top w:val="single" w:sz="6" w:space="0" w:color="auto"/>
              <w:left w:val="single" w:sz="6" w:space="0" w:color="auto"/>
              <w:bottom w:val="single" w:sz="6" w:space="0" w:color="auto"/>
              <w:right w:val="single" w:sz="6" w:space="0" w:color="auto"/>
            </w:tcBorders>
          </w:tcPr>
          <w:p w14:paraId="5E4325C5"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058" w:type="pct"/>
            <w:tcBorders>
              <w:top w:val="single" w:sz="6" w:space="0" w:color="auto"/>
              <w:left w:val="single" w:sz="6" w:space="0" w:color="auto"/>
              <w:bottom w:val="single" w:sz="6" w:space="0" w:color="auto"/>
              <w:right w:val="single" w:sz="6" w:space="0" w:color="auto"/>
            </w:tcBorders>
          </w:tcPr>
          <w:p w14:paraId="510CE22A" w14:textId="77777777" w:rsidR="0052757E" w:rsidRDefault="0052757E" w:rsidP="003D25DF">
            <w:pPr>
              <w:pStyle w:val="ConsPlusCell"/>
              <w:tabs>
                <w:tab w:val="left" w:pos="272"/>
              </w:tabs>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BE2AE0">
              <w:rPr>
                <w:rFonts w:ascii="Times New Roman" w:hAnsi="Times New Roman" w:cs="Times New Roman"/>
                <w:sz w:val="28"/>
                <w:szCs w:val="28"/>
              </w:rPr>
              <w:t>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w:t>
            </w:r>
            <w:r>
              <w:rPr>
                <w:rFonts w:ascii="Times New Roman" w:hAnsi="Times New Roman" w:cs="Times New Roman"/>
                <w:sz w:val="28"/>
                <w:szCs w:val="28"/>
              </w:rPr>
              <w:t>чно выполняемого объема работы).</w:t>
            </w:r>
          </w:p>
          <w:p w14:paraId="764D38CD" w14:textId="77777777" w:rsidR="0052757E" w:rsidRPr="00BE2AE0" w:rsidRDefault="0052757E" w:rsidP="003D25DF">
            <w:pPr>
              <w:pStyle w:val="ConsPlusCell"/>
              <w:tabs>
                <w:tab w:val="left" w:pos="272"/>
              </w:tabs>
              <w:spacing w:line="276" w:lineRule="auto"/>
              <w:jc w:val="both"/>
              <w:rPr>
                <w:rFonts w:ascii="Times New Roman" w:hAnsi="Times New Roman" w:cs="Times New Roman"/>
                <w:sz w:val="28"/>
                <w:szCs w:val="28"/>
              </w:rPr>
            </w:pPr>
          </w:p>
        </w:tc>
      </w:tr>
      <w:tr w:rsidR="0052757E" w:rsidRPr="002A0ACB" w14:paraId="1E3E676B" w14:textId="77777777" w:rsidTr="003D25DF">
        <w:trPr>
          <w:cantSplit/>
          <w:trHeight w:val="600"/>
        </w:trPr>
        <w:tc>
          <w:tcPr>
            <w:tcW w:w="942" w:type="pct"/>
            <w:tcBorders>
              <w:top w:val="single" w:sz="6" w:space="0" w:color="auto"/>
              <w:left w:val="single" w:sz="6" w:space="0" w:color="auto"/>
              <w:bottom w:val="single" w:sz="6" w:space="0" w:color="auto"/>
              <w:right w:val="single" w:sz="6" w:space="0" w:color="auto"/>
            </w:tcBorders>
          </w:tcPr>
          <w:p w14:paraId="219CCDD7"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0,6-0,9</w:t>
            </w:r>
          </w:p>
        </w:tc>
        <w:tc>
          <w:tcPr>
            <w:tcW w:w="4058" w:type="pct"/>
            <w:tcBorders>
              <w:top w:val="single" w:sz="6" w:space="0" w:color="auto"/>
              <w:left w:val="single" w:sz="6" w:space="0" w:color="auto"/>
              <w:bottom w:val="single" w:sz="6" w:space="0" w:color="auto"/>
              <w:right w:val="single" w:sz="6" w:space="0" w:color="auto"/>
            </w:tcBorders>
          </w:tcPr>
          <w:p w14:paraId="17916DCD" w14:textId="77777777" w:rsidR="0052757E" w:rsidRDefault="0052757E" w:rsidP="003D25D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BE2AE0">
              <w:rPr>
                <w:rFonts w:ascii="Times New Roman" w:hAnsi="Times New Roman" w:cs="Times New Roman"/>
                <w:sz w:val="28"/>
                <w:szCs w:val="28"/>
              </w:rPr>
              <w:t>олученные задания выполнялись в полном объеме, самостоятельно, с соблюдением установленных сро</w:t>
            </w:r>
            <w:r>
              <w:rPr>
                <w:rFonts w:ascii="Times New Roman" w:hAnsi="Times New Roman" w:cs="Times New Roman"/>
                <w:sz w:val="28"/>
                <w:szCs w:val="28"/>
              </w:rPr>
              <w:t>ков.</w:t>
            </w:r>
          </w:p>
          <w:p w14:paraId="412E09E5" w14:textId="77777777" w:rsidR="0052757E" w:rsidRPr="00BE2AE0" w:rsidRDefault="0052757E" w:rsidP="003D25DF">
            <w:pPr>
              <w:pStyle w:val="ConsPlusCell"/>
              <w:spacing w:line="276" w:lineRule="auto"/>
              <w:jc w:val="both"/>
              <w:rPr>
                <w:rFonts w:ascii="Times New Roman" w:hAnsi="Times New Roman" w:cs="Times New Roman"/>
                <w:sz w:val="28"/>
                <w:szCs w:val="28"/>
              </w:rPr>
            </w:pPr>
          </w:p>
        </w:tc>
      </w:tr>
      <w:tr w:rsidR="0052757E" w:rsidRPr="002A0ACB" w14:paraId="3B203DCC" w14:textId="77777777" w:rsidTr="003D25DF">
        <w:trPr>
          <w:cantSplit/>
          <w:trHeight w:val="600"/>
        </w:trPr>
        <w:tc>
          <w:tcPr>
            <w:tcW w:w="942" w:type="pct"/>
            <w:tcBorders>
              <w:top w:val="single" w:sz="6" w:space="0" w:color="auto"/>
              <w:left w:val="single" w:sz="6" w:space="0" w:color="auto"/>
              <w:bottom w:val="single" w:sz="6" w:space="0" w:color="auto"/>
              <w:right w:val="single" w:sz="6" w:space="0" w:color="auto"/>
            </w:tcBorders>
          </w:tcPr>
          <w:p w14:paraId="5B122373"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0,3</w:t>
            </w:r>
            <w:r w:rsidRPr="00BE2AE0">
              <w:rPr>
                <w:rFonts w:ascii="Times New Roman" w:hAnsi="Times New Roman" w:cs="Times New Roman"/>
                <w:sz w:val="28"/>
                <w:szCs w:val="28"/>
              </w:rPr>
              <w:t>-0,</w:t>
            </w:r>
            <w:r>
              <w:rPr>
                <w:rFonts w:ascii="Times New Roman" w:hAnsi="Times New Roman" w:cs="Times New Roman"/>
                <w:sz w:val="28"/>
                <w:szCs w:val="28"/>
              </w:rPr>
              <w:t>5</w:t>
            </w:r>
          </w:p>
        </w:tc>
        <w:tc>
          <w:tcPr>
            <w:tcW w:w="4058" w:type="pct"/>
            <w:tcBorders>
              <w:top w:val="single" w:sz="6" w:space="0" w:color="auto"/>
              <w:left w:val="single" w:sz="6" w:space="0" w:color="auto"/>
              <w:bottom w:val="single" w:sz="6" w:space="0" w:color="auto"/>
              <w:right w:val="single" w:sz="6" w:space="0" w:color="auto"/>
            </w:tcBorders>
          </w:tcPr>
          <w:p w14:paraId="61E6D9BA" w14:textId="77777777" w:rsidR="0052757E" w:rsidRDefault="0052757E" w:rsidP="003D25D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BE2AE0">
              <w:rPr>
                <w:rFonts w:ascii="Times New Roman" w:hAnsi="Times New Roman" w:cs="Times New Roman"/>
                <w:sz w:val="28"/>
                <w:szCs w:val="28"/>
              </w:rPr>
              <w:t>олученные задания выполнялись своевременно, но при постоянном контроле и необходимой</w:t>
            </w:r>
            <w:r>
              <w:rPr>
                <w:rFonts w:ascii="Times New Roman" w:hAnsi="Times New Roman" w:cs="Times New Roman"/>
                <w:sz w:val="28"/>
                <w:szCs w:val="28"/>
              </w:rPr>
              <w:t xml:space="preserve"> помощи со стороны руководителя.</w:t>
            </w:r>
          </w:p>
          <w:p w14:paraId="703BA470" w14:textId="77777777" w:rsidR="0052757E" w:rsidRPr="00BE2AE0" w:rsidRDefault="0052757E" w:rsidP="003D25DF">
            <w:pPr>
              <w:pStyle w:val="ConsPlusCell"/>
              <w:spacing w:line="276" w:lineRule="auto"/>
              <w:jc w:val="both"/>
              <w:rPr>
                <w:rFonts w:ascii="Times New Roman" w:hAnsi="Times New Roman" w:cs="Times New Roman"/>
                <w:sz w:val="28"/>
                <w:szCs w:val="28"/>
              </w:rPr>
            </w:pPr>
          </w:p>
        </w:tc>
      </w:tr>
      <w:tr w:rsidR="0052757E" w:rsidRPr="002A0ACB" w14:paraId="1AE2BEB5" w14:textId="77777777" w:rsidTr="003D25DF">
        <w:trPr>
          <w:cantSplit/>
          <w:trHeight w:val="600"/>
        </w:trPr>
        <w:tc>
          <w:tcPr>
            <w:tcW w:w="942" w:type="pct"/>
            <w:tcBorders>
              <w:top w:val="single" w:sz="6" w:space="0" w:color="auto"/>
              <w:left w:val="single" w:sz="6" w:space="0" w:color="auto"/>
              <w:bottom w:val="single" w:sz="6" w:space="0" w:color="auto"/>
              <w:right w:val="single" w:sz="6" w:space="0" w:color="auto"/>
            </w:tcBorders>
          </w:tcPr>
          <w:p w14:paraId="5EEF7E2B"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sidRPr="00BE2AE0">
              <w:rPr>
                <w:rFonts w:ascii="Times New Roman" w:hAnsi="Times New Roman" w:cs="Times New Roman"/>
                <w:sz w:val="28"/>
                <w:szCs w:val="28"/>
              </w:rPr>
              <w:t>0,1</w:t>
            </w:r>
            <w:r>
              <w:rPr>
                <w:rFonts w:ascii="Times New Roman" w:hAnsi="Times New Roman" w:cs="Times New Roman"/>
                <w:sz w:val="28"/>
                <w:szCs w:val="28"/>
              </w:rPr>
              <w:t>-0,2</w:t>
            </w:r>
          </w:p>
        </w:tc>
        <w:tc>
          <w:tcPr>
            <w:tcW w:w="4058" w:type="pct"/>
            <w:tcBorders>
              <w:top w:val="single" w:sz="6" w:space="0" w:color="auto"/>
              <w:left w:val="single" w:sz="6" w:space="0" w:color="auto"/>
              <w:bottom w:val="single" w:sz="6" w:space="0" w:color="auto"/>
              <w:right w:val="single" w:sz="6" w:space="0" w:color="auto"/>
            </w:tcBorders>
          </w:tcPr>
          <w:p w14:paraId="24C82744" w14:textId="77777777" w:rsidR="0052757E" w:rsidRDefault="0052757E" w:rsidP="003D25D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BE2AE0">
              <w:rPr>
                <w:rFonts w:ascii="Times New Roman" w:hAnsi="Times New Roman" w:cs="Times New Roman"/>
                <w:sz w:val="28"/>
                <w:szCs w:val="28"/>
              </w:rPr>
              <w:t>олученные задания выполнялись своевременно, но при постоянной помощи со стороны руководителя.</w:t>
            </w:r>
          </w:p>
          <w:p w14:paraId="2D9727E8" w14:textId="77777777" w:rsidR="0052757E" w:rsidRPr="00BE2AE0" w:rsidRDefault="0052757E" w:rsidP="003D25DF">
            <w:pPr>
              <w:pStyle w:val="ConsPlusCell"/>
              <w:spacing w:line="276" w:lineRule="auto"/>
              <w:jc w:val="both"/>
              <w:rPr>
                <w:rFonts w:ascii="Times New Roman" w:hAnsi="Times New Roman" w:cs="Times New Roman"/>
                <w:sz w:val="28"/>
                <w:szCs w:val="28"/>
              </w:rPr>
            </w:pPr>
          </w:p>
        </w:tc>
      </w:tr>
      <w:tr w:rsidR="0052757E" w:rsidRPr="002A0ACB" w14:paraId="547109B7" w14:textId="77777777" w:rsidTr="003D25DF">
        <w:trPr>
          <w:cantSplit/>
          <w:trHeight w:val="360"/>
        </w:trPr>
        <w:tc>
          <w:tcPr>
            <w:tcW w:w="942" w:type="pct"/>
            <w:tcBorders>
              <w:top w:val="single" w:sz="6" w:space="0" w:color="auto"/>
              <w:left w:val="single" w:sz="6" w:space="0" w:color="auto"/>
              <w:bottom w:val="single" w:sz="6" w:space="0" w:color="auto"/>
              <w:right w:val="single" w:sz="6" w:space="0" w:color="auto"/>
            </w:tcBorders>
          </w:tcPr>
          <w:p w14:paraId="07BAEDEA" w14:textId="77777777" w:rsidR="0052757E" w:rsidRPr="00BE2AE0" w:rsidRDefault="0052757E" w:rsidP="003D25DF">
            <w:pPr>
              <w:pStyle w:val="ConsPlusCell"/>
              <w:spacing w:line="276" w:lineRule="auto"/>
              <w:jc w:val="center"/>
              <w:rPr>
                <w:rFonts w:ascii="Times New Roman" w:hAnsi="Times New Roman" w:cs="Times New Roman"/>
                <w:sz w:val="28"/>
                <w:szCs w:val="28"/>
              </w:rPr>
            </w:pPr>
            <w:r w:rsidRPr="00BE2AE0">
              <w:rPr>
                <w:rFonts w:ascii="Times New Roman" w:hAnsi="Times New Roman" w:cs="Times New Roman"/>
                <w:sz w:val="28"/>
                <w:szCs w:val="28"/>
              </w:rPr>
              <w:t>0</w:t>
            </w:r>
          </w:p>
        </w:tc>
        <w:tc>
          <w:tcPr>
            <w:tcW w:w="4058" w:type="pct"/>
            <w:tcBorders>
              <w:top w:val="single" w:sz="6" w:space="0" w:color="auto"/>
              <w:left w:val="single" w:sz="6" w:space="0" w:color="auto"/>
              <w:bottom w:val="single" w:sz="6" w:space="0" w:color="auto"/>
              <w:right w:val="single" w:sz="6" w:space="0" w:color="auto"/>
            </w:tcBorders>
          </w:tcPr>
          <w:p w14:paraId="2945DA6A" w14:textId="77777777" w:rsidR="0052757E" w:rsidRDefault="0052757E" w:rsidP="003D25DF">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объем полученных заданий незначителен, полученные задания выполнялись в крайне низком исполнительском уровне, с нарушением сроков их исполнения, в учетном периоде было применено взыскание.</w:t>
            </w:r>
          </w:p>
          <w:p w14:paraId="77D8D505" w14:textId="77777777" w:rsidR="0052757E" w:rsidRPr="00BE2AE0" w:rsidRDefault="0052757E" w:rsidP="003D25DF">
            <w:pPr>
              <w:pStyle w:val="ConsPlusCell"/>
              <w:spacing w:line="276" w:lineRule="auto"/>
              <w:jc w:val="both"/>
              <w:rPr>
                <w:rFonts w:ascii="Times New Roman" w:hAnsi="Times New Roman" w:cs="Times New Roman"/>
                <w:sz w:val="28"/>
                <w:szCs w:val="28"/>
              </w:rPr>
            </w:pPr>
          </w:p>
        </w:tc>
      </w:tr>
    </w:tbl>
    <w:p w14:paraId="0F8E96B6" w14:textId="77777777" w:rsidR="0052757E" w:rsidRDefault="0052757E" w:rsidP="0052757E">
      <w:pPr>
        <w:ind w:right="-5" w:firstLine="4680"/>
        <w:jc w:val="right"/>
      </w:pPr>
    </w:p>
    <w:sectPr w:rsidR="0052757E" w:rsidSect="007B2D78">
      <w:headerReference w:type="even" r:id="rId19"/>
      <w:headerReference w:type="default" r:id="rId20"/>
      <w:pgSz w:w="11906" w:h="16838"/>
      <w:pgMar w:top="851"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73284" w14:textId="77777777" w:rsidR="00C321D7" w:rsidRDefault="00C321D7">
      <w:pPr>
        <w:spacing w:line="240" w:lineRule="auto"/>
      </w:pPr>
      <w:r>
        <w:separator/>
      </w:r>
    </w:p>
  </w:endnote>
  <w:endnote w:type="continuationSeparator" w:id="0">
    <w:p w14:paraId="5B0A5785" w14:textId="77777777" w:rsidR="00C321D7" w:rsidRDefault="00C32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207EF" w14:textId="77777777" w:rsidR="00C321D7" w:rsidRDefault="00C321D7">
      <w:pPr>
        <w:spacing w:line="240" w:lineRule="auto"/>
      </w:pPr>
      <w:r>
        <w:separator/>
      </w:r>
    </w:p>
  </w:footnote>
  <w:footnote w:type="continuationSeparator" w:id="0">
    <w:p w14:paraId="0B8A9909" w14:textId="77777777" w:rsidR="00C321D7" w:rsidRDefault="00C321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018894474"/>
      <w:docPartObj>
        <w:docPartGallery w:val="Page Numbers (Top of Page)"/>
        <w:docPartUnique/>
      </w:docPartObj>
    </w:sdtPr>
    <w:sdtEndPr>
      <w:rPr>
        <w:rStyle w:val="a5"/>
      </w:rPr>
    </w:sdtEndPr>
    <w:sdtContent>
      <w:p w14:paraId="3E750E0D" w14:textId="77777777" w:rsidR="000F312F" w:rsidRDefault="000D5D31" w:rsidP="005D7EC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BA8CC03" w14:textId="77777777" w:rsidR="000F312F" w:rsidRDefault="00C321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579827006"/>
      <w:docPartObj>
        <w:docPartGallery w:val="Page Numbers (Top of Page)"/>
        <w:docPartUnique/>
      </w:docPartObj>
    </w:sdtPr>
    <w:sdtEndPr>
      <w:rPr>
        <w:rStyle w:val="a5"/>
      </w:rPr>
    </w:sdtEndPr>
    <w:sdtContent>
      <w:p w14:paraId="7D583ED8" w14:textId="043D43D1" w:rsidR="000F312F" w:rsidRDefault="000D5D31" w:rsidP="005D7EC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366E39">
          <w:rPr>
            <w:rStyle w:val="a5"/>
            <w:noProof/>
          </w:rPr>
          <w:t>20</w:t>
        </w:r>
        <w:r>
          <w:rPr>
            <w:rStyle w:val="a5"/>
          </w:rPr>
          <w:fldChar w:fldCharType="end"/>
        </w:r>
      </w:p>
    </w:sdtContent>
  </w:sdt>
  <w:p w14:paraId="3D6FDB61" w14:textId="77777777" w:rsidR="000F312F" w:rsidRDefault="00C321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6559B"/>
    <w:multiLevelType w:val="multilevel"/>
    <w:tmpl w:val="D5C2110C"/>
    <w:lvl w:ilvl="0">
      <w:start w:val="2"/>
      <w:numFmt w:val="decimal"/>
      <w:lvlText w:val="%1."/>
      <w:lvlJc w:val="left"/>
      <w:pPr>
        <w:ind w:left="1080" w:hanging="1080"/>
      </w:pPr>
      <w:rPr>
        <w:rFonts w:hint="default"/>
      </w:rPr>
    </w:lvl>
    <w:lvl w:ilvl="1">
      <w:start w:val="1"/>
      <w:numFmt w:val="decimal"/>
      <w:lvlText w:val="%2."/>
      <w:lvlJc w:val="left"/>
      <w:pPr>
        <w:ind w:left="1620" w:hanging="1080"/>
      </w:pPr>
      <w:rPr>
        <w:rFonts w:hint="default"/>
        <w:i w:val="0"/>
        <w:sz w:val="28"/>
        <w:szCs w:val="28"/>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45806A6"/>
    <w:multiLevelType w:val="hybridMultilevel"/>
    <w:tmpl w:val="D5BC2E30"/>
    <w:lvl w:ilvl="0" w:tplc="22D0076C">
      <w:start w:val="1"/>
      <w:numFmt w:val="decimal"/>
      <w:lvlText w:val="%1)"/>
      <w:lvlJc w:val="left"/>
      <w:pPr>
        <w:ind w:left="1069" w:hanging="360"/>
      </w:pPr>
      <w:rPr>
        <w:rFonts w:hint="default"/>
      </w:rPr>
    </w:lvl>
    <w:lvl w:ilvl="1" w:tplc="4122082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7D13BE"/>
    <w:multiLevelType w:val="hybridMultilevel"/>
    <w:tmpl w:val="12C439D2"/>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57F9406E"/>
    <w:multiLevelType w:val="hybridMultilevel"/>
    <w:tmpl w:val="3C4A38C6"/>
    <w:lvl w:ilvl="0" w:tplc="66B46CE6">
      <w:start w:val="1"/>
      <w:numFmt w:val="decimal"/>
      <w:lvlText w:val="%1."/>
      <w:lvlJc w:val="left"/>
      <w:pPr>
        <w:ind w:left="928"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CD"/>
    <w:rsid w:val="0000029B"/>
    <w:rsid w:val="000019CB"/>
    <w:rsid w:val="00023998"/>
    <w:rsid w:val="00026280"/>
    <w:rsid w:val="00043180"/>
    <w:rsid w:val="00053711"/>
    <w:rsid w:val="00057835"/>
    <w:rsid w:val="0006254A"/>
    <w:rsid w:val="000713F3"/>
    <w:rsid w:val="00090AFD"/>
    <w:rsid w:val="000A0716"/>
    <w:rsid w:val="000A214E"/>
    <w:rsid w:val="000B26E8"/>
    <w:rsid w:val="000D2D92"/>
    <w:rsid w:val="000D47E8"/>
    <w:rsid w:val="000D5D31"/>
    <w:rsid w:val="000F296C"/>
    <w:rsid w:val="001274DC"/>
    <w:rsid w:val="00127ED4"/>
    <w:rsid w:val="00133FB3"/>
    <w:rsid w:val="001541AF"/>
    <w:rsid w:val="00166ED2"/>
    <w:rsid w:val="001979CD"/>
    <w:rsid w:val="001B44DE"/>
    <w:rsid w:val="001C3D46"/>
    <w:rsid w:val="001D6FD3"/>
    <w:rsid w:val="001F4CD7"/>
    <w:rsid w:val="00204D7B"/>
    <w:rsid w:val="00210173"/>
    <w:rsid w:val="0025081F"/>
    <w:rsid w:val="00262F52"/>
    <w:rsid w:val="002644A8"/>
    <w:rsid w:val="002D504E"/>
    <w:rsid w:val="002D575D"/>
    <w:rsid w:val="002E49EF"/>
    <w:rsid w:val="00344E5D"/>
    <w:rsid w:val="0035105F"/>
    <w:rsid w:val="0035711D"/>
    <w:rsid w:val="00360A5A"/>
    <w:rsid w:val="00366E39"/>
    <w:rsid w:val="00385004"/>
    <w:rsid w:val="00387E6D"/>
    <w:rsid w:val="0039595E"/>
    <w:rsid w:val="003B5118"/>
    <w:rsid w:val="003B7C8D"/>
    <w:rsid w:val="003D5440"/>
    <w:rsid w:val="003F4AFE"/>
    <w:rsid w:val="003F4C89"/>
    <w:rsid w:val="00410C39"/>
    <w:rsid w:val="004143B6"/>
    <w:rsid w:val="00415E58"/>
    <w:rsid w:val="004379DE"/>
    <w:rsid w:val="00473EA0"/>
    <w:rsid w:val="00483D9C"/>
    <w:rsid w:val="00487892"/>
    <w:rsid w:val="00490E54"/>
    <w:rsid w:val="00494BE8"/>
    <w:rsid w:val="004A697B"/>
    <w:rsid w:val="004B1014"/>
    <w:rsid w:val="004B1122"/>
    <w:rsid w:val="004E1831"/>
    <w:rsid w:val="004E476A"/>
    <w:rsid w:val="004F12BA"/>
    <w:rsid w:val="004F423D"/>
    <w:rsid w:val="0052757E"/>
    <w:rsid w:val="00540F7D"/>
    <w:rsid w:val="00560BD6"/>
    <w:rsid w:val="005617BA"/>
    <w:rsid w:val="00574C74"/>
    <w:rsid w:val="005855C1"/>
    <w:rsid w:val="00590CB5"/>
    <w:rsid w:val="005A1EE3"/>
    <w:rsid w:val="005D2717"/>
    <w:rsid w:val="005D6CD8"/>
    <w:rsid w:val="005D710C"/>
    <w:rsid w:val="005E06DC"/>
    <w:rsid w:val="00607166"/>
    <w:rsid w:val="00610FF1"/>
    <w:rsid w:val="006127D3"/>
    <w:rsid w:val="0063045D"/>
    <w:rsid w:val="006375FE"/>
    <w:rsid w:val="006552D8"/>
    <w:rsid w:val="006818DE"/>
    <w:rsid w:val="006836C4"/>
    <w:rsid w:val="006C79EC"/>
    <w:rsid w:val="006F3A5C"/>
    <w:rsid w:val="006F4575"/>
    <w:rsid w:val="006F4A1C"/>
    <w:rsid w:val="006F777D"/>
    <w:rsid w:val="007128A6"/>
    <w:rsid w:val="0073084B"/>
    <w:rsid w:val="00740AFB"/>
    <w:rsid w:val="0077163F"/>
    <w:rsid w:val="00771912"/>
    <w:rsid w:val="00772D7C"/>
    <w:rsid w:val="007761A3"/>
    <w:rsid w:val="007A26A2"/>
    <w:rsid w:val="007A573E"/>
    <w:rsid w:val="007B105C"/>
    <w:rsid w:val="007B2D78"/>
    <w:rsid w:val="007D454D"/>
    <w:rsid w:val="007D5854"/>
    <w:rsid w:val="007D7B37"/>
    <w:rsid w:val="007F5310"/>
    <w:rsid w:val="007F70CB"/>
    <w:rsid w:val="00814AE5"/>
    <w:rsid w:val="00816DA6"/>
    <w:rsid w:val="00857E35"/>
    <w:rsid w:val="0086223B"/>
    <w:rsid w:val="00874BFE"/>
    <w:rsid w:val="00875ACC"/>
    <w:rsid w:val="00877057"/>
    <w:rsid w:val="008A56BF"/>
    <w:rsid w:val="008B59A6"/>
    <w:rsid w:val="008C6FF7"/>
    <w:rsid w:val="008F00DC"/>
    <w:rsid w:val="00905978"/>
    <w:rsid w:val="00910A2C"/>
    <w:rsid w:val="00927E7F"/>
    <w:rsid w:val="00947198"/>
    <w:rsid w:val="00960900"/>
    <w:rsid w:val="00970E35"/>
    <w:rsid w:val="00977B01"/>
    <w:rsid w:val="0098124F"/>
    <w:rsid w:val="009B3AE1"/>
    <w:rsid w:val="009B44DC"/>
    <w:rsid w:val="009B634E"/>
    <w:rsid w:val="00A00027"/>
    <w:rsid w:val="00A25C1C"/>
    <w:rsid w:val="00A306A5"/>
    <w:rsid w:val="00A340B7"/>
    <w:rsid w:val="00A6139D"/>
    <w:rsid w:val="00A9017B"/>
    <w:rsid w:val="00AA07E0"/>
    <w:rsid w:val="00AA56F2"/>
    <w:rsid w:val="00B20165"/>
    <w:rsid w:val="00B237C1"/>
    <w:rsid w:val="00B3195F"/>
    <w:rsid w:val="00B4079F"/>
    <w:rsid w:val="00B55FE1"/>
    <w:rsid w:val="00BA1E49"/>
    <w:rsid w:val="00BA348C"/>
    <w:rsid w:val="00BC2410"/>
    <w:rsid w:val="00BC7DED"/>
    <w:rsid w:val="00BE56BE"/>
    <w:rsid w:val="00BE7A06"/>
    <w:rsid w:val="00C11967"/>
    <w:rsid w:val="00C22476"/>
    <w:rsid w:val="00C321D7"/>
    <w:rsid w:val="00C40D23"/>
    <w:rsid w:val="00CA2E10"/>
    <w:rsid w:val="00CA54D2"/>
    <w:rsid w:val="00CC26D0"/>
    <w:rsid w:val="00CD6B74"/>
    <w:rsid w:val="00CF744D"/>
    <w:rsid w:val="00D009F2"/>
    <w:rsid w:val="00D0238A"/>
    <w:rsid w:val="00D10BD7"/>
    <w:rsid w:val="00D20DAC"/>
    <w:rsid w:val="00D37EEE"/>
    <w:rsid w:val="00D55600"/>
    <w:rsid w:val="00D66703"/>
    <w:rsid w:val="00DC79EC"/>
    <w:rsid w:val="00DD5EF0"/>
    <w:rsid w:val="00E225B4"/>
    <w:rsid w:val="00E31B6A"/>
    <w:rsid w:val="00E50473"/>
    <w:rsid w:val="00E76AAE"/>
    <w:rsid w:val="00E822F0"/>
    <w:rsid w:val="00E85543"/>
    <w:rsid w:val="00E958D8"/>
    <w:rsid w:val="00EC6FA3"/>
    <w:rsid w:val="00EE04A4"/>
    <w:rsid w:val="00EF41C1"/>
    <w:rsid w:val="00F061E4"/>
    <w:rsid w:val="00F22FBD"/>
    <w:rsid w:val="00F27089"/>
    <w:rsid w:val="00F50C2F"/>
    <w:rsid w:val="00F7188D"/>
    <w:rsid w:val="00F71917"/>
    <w:rsid w:val="00FC51C4"/>
    <w:rsid w:val="00FE15CE"/>
    <w:rsid w:val="00FF1927"/>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CB70"/>
  <w15:chartTrackingRefBased/>
  <w15:docId w15:val="{85BBCB99-114D-8946-B6D2-D7C84A75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9CD"/>
    <w:pPr>
      <w:tabs>
        <w:tab w:val="center" w:pos="4677"/>
        <w:tab w:val="right" w:pos="9355"/>
      </w:tabs>
      <w:spacing w:line="240" w:lineRule="auto"/>
    </w:pPr>
  </w:style>
  <w:style w:type="character" w:customStyle="1" w:styleId="a4">
    <w:name w:val="Верхний колонтитул Знак"/>
    <w:basedOn w:val="a0"/>
    <w:link w:val="a3"/>
    <w:uiPriority w:val="99"/>
    <w:rsid w:val="001979CD"/>
  </w:style>
  <w:style w:type="character" w:styleId="a5">
    <w:name w:val="page number"/>
    <w:basedOn w:val="a0"/>
    <w:uiPriority w:val="99"/>
    <w:semiHidden/>
    <w:unhideWhenUsed/>
    <w:rsid w:val="001979CD"/>
  </w:style>
  <w:style w:type="paragraph" w:customStyle="1" w:styleId="ConsPlusNormal">
    <w:name w:val="ConsPlusNormal"/>
    <w:rsid w:val="00874BFE"/>
    <w:pPr>
      <w:widowControl w:val="0"/>
      <w:snapToGrid w:val="0"/>
      <w:spacing w:line="240" w:lineRule="auto"/>
      <w:ind w:firstLine="720"/>
      <w:jc w:val="left"/>
    </w:pPr>
    <w:rPr>
      <w:rFonts w:ascii="Arial" w:eastAsia="Times New Roman" w:hAnsi="Arial"/>
      <w:sz w:val="20"/>
      <w:szCs w:val="20"/>
      <w:lang w:eastAsia="ru-RU"/>
    </w:rPr>
  </w:style>
  <w:style w:type="paragraph" w:customStyle="1" w:styleId="ConsPlusCell">
    <w:name w:val="ConsPlusCell"/>
    <w:rsid w:val="00874BFE"/>
    <w:pPr>
      <w:widowControl w:val="0"/>
      <w:suppressAutoHyphens/>
      <w:autoSpaceDE w:val="0"/>
      <w:spacing w:line="240" w:lineRule="auto"/>
      <w:ind w:firstLine="0"/>
      <w:jc w:val="left"/>
    </w:pPr>
    <w:rPr>
      <w:rFonts w:ascii="Arial" w:eastAsia="Arial" w:hAnsi="Arial" w:cs="Arial"/>
      <w:sz w:val="20"/>
      <w:szCs w:val="20"/>
      <w:lang w:eastAsia="ar-SA"/>
    </w:rPr>
  </w:style>
  <w:style w:type="character" w:styleId="a6">
    <w:name w:val="Hyperlink"/>
    <w:basedOn w:val="a0"/>
    <w:uiPriority w:val="99"/>
    <w:semiHidden/>
    <w:unhideWhenUsed/>
    <w:rsid w:val="00874BFE"/>
    <w:rPr>
      <w:color w:val="0000FF"/>
      <w:u w:val="single"/>
    </w:rPr>
  </w:style>
  <w:style w:type="character" w:customStyle="1" w:styleId="a7">
    <w:name w:val="Гипертекстовая ссылка"/>
    <w:basedOn w:val="a0"/>
    <w:uiPriority w:val="99"/>
    <w:rsid w:val="00874BFE"/>
    <w:rPr>
      <w:rFonts w:cs="Times New Roman"/>
      <w:b/>
      <w:color w:val="106BBE"/>
    </w:rPr>
  </w:style>
  <w:style w:type="character" w:styleId="a8">
    <w:name w:val="annotation reference"/>
    <w:basedOn w:val="a0"/>
    <w:uiPriority w:val="99"/>
    <w:semiHidden/>
    <w:unhideWhenUsed/>
    <w:rsid w:val="003D5440"/>
    <w:rPr>
      <w:sz w:val="16"/>
      <w:szCs w:val="16"/>
    </w:rPr>
  </w:style>
  <w:style w:type="paragraph" w:styleId="a9">
    <w:name w:val="annotation text"/>
    <w:basedOn w:val="a"/>
    <w:link w:val="aa"/>
    <w:uiPriority w:val="99"/>
    <w:semiHidden/>
    <w:unhideWhenUsed/>
    <w:rsid w:val="003D5440"/>
    <w:pPr>
      <w:spacing w:line="240" w:lineRule="auto"/>
    </w:pPr>
    <w:rPr>
      <w:sz w:val="20"/>
      <w:szCs w:val="20"/>
    </w:rPr>
  </w:style>
  <w:style w:type="character" w:customStyle="1" w:styleId="aa">
    <w:name w:val="Текст примечания Знак"/>
    <w:basedOn w:val="a0"/>
    <w:link w:val="a9"/>
    <w:uiPriority w:val="99"/>
    <w:semiHidden/>
    <w:rsid w:val="003D5440"/>
    <w:rPr>
      <w:sz w:val="20"/>
      <w:szCs w:val="20"/>
    </w:rPr>
  </w:style>
  <w:style w:type="paragraph" w:styleId="ab">
    <w:name w:val="annotation subject"/>
    <w:basedOn w:val="a9"/>
    <w:next w:val="a9"/>
    <w:link w:val="ac"/>
    <w:uiPriority w:val="99"/>
    <w:semiHidden/>
    <w:unhideWhenUsed/>
    <w:rsid w:val="003D5440"/>
    <w:rPr>
      <w:b/>
      <w:bCs/>
    </w:rPr>
  </w:style>
  <w:style w:type="character" w:customStyle="1" w:styleId="ac">
    <w:name w:val="Тема примечания Знак"/>
    <w:basedOn w:val="aa"/>
    <w:link w:val="ab"/>
    <w:uiPriority w:val="99"/>
    <w:semiHidden/>
    <w:rsid w:val="003D5440"/>
    <w:rPr>
      <w:b/>
      <w:bCs/>
      <w:sz w:val="20"/>
      <w:szCs w:val="20"/>
    </w:rPr>
  </w:style>
  <w:style w:type="paragraph" w:styleId="ad">
    <w:name w:val="Balloon Text"/>
    <w:basedOn w:val="a"/>
    <w:link w:val="ae"/>
    <w:uiPriority w:val="99"/>
    <w:semiHidden/>
    <w:unhideWhenUsed/>
    <w:rsid w:val="003D5440"/>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D5440"/>
    <w:rPr>
      <w:rFonts w:ascii="Segoe UI" w:hAnsi="Segoe UI" w:cs="Segoe UI"/>
      <w:sz w:val="18"/>
      <w:szCs w:val="18"/>
    </w:rPr>
  </w:style>
  <w:style w:type="paragraph" w:styleId="af">
    <w:name w:val="List Paragraph"/>
    <w:basedOn w:val="a"/>
    <w:uiPriority w:val="34"/>
    <w:qFormat/>
    <w:rsid w:val="00574C74"/>
    <w:pPr>
      <w:spacing w:after="200"/>
      <w:ind w:left="720" w:firstLine="0"/>
      <w:contextualSpacing/>
      <w:jc w:val="left"/>
    </w:pPr>
    <w:rPr>
      <w:rFonts w:ascii="Calibri" w:eastAsia="Calibri" w:hAnsi="Calibri"/>
      <w:sz w:val="22"/>
      <w:szCs w:val="22"/>
    </w:rPr>
  </w:style>
  <w:style w:type="paragraph" w:styleId="af0">
    <w:name w:val="Title"/>
    <w:basedOn w:val="a"/>
    <w:link w:val="af1"/>
    <w:qFormat/>
    <w:rsid w:val="00A6139D"/>
    <w:pPr>
      <w:spacing w:line="240" w:lineRule="auto"/>
      <w:ind w:firstLine="0"/>
      <w:jc w:val="center"/>
      <w:outlineLvl w:val="0"/>
    </w:pPr>
    <w:rPr>
      <w:rFonts w:eastAsia="Times New Roman"/>
      <w:b/>
      <w:bCs/>
      <w:sz w:val="28"/>
      <w:szCs w:val="28"/>
      <w:lang w:eastAsia="ru-RU"/>
    </w:rPr>
  </w:style>
  <w:style w:type="character" w:customStyle="1" w:styleId="af1">
    <w:name w:val="Название Знак"/>
    <w:basedOn w:val="a0"/>
    <w:link w:val="af0"/>
    <w:uiPriority w:val="99"/>
    <w:rsid w:val="00A6139D"/>
    <w:rPr>
      <w:rFonts w:eastAsia="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2669;fld=134;dst=100155" TargetMode="External"/><Relationship Id="rId13" Type="http://schemas.openxmlformats.org/officeDocument/2006/relationships/hyperlink" Target="consultantplus://offline/ref=3D0313B9BCAC4215734A389B514F09356C0EB1D82A57FD68C989985E7E38F497E5E0033822F1DEEEC5EC058CCF2494B7F0464FF4E8FED2H" TargetMode="External"/><Relationship Id="rId18" Type="http://schemas.openxmlformats.org/officeDocument/2006/relationships/hyperlink" Target="consultantplus://offline/ref=3D0313B9BCAC4215734A389B514F09356C0EB1D82A57FD68C989985E7E38F497E5E0033929F5DEEEC5EC058CCF2494B7F0464FF4E8FED2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0313B9BCAC4215734A389B514F09356C0EB1D82A57FD68C989985E7E38F497E5E0033D2BF7D0B292A304D08A7287B6F1464DF6F4E32BE8F9D6H" TargetMode="External"/><Relationship Id="rId17" Type="http://schemas.openxmlformats.org/officeDocument/2006/relationships/hyperlink" Target="consultantplus://offline/ref=3D0313B9BCAC4215734A389B514F09356C0EB1D82A57FD68C989985E7E38F497E5E0033929F7DEEEC5EC058CCF2494B7F0464FF4E8FED2H" TargetMode="External"/><Relationship Id="rId2" Type="http://schemas.openxmlformats.org/officeDocument/2006/relationships/numbering" Target="numbering.xml"/><Relationship Id="rId16" Type="http://schemas.openxmlformats.org/officeDocument/2006/relationships/hyperlink" Target="consultantplus://offline/ref=3D0313B9BCAC4215734A389B514F09356C0EB1D82A57FD68C989985E7E38F497E5E003392AF0DEEEC5EC058CCF2494B7F0464FF4E8FED2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0313B9BCAC4215734A389B514F09356C0EB1D82A57FD68C989985E7E38F497E5E0033823F2DEEEC5EC058CCF2494B7F0464FF4E8FED2H" TargetMode="External"/><Relationship Id="rId5" Type="http://schemas.openxmlformats.org/officeDocument/2006/relationships/webSettings" Target="webSettings.xml"/><Relationship Id="rId15" Type="http://schemas.openxmlformats.org/officeDocument/2006/relationships/hyperlink" Target="consultantplus://offline/ref=3D0313B9BCAC4215734A389B514F09356C0EB1D82A57FD68C989985E7E38F497E5E0033D2BF7D3B896A304D08A7287B6F1464DF6F4E32BE8F9D6H" TargetMode="External"/><Relationship Id="rId10" Type="http://schemas.openxmlformats.org/officeDocument/2006/relationships/hyperlink" Target="consultantplus://offline/ref=3D0313B9BCAC4215734A389B514F09356C0EB1D82A57FD68C989985E7E38F497E5E0033823F4DEEEC5EC058CCF2494B7F0464FF4E8FED2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0313B9BCAC4215734A389B514F09356C0EB1D82A57FD68C989985E7E38F497E5E0033D2BF7D0BB93A304D08A7287B6F1464DF6F4E32BE8F9D6H" TargetMode="External"/><Relationship Id="rId14" Type="http://schemas.openxmlformats.org/officeDocument/2006/relationships/hyperlink" Target="consultantplus://offline/ref=3D0313B9BCAC4215734A389B514F09356C0EB1D82A57FD68C989985E7E38F497E5E0033822F0DEEEC5EC058CCF2494B7F0464FF4E8FED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B1C2-BF26-4CC0-B579-5C49BDCC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4294961577</TotalTime>
  <Pages>20</Pages>
  <Words>6102</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ObSpAdmin2</cp:lastModifiedBy>
  <cp:revision>6</cp:revision>
  <cp:lastPrinted>2025-01-27T11:23:00Z</cp:lastPrinted>
  <dcterms:created xsi:type="dcterms:W3CDTF">2025-02-13T08:08:00Z</dcterms:created>
  <dcterms:modified xsi:type="dcterms:W3CDTF">2025-02-14T12:26:00Z</dcterms:modified>
</cp:coreProperties>
</file>