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0C" w:rsidRPr="00CA770C" w:rsidRDefault="00CA770C" w:rsidP="00CA770C">
      <w:pPr>
        <w:pStyle w:val="2"/>
        <w:jc w:val="right"/>
        <w:rPr>
          <w:szCs w:val="28"/>
        </w:rPr>
      </w:pPr>
      <w:r w:rsidRPr="00CA770C">
        <w:rPr>
          <w:szCs w:val="28"/>
        </w:rPr>
        <w:t>Проект</w:t>
      </w:r>
    </w:p>
    <w:p w:rsidR="00CA770C" w:rsidRPr="00CA770C" w:rsidRDefault="00CA770C" w:rsidP="00CA770C">
      <w:pPr>
        <w:pStyle w:val="2"/>
        <w:jc w:val="right"/>
        <w:rPr>
          <w:szCs w:val="28"/>
        </w:rPr>
      </w:pPr>
      <w:r w:rsidRPr="00CA770C">
        <w:rPr>
          <w:szCs w:val="28"/>
        </w:rPr>
        <w:t>Обсуждение начато 16.06.2025 г., окончено 25.06.2025г.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CA770C" w:rsidP="00CA770C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531AA0" w:rsidRPr="00531AA0" w:rsidRDefault="00531AA0" w:rsidP="00CA77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CA770C"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</w:p>
        </w:tc>
        <w:tc>
          <w:tcPr>
            <w:tcW w:w="4094" w:type="dxa"/>
          </w:tcPr>
          <w:p w:rsidR="00531AA0" w:rsidRPr="00531AA0" w:rsidRDefault="00CA770C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A862AC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A862AC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A862AC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Объединенное</w:t>
      </w:r>
      <w:r w:rsidR="00070FE5" w:rsidRPr="00A8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CA770C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CA77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F49F4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 решения Собрания депутатов Объединенного сельского поселения от:</w:t>
      </w:r>
    </w:p>
    <w:p w:rsidR="008709B6" w:rsidRDefault="008709B6" w:rsidP="0087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49F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25.12.2020г № 125 «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«Объединенное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709B6" w:rsidRDefault="008709B6" w:rsidP="0087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г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решение Собрания депутатов Объединенного сельского поселения от 25.12.2020 № 125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«Объединенное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709B6" w:rsidRDefault="008709B6" w:rsidP="0087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>
        <w:rPr>
          <w:rFonts w:ascii="Times New Roman" w:hAnsi="Times New Roman"/>
          <w:color w:val="000000" w:themeColor="text1"/>
          <w:sz w:val="28"/>
          <w:szCs w:val="28"/>
        </w:rPr>
        <w:t>28.02.202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 </w:t>
      </w:r>
      <w:r>
        <w:rPr>
          <w:rFonts w:ascii="Times New Roman" w:hAnsi="Times New Roman"/>
          <w:color w:val="000000" w:themeColor="text1"/>
          <w:sz w:val="28"/>
          <w:szCs w:val="28"/>
        </w:rPr>
        <w:t>№ 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решение Собрания депутатов Объединенного сельского поселения от 25.12.2020 № 125 «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«Объединенное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Объединенного сельского поселения          </w:t>
      </w:r>
      <w:r w:rsidR="00CA770C">
        <w:rPr>
          <w:rFonts w:ascii="Times New Roman" w:eastAsiaTheme="minorHAnsi" w:hAnsi="Times New Roman"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CA770C">
        <w:rPr>
          <w:rFonts w:ascii="Times New Roman" w:eastAsiaTheme="minorHAnsi" w:hAnsi="Times New Roman"/>
          <w:sz w:val="28"/>
          <w:szCs w:val="28"/>
        </w:rPr>
        <w:t>Л.В.</w:t>
      </w:r>
      <w:r w:rsidR="008709B6">
        <w:rPr>
          <w:rFonts w:ascii="Times New Roman" w:eastAsiaTheme="minorHAnsi" w:hAnsi="Times New Roman"/>
          <w:sz w:val="28"/>
          <w:szCs w:val="28"/>
        </w:rPr>
        <w:t xml:space="preserve"> </w:t>
      </w:r>
      <w:r w:rsidR="00CA770C">
        <w:rPr>
          <w:rFonts w:ascii="Times New Roman" w:eastAsiaTheme="minorHAnsi" w:hAnsi="Times New Roman"/>
          <w:sz w:val="28"/>
          <w:szCs w:val="28"/>
        </w:rPr>
        <w:t>Попова</w:t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31AA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CA77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CA77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CA77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CA77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, выдвигаемых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CA770C" w:rsidRPr="002E53E3" w:rsidRDefault="00CA770C" w:rsidP="00CA770C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CA770C" w:rsidRPr="002E53E3" w:rsidRDefault="00CA770C" w:rsidP="00CA770C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585BB2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Pr="00515F36">
        <w:rPr>
          <w:color w:val="000000" w:themeColor="text1"/>
          <w:sz w:val="28"/>
          <w:szCs w:val="28"/>
        </w:rPr>
        <w:t>10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Pr="00515F36">
        <w:rPr>
          <w:color w:val="000000" w:themeColor="text1"/>
          <w:sz w:val="28"/>
          <w:szCs w:val="28"/>
        </w:rPr>
        <w:t>восемнадцатилетнего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85BB2">
        <w:rPr>
          <w:color w:val="000000" w:themeColor="text1"/>
          <w:sz w:val="28"/>
          <w:szCs w:val="28"/>
        </w:rPr>
        <w:t>Объединенного</w:t>
      </w:r>
      <w:r w:rsidRPr="006F77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поселения;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пункта;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Объединенного</w:t>
      </w:r>
      <w:r w:rsidRPr="00AE48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color w:val="000000" w:themeColor="text1"/>
          <w:sz w:val="28"/>
          <w:szCs w:val="28"/>
        </w:rPr>
        <w:t>Объединенного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граждан, в том числе</w:t>
      </w:r>
      <w:r>
        <w:rPr>
          <w:color w:val="000000" w:themeColor="text1"/>
          <w:sz w:val="28"/>
          <w:szCs w:val="28"/>
        </w:rPr>
        <w:t>,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>
        <w:rPr>
          <w:color w:val="000000" w:themeColor="text1"/>
          <w:sz w:val="28"/>
          <w:szCs w:val="28"/>
        </w:rPr>
        <w:t xml:space="preserve">Объединенного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(сходом</w:t>
      </w:r>
      <w:r w:rsidRPr="002B5DA9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Объединенного</w:t>
      </w:r>
      <w:r w:rsidRPr="00FD2EBA">
        <w:rPr>
          <w:sz w:val="28"/>
          <w:szCs w:val="28"/>
        </w:rPr>
        <w:t xml:space="preserve"> сельского поселения.</w:t>
      </w:r>
    </w:p>
    <w:p w:rsidR="00CA770C" w:rsidRPr="003D0D20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>
        <w:rPr>
          <w:color w:val="000000" w:themeColor="text1"/>
          <w:sz w:val="28"/>
          <w:szCs w:val="28"/>
        </w:rPr>
        <w:t>(сходе</w:t>
      </w:r>
      <w:r w:rsidRPr="00515F3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CA770C" w:rsidRPr="002B5DA9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должны проводиться в форме, установленной абзацем первым настоящего пункта.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5. В случае проведения собрания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515F36">
        <w:rPr>
          <w:rFonts w:ascii="Times New Roman" w:hAnsi="Times New Roman"/>
          <w:sz w:val="28"/>
          <w:szCs w:val="28"/>
        </w:rPr>
        <w:t xml:space="preserve">приложению </w:t>
      </w:r>
      <w:r w:rsidRPr="00515F36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515F36"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CA770C" w:rsidRPr="00594A7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5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70C" w:rsidRPr="00E55C0A" w:rsidRDefault="00CA770C" w:rsidP="00CA770C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CA770C" w:rsidRPr="00226B12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Ивановского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</w:t>
      </w:r>
      <w:r>
        <w:rPr>
          <w:rFonts w:ascii="Times New Roman" w:hAnsi="Times New Roman"/>
          <w:sz w:val="28"/>
          <w:szCs w:val="28"/>
        </w:rPr>
        <w:lastRenderedPageBreak/>
        <w:t>(или) трудовом участии заинтересованных в реализации данного проекта</w:t>
      </w:r>
      <w:r w:rsidRPr="007A2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>
        <w:rPr>
          <w:rFonts w:ascii="Times New Roman" w:hAnsi="Times New Roman"/>
          <w:sz w:val="28"/>
          <w:szCs w:val="28"/>
        </w:rPr>
        <w:t>восемнадцатилетнего возраста.</w:t>
      </w:r>
    </w:p>
    <w:p w:rsidR="00CA770C" w:rsidRPr="00ED2519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6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A770C" w:rsidRPr="00482291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CA770C" w:rsidRPr="000433D2" w:rsidRDefault="00CA770C" w:rsidP="00CA770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CA770C" w:rsidRPr="00482291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CA770C" w:rsidRPr="00482291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CA770C" w:rsidRPr="00CB4C4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770C" w:rsidRPr="00482291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установлены в приложении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№ 7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CA770C" w:rsidRPr="00A31E3A" w:rsidRDefault="00CA770C" w:rsidP="00CA770C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Объединенном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E174FF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E174FF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и с соблюдением требований, установленных пунктом 2, абзацем первым пункта 3, пунктами 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A770C" w:rsidRPr="00515F36" w:rsidRDefault="00CA770C" w:rsidP="00CA770C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E174FF">
        <w:rPr>
          <w:color w:val="000000" w:themeColor="text1"/>
          <w:sz w:val="28"/>
          <w:szCs w:val="28"/>
        </w:rPr>
        <w:t>Объединенного</w:t>
      </w:r>
      <w:r w:rsidRPr="00515F36">
        <w:rPr>
          <w:sz w:val="28"/>
          <w:szCs w:val="28"/>
        </w:rPr>
        <w:t xml:space="preserve"> сельского поселения.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>На одном собрании граждан возможно рассмотрение нескольких инициативных проектов.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если планируется участие юридических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E174FF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91 календарного дня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CA770C" w:rsidRPr="00515F36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D28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для последующего направления</w:t>
      </w:r>
      <w:r w:rsidR="00455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</w:t>
      </w:r>
      <w:r w:rsidRPr="009F37A5">
        <w:rPr>
          <w:rFonts w:ascii="Times New Roman" w:hAnsi="Times New Roman"/>
          <w:sz w:val="28"/>
        </w:rPr>
        <w:t xml:space="preserve">проектов </w:t>
      </w:r>
      <w:r w:rsidR="00C752E0" w:rsidRPr="009F37A5">
        <w:rPr>
          <w:rFonts w:ascii="Times New Roman" w:hAnsi="Times New Roman"/>
          <w:sz w:val="28"/>
        </w:rPr>
        <w:t>х. Объединенный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</w:t>
      </w:r>
      <w:r w:rsidR="00455D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770C" w:rsidRPr="00DA02C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 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70C" w:rsidRPr="00267E3D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CA770C" w:rsidRPr="00F71F37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CA770C" w:rsidRPr="009219B4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CA770C" w:rsidRPr="009219B4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31770D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A770C" w:rsidRPr="00B077CC" w:rsidRDefault="00CA770C" w:rsidP="00CA770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CA770C" w:rsidRPr="00D723E5" w:rsidRDefault="00CA770C" w:rsidP="00CA770C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0433D2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0433D2" w:rsidRDefault="00CA770C" w:rsidP="00CA770C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граждан о выдвижении инициативного проекта 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(схода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D723E5" w:rsidRDefault="00CA770C" w:rsidP="00CA770C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D723E5">
        <w:rPr>
          <w:rFonts w:ascii="Times New Roman" w:hAnsi="Times New Roman"/>
          <w:color w:val="000000" w:themeColor="text1"/>
          <w:sz w:val="28"/>
          <w:szCs w:val="28"/>
        </w:rPr>
        <w:t>проекта: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CA770C" w:rsidRPr="00E55C0A" w:rsidRDefault="00CA770C" w:rsidP="00CA770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CA770C" w:rsidRPr="00D84D15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7A5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CA770C" w:rsidRPr="00EF637F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CA770C" w:rsidRPr="002F1EA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CA770C" w:rsidRPr="002F1EA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8B3868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CA770C" w:rsidRPr="006D6A7F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CA770C" w:rsidRPr="002F1EA4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CA770C" w:rsidRPr="00F95F53" w:rsidRDefault="00CA770C" w:rsidP="00CA770C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CA770C" w:rsidRPr="006D6A7F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CA770C" w:rsidRDefault="00CA770C" w:rsidP="00CA770C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Pr="009C5B60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9C5B60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CA770C" w:rsidRPr="009C5B60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CA770C" w:rsidRPr="009C5B60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CA770C" w:rsidRPr="009C5B60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9C5B60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Pr="009C5B60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9C5B60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CA770C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CA770C" w:rsidRPr="009C5B60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CA770C" w:rsidRPr="006D6A7F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4779"/>
        <w:gridCol w:w="2494"/>
        <w:gridCol w:w="2163"/>
      </w:tblGrid>
      <w:tr w:rsidR="00CA770C" w:rsidRPr="00602491" w:rsidTr="00CA770C">
        <w:tc>
          <w:tcPr>
            <w:tcW w:w="75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CA770C" w:rsidRPr="00602491" w:rsidTr="00CA770C">
        <w:tc>
          <w:tcPr>
            <w:tcW w:w="75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CA770C" w:rsidRPr="00602491" w:rsidTr="00CA770C">
        <w:trPr>
          <w:trHeight w:val="179"/>
        </w:trPr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D6A7F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CA770C" w:rsidRPr="006D6A7F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CA770C" w:rsidRPr="00CF187B" w:rsidRDefault="00CA770C" w:rsidP="00CA770C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CA770C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CA770C" w:rsidRPr="007936FF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7936FF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CA770C" w:rsidRPr="007936FF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CA770C" w:rsidRPr="00094673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CA770C" w:rsidRPr="008349BE" w:rsidTr="00CA770C">
        <w:tc>
          <w:tcPr>
            <w:tcW w:w="425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CA770C" w:rsidRPr="009E71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CA770C" w:rsidRPr="008349BE" w:rsidRDefault="00CA770C" w:rsidP="00CA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CA770C" w:rsidRPr="008349BE" w:rsidTr="00CA770C">
        <w:tc>
          <w:tcPr>
            <w:tcW w:w="425" w:type="dxa"/>
            <w:hideMark/>
          </w:tcPr>
          <w:p w:rsidR="00CA770C" w:rsidRPr="008349BE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CA770C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A770C" w:rsidRPr="00F95F53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CA770C" w:rsidRPr="00F95F53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CA770C" w:rsidRPr="00F95F53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CA770C" w:rsidRPr="00CF187B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CA770C" w:rsidRPr="00CF187B" w:rsidSect="00CA770C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CA770C" w:rsidRDefault="00CA770C" w:rsidP="00CA770C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0433D2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AC1014" w:rsidRDefault="00CA770C" w:rsidP="00CA770C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CA770C" w:rsidRPr="00226B12" w:rsidRDefault="00CA770C" w:rsidP="00CA770C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CA770C" w:rsidRPr="00E55C0A" w:rsidRDefault="00CA770C" w:rsidP="00CA770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>)</w:t>
      </w:r>
    </w:p>
    <w:p w:rsidR="00CA770C" w:rsidRPr="00E55C0A" w:rsidRDefault="00CA770C" w:rsidP="00CA770C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CA770C" w:rsidRPr="00D84D15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C01EDE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CA770C" w:rsidRPr="00AC1014" w:rsidRDefault="00CA770C" w:rsidP="00CA770C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CA770C" w:rsidRPr="006679B5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CA770C" w:rsidRDefault="00CA770C" w:rsidP="00CA770C">
      <w:pPr>
        <w:jc w:val="center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rPr>
          <w:rFonts w:ascii="Times New Roman" w:hAnsi="Times New Roman"/>
          <w:sz w:val="28"/>
          <w:szCs w:val="28"/>
        </w:rPr>
      </w:pPr>
    </w:p>
    <w:p w:rsidR="00CA770C" w:rsidRPr="00AD6039" w:rsidRDefault="00CA770C" w:rsidP="00CA770C">
      <w:pPr>
        <w:rPr>
          <w:rFonts w:ascii="Times New Roman" w:hAnsi="Times New Roman"/>
          <w:sz w:val="28"/>
          <w:szCs w:val="28"/>
        </w:rPr>
        <w:sectPr w:rsidR="00CA770C" w:rsidRPr="00AD6039" w:rsidSect="00CA770C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CA770C" w:rsidRPr="00AC1014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CA770C" w:rsidRPr="00AC1014" w:rsidTr="00CA7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CA770C" w:rsidRPr="00AC1014" w:rsidTr="00CA7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2F4E80" w:rsidRDefault="00CA770C" w:rsidP="00CA770C">
      <w:pPr>
        <w:rPr>
          <w:rFonts w:ascii="Times New Roman" w:hAnsi="Times New Roman"/>
          <w:sz w:val="28"/>
          <w:szCs w:val="28"/>
        </w:rPr>
        <w:sectPr w:rsidR="00CA770C" w:rsidRPr="002F4E80" w:rsidSect="00CA770C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A770C" w:rsidRDefault="00CA770C" w:rsidP="00CA770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5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0433D2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CA770C" w:rsidRDefault="00CA770C" w:rsidP="00CA770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4635"/>
        <w:gridCol w:w="5038"/>
      </w:tblGrid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85BB2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85BB2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A770C" w:rsidRPr="00D41271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E82890" w:rsidRDefault="00CA770C" w:rsidP="00CA7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A770C" w:rsidRDefault="00CA770C" w:rsidP="00CA7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CA770C" w:rsidRPr="00E82890" w:rsidRDefault="00CA770C" w:rsidP="00CA7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Pr="00E8289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A770C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70C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0C" w:rsidRPr="005A6DFD" w:rsidRDefault="00CA770C" w:rsidP="00CA77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CA770C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CA770C" w:rsidRPr="00E82890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CA770C" w:rsidRPr="00D41271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CA770C" w:rsidRDefault="00CA770C" w:rsidP="00CA770C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A6221E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CA770C" w:rsidRPr="000433D2" w:rsidRDefault="00CA770C" w:rsidP="00CA770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CA770C" w:rsidRPr="000433D2" w:rsidRDefault="00CA770C" w:rsidP="00CA77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CA770C" w:rsidRPr="000433D2" w:rsidTr="00CA770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CA770C" w:rsidRPr="000433D2" w:rsidTr="00CA770C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CA770C" w:rsidRPr="000433D2" w:rsidTr="00CA770C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CA770C" w:rsidRPr="00794F4E" w:rsidTr="00CA770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70C" w:rsidRPr="00794F4E" w:rsidRDefault="00CA770C" w:rsidP="00CA77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30 баллов</w:t>
            </w:r>
          </w:p>
        </w:tc>
      </w:tr>
      <w:tr w:rsidR="00CA770C" w:rsidRPr="00794F4E" w:rsidTr="00CA770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25 баллов</w:t>
            </w:r>
          </w:p>
        </w:tc>
      </w:tr>
      <w:tr w:rsidR="00CA770C" w:rsidRPr="00794F4E" w:rsidTr="00CA770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CA770C" w:rsidRPr="000433D2" w:rsidTr="00CA770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CA770C" w:rsidRDefault="00CA770C" w:rsidP="00CA77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D30FD" w:rsidRDefault="002D30FD" w:rsidP="001E657F">
      <w:pPr>
        <w:pStyle w:val="ad"/>
        <w:spacing w:after="0" w:line="240" w:lineRule="auto"/>
        <w:ind w:left="108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27" w:rsidRDefault="00E57027" w:rsidP="003D1FD5">
      <w:pPr>
        <w:spacing w:after="0" w:line="240" w:lineRule="auto"/>
      </w:pPr>
      <w:r>
        <w:separator/>
      </w:r>
    </w:p>
  </w:endnote>
  <w:endnote w:type="continuationSeparator" w:id="0">
    <w:p w:rsidR="00E57027" w:rsidRDefault="00E5702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27" w:rsidRDefault="00E57027" w:rsidP="003D1FD5">
      <w:pPr>
        <w:spacing w:after="0" w:line="240" w:lineRule="auto"/>
      </w:pPr>
      <w:r>
        <w:separator/>
      </w:r>
    </w:p>
  </w:footnote>
  <w:footnote w:type="continuationSeparator" w:id="0">
    <w:p w:rsidR="00E57027" w:rsidRDefault="00E5702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F4" w:rsidRPr="0040571C" w:rsidRDefault="00CF49F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91179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CF49F4" w:rsidRDefault="00CF49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F4" w:rsidRPr="0040571C" w:rsidRDefault="00CF49F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91179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F4" w:rsidRDefault="00CF49F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179">
      <w:rPr>
        <w:noProof/>
      </w:rPr>
      <w:t>27</w:t>
    </w:r>
    <w:r>
      <w:rPr>
        <w:noProof/>
      </w:rPr>
      <w:fldChar w:fldCharType="end"/>
    </w:r>
  </w:p>
  <w:p w:rsidR="00CF49F4" w:rsidRDefault="00CF49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1A52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657F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28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46EB1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5BB2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004C5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09B6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9F37A5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678F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52E0"/>
    <w:rsid w:val="00C777CC"/>
    <w:rsid w:val="00C901B8"/>
    <w:rsid w:val="00CA04F7"/>
    <w:rsid w:val="00CA18BB"/>
    <w:rsid w:val="00CA70F4"/>
    <w:rsid w:val="00CA770C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49F4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174FF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57027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1179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CA770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CA770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7AC3-BF32-4D1C-B741-B39E7E0C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4294966159</TotalTime>
  <Pages>29</Pages>
  <Words>6850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ObSpAdmin2</cp:lastModifiedBy>
  <cp:revision>14</cp:revision>
  <cp:lastPrinted>2020-12-04T09:22:00Z</cp:lastPrinted>
  <dcterms:created xsi:type="dcterms:W3CDTF">2020-12-03T07:56:00Z</dcterms:created>
  <dcterms:modified xsi:type="dcterms:W3CDTF">2025-06-17T07:59:00Z</dcterms:modified>
</cp:coreProperties>
</file>