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99752" w14:textId="1900C15B" w:rsidR="00A660D5" w:rsidRPr="00325A1C" w:rsidRDefault="00A660D5" w:rsidP="009B29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 w:rsidRPr="00A660D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РОССИЙСКАЯ ФЕДЕРАЦИЯ</w:t>
      </w:r>
    </w:p>
    <w:p w14:paraId="5A3EE048" w14:textId="77777777" w:rsidR="00A660D5" w:rsidRPr="00A660D5" w:rsidRDefault="00A660D5" w:rsidP="00A6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A660D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РОСТОВСКАЯ ОБЛАСТЬ</w:t>
      </w:r>
    </w:p>
    <w:p w14:paraId="392F0C8A" w14:textId="77777777" w:rsidR="00A660D5" w:rsidRPr="00A660D5" w:rsidRDefault="00A660D5" w:rsidP="00A6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A660D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МУНИЦИПАЛЬНОЕ ОБРАЗОВАНИЕ</w:t>
      </w:r>
    </w:p>
    <w:p w14:paraId="5D00D090" w14:textId="77777777" w:rsidR="00A660D5" w:rsidRPr="00A660D5" w:rsidRDefault="00A660D5" w:rsidP="00A6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A660D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«ОБЪЕДИНЕННОЕ СЕЛЬСКОЕ ПОСЕЛЕНИЕ»</w:t>
      </w:r>
    </w:p>
    <w:p w14:paraId="155212F4" w14:textId="35244C7C" w:rsidR="00A660D5" w:rsidRDefault="00A660D5" w:rsidP="00A6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A660D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АДМИНИСТРАЦИЯ ОБЪЕДИНЕННОГО СЕЛЬСКОГО ПОСЕЛЕНИЯ</w:t>
      </w:r>
    </w:p>
    <w:p w14:paraId="5730B32A" w14:textId="77777777" w:rsidR="00A660D5" w:rsidRDefault="00A660D5" w:rsidP="00A6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416D4FA8" w14:textId="36353C90" w:rsidR="00A660D5" w:rsidRDefault="00A660D5" w:rsidP="00A6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ПОСТАНОВЛЕНИЕ</w:t>
      </w:r>
    </w:p>
    <w:p w14:paraId="3528CE85" w14:textId="77777777" w:rsidR="00A660D5" w:rsidRDefault="00A660D5" w:rsidP="00A6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625B1B3F" w14:textId="16254656" w:rsidR="00A660D5" w:rsidRDefault="0077386B" w:rsidP="00A660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03 июня</w:t>
      </w:r>
      <w:r w:rsidR="00325A1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="00A660D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2024 года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</w:t>
      </w:r>
      <w:r w:rsidR="00325A1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</w:t>
      </w:r>
      <w:r w:rsidR="00325A1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№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38</w:t>
      </w:r>
      <w:r w:rsidR="00A660D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="00A660D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</w:t>
      </w:r>
      <w:r w:rsidR="009B295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</w:t>
      </w:r>
      <w:r w:rsidR="00A660D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х. </w:t>
      </w:r>
      <w:proofErr w:type="gramStart"/>
      <w:r w:rsidR="00A660D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Объединенный</w:t>
      </w:r>
      <w:proofErr w:type="gramEnd"/>
    </w:p>
    <w:p w14:paraId="010BF0EF" w14:textId="77777777" w:rsidR="00A660D5" w:rsidRDefault="00A660D5" w:rsidP="00A660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104FFCE8" w14:textId="77777777" w:rsidR="00A660D5" w:rsidRDefault="00A660D5" w:rsidP="00A660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О внесении изменений в постановление </w:t>
      </w:r>
    </w:p>
    <w:p w14:paraId="0D314A35" w14:textId="77777777" w:rsidR="00A660D5" w:rsidRDefault="00A660D5" w:rsidP="00A660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Администрации Объединенного сельского </w:t>
      </w:r>
    </w:p>
    <w:p w14:paraId="2C47B898" w14:textId="77777777" w:rsidR="009B2955" w:rsidRDefault="00A660D5" w:rsidP="009B295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поселения от </w:t>
      </w:r>
      <w:r w:rsidR="009B295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20.03.2023 года № 12/1 </w:t>
      </w:r>
      <w:bookmarkStart w:id="0" w:name="_Hlk164347795"/>
      <w:r w:rsidR="009B295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«Об утверждении</w:t>
      </w:r>
    </w:p>
    <w:p w14:paraId="0A5329C9" w14:textId="77777777" w:rsidR="009B2955" w:rsidRDefault="009B2955" w:rsidP="009B295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Положения об организации и осуществлении </w:t>
      </w:r>
    </w:p>
    <w:p w14:paraId="687A697D" w14:textId="77777777" w:rsidR="009B2955" w:rsidRDefault="009B2955" w:rsidP="009B295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первичного воинского учета на территории </w:t>
      </w:r>
    </w:p>
    <w:p w14:paraId="194BB278" w14:textId="76A3E193" w:rsidR="00A660D5" w:rsidRDefault="009B2955" w:rsidP="009B295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Объединенного сельского поселения»</w:t>
      </w:r>
    </w:p>
    <w:bookmarkEnd w:id="0"/>
    <w:p w14:paraId="36545635" w14:textId="77777777" w:rsidR="00A660D5" w:rsidRDefault="00A660D5" w:rsidP="00A660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6A69CC06" w14:textId="0C1FF71A" w:rsidR="00A660D5" w:rsidRPr="009B2955" w:rsidRDefault="009B2955" w:rsidP="009B2955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295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Конституцией  Российской Федерации, федеральными законами от 31 мая </w:t>
      </w:r>
      <w:smartTag w:uri="urn:schemas-microsoft-com:office:smarttags" w:element="metricconverter">
        <w:smartTagPr>
          <w:attr w:name="ProductID" w:val="1996 г"/>
        </w:smartTagPr>
        <w:r w:rsidRPr="009B2955">
          <w:rPr>
            <w:rFonts w:ascii="Times New Roman" w:hAnsi="Times New Roman" w:cs="Times New Roman"/>
            <w:sz w:val="28"/>
            <w:szCs w:val="28"/>
            <w:lang w:eastAsia="ru-RU"/>
          </w:rPr>
          <w:t>1996 г</w:t>
        </w:r>
      </w:smartTag>
      <w:r w:rsidRPr="009B2955">
        <w:rPr>
          <w:rFonts w:ascii="Times New Roman" w:hAnsi="Times New Roman" w:cs="Times New Roman"/>
          <w:sz w:val="28"/>
          <w:szCs w:val="28"/>
          <w:lang w:eastAsia="ru-RU"/>
        </w:rPr>
        <w:t xml:space="preserve">. №61- ФЗ «Об обороне», от 26 февраля </w:t>
      </w:r>
      <w:smartTag w:uri="urn:schemas-microsoft-com:office:smarttags" w:element="metricconverter">
        <w:smartTagPr>
          <w:attr w:name="ProductID" w:val="1997 г"/>
        </w:smartTagPr>
        <w:r w:rsidRPr="009B2955">
          <w:rPr>
            <w:rFonts w:ascii="Times New Roman" w:hAnsi="Times New Roman" w:cs="Times New Roman"/>
            <w:sz w:val="28"/>
            <w:szCs w:val="28"/>
            <w:lang w:eastAsia="ru-RU"/>
          </w:rPr>
          <w:t>1997 г</w:t>
        </w:r>
      </w:smartTag>
      <w:r w:rsidRPr="009B2955">
        <w:rPr>
          <w:rFonts w:ascii="Times New Roman" w:hAnsi="Times New Roman" w:cs="Times New Roman"/>
          <w:sz w:val="28"/>
          <w:szCs w:val="28"/>
          <w:lang w:eastAsia="ru-RU"/>
        </w:rPr>
        <w:t xml:space="preserve">. №31- ФЗ «О мобилизационной подготовке и мобилизации в Российской Федерации», от 28 марта </w:t>
      </w:r>
      <w:smartTag w:uri="urn:schemas-microsoft-com:office:smarttags" w:element="metricconverter">
        <w:smartTagPr>
          <w:attr w:name="ProductID" w:val="1998 г"/>
        </w:smartTagPr>
        <w:r w:rsidRPr="009B2955">
          <w:rPr>
            <w:rFonts w:ascii="Times New Roman" w:hAnsi="Times New Roman" w:cs="Times New Roman"/>
            <w:sz w:val="28"/>
            <w:szCs w:val="28"/>
            <w:lang w:eastAsia="ru-RU"/>
          </w:rPr>
          <w:t>1998 г</w:t>
        </w:r>
      </w:smartTag>
      <w:r w:rsidRPr="009B2955">
        <w:rPr>
          <w:rFonts w:ascii="Times New Roman" w:hAnsi="Times New Roman" w:cs="Times New Roman"/>
          <w:sz w:val="28"/>
          <w:szCs w:val="28"/>
          <w:lang w:eastAsia="ru-RU"/>
        </w:rPr>
        <w:t xml:space="preserve">. №53- ФЗ « О воинской обязанности и военной службе», от 6 октября </w:t>
      </w:r>
      <w:smartTag w:uri="urn:schemas-microsoft-com:office:smarttags" w:element="metricconverter">
        <w:smartTagPr>
          <w:attr w:name="ProductID" w:val="2003 г"/>
        </w:smartTagPr>
        <w:r w:rsidRPr="009B2955">
          <w:rPr>
            <w:rFonts w:ascii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9B2955">
        <w:rPr>
          <w:rFonts w:ascii="Times New Roman" w:hAnsi="Times New Roman" w:cs="Times New Roman"/>
          <w:sz w:val="28"/>
          <w:szCs w:val="28"/>
          <w:lang w:eastAsia="ru-RU"/>
        </w:rPr>
        <w:t xml:space="preserve">. №131- 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9B2955">
          <w:rPr>
            <w:rFonts w:ascii="Times New Roman" w:hAnsi="Times New Roman" w:cs="Times New Roman"/>
            <w:sz w:val="28"/>
            <w:szCs w:val="28"/>
            <w:lang w:eastAsia="ru-RU"/>
          </w:rPr>
          <w:t>2006 г</w:t>
        </w:r>
      </w:smartTag>
      <w:r w:rsidRPr="009B2955">
        <w:rPr>
          <w:rFonts w:ascii="Times New Roman" w:hAnsi="Times New Roman" w:cs="Times New Roman"/>
          <w:sz w:val="28"/>
          <w:szCs w:val="28"/>
          <w:lang w:eastAsia="ru-RU"/>
        </w:rPr>
        <w:t>. № 719 «Об утверждении Положения о воинском учете», Уставом муниципального образования «Об</w:t>
      </w:r>
      <w:r>
        <w:rPr>
          <w:rFonts w:ascii="Times New Roman" w:hAnsi="Times New Roman" w:cs="Times New Roman"/>
          <w:sz w:val="28"/>
          <w:szCs w:val="28"/>
          <w:lang w:eastAsia="ru-RU"/>
        </w:rPr>
        <w:t>ъ</w:t>
      </w:r>
      <w:r w:rsidRPr="009B2955">
        <w:rPr>
          <w:rFonts w:ascii="Times New Roman" w:hAnsi="Times New Roman" w:cs="Times New Roman"/>
          <w:sz w:val="28"/>
          <w:szCs w:val="28"/>
          <w:lang w:eastAsia="ru-RU"/>
        </w:rPr>
        <w:t xml:space="preserve">единенного сельское поселение», Администрация Объединенного сельского поселения </w:t>
      </w:r>
    </w:p>
    <w:p w14:paraId="4C9D6B6D" w14:textId="77777777" w:rsidR="009B2955" w:rsidRDefault="009B2955" w:rsidP="00A660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5C46D7C8" w14:textId="1A1C5960" w:rsidR="00A660D5" w:rsidRDefault="00A660D5" w:rsidP="00A660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ПОСТАНОВЛЯЕТ:</w:t>
      </w:r>
    </w:p>
    <w:p w14:paraId="76A9A2E6" w14:textId="77777777" w:rsidR="00A660D5" w:rsidRDefault="00A660D5" w:rsidP="00A660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3EFFDF96" w14:textId="0E60F9B4" w:rsidR="009D2F15" w:rsidRPr="009B2955" w:rsidRDefault="00A660D5" w:rsidP="009B29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2955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приложение №</w:t>
      </w:r>
      <w:r w:rsidR="009B2955" w:rsidRPr="009B295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B29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2955" w:rsidRPr="009B2955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 Объединенного сельского поселения от 20.03.2023 года № 12/1 «Должностная инструкция военно-учетного работника</w:t>
      </w:r>
      <w:r w:rsidR="009B29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2955" w:rsidRPr="009B295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Объединенного сельского поселения» </w:t>
      </w:r>
      <w:r w:rsidR="009B2955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приложению. </w:t>
      </w:r>
    </w:p>
    <w:p w14:paraId="0C38877B" w14:textId="24BB3FDD" w:rsidR="00BB38E5" w:rsidRPr="00BB38E5" w:rsidRDefault="00BB38E5" w:rsidP="00BB38E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        </w:t>
      </w:r>
      <w:r w:rsidRPr="00BB38E5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2. </w:t>
      </w: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 </w:t>
      </w:r>
      <w:r w:rsidRPr="00BB38E5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Контроль за выполнением постановления оставляю за собой.</w:t>
      </w:r>
    </w:p>
    <w:p w14:paraId="317D367E" w14:textId="3E8DC41F" w:rsidR="009D2F15" w:rsidRPr="00BB38E5" w:rsidRDefault="00BB38E5" w:rsidP="00BB38E5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 w:rsidRPr="00BB38E5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3.</w:t>
      </w: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 </w:t>
      </w:r>
      <w:r w:rsidRPr="00BB38E5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 Постановление вступает в силу с момента подписания.</w:t>
      </w:r>
    </w:p>
    <w:p w14:paraId="7DD6707B" w14:textId="77777777" w:rsidR="009D2F15" w:rsidRDefault="009D2F15" w:rsidP="00A660D5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0C6B3C92" w14:textId="77777777" w:rsidR="00BB38E5" w:rsidRDefault="00BB38E5" w:rsidP="00A660D5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7A94DB63" w14:textId="77777777" w:rsidR="00325A1C" w:rsidRDefault="00325A1C" w:rsidP="00BB38E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466BCD8B" w14:textId="52EC89D5" w:rsidR="00BB38E5" w:rsidRDefault="00BB38E5" w:rsidP="00BB38E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Глава Администрации</w:t>
      </w:r>
    </w:p>
    <w:p w14:paraId="13A715B1" w14:textId="0D452AC7" w:rsidR="00BB38E5" w:rsidRDefault="00BB38E5" w:rsidP="00BB38E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Объединенного сельского поселения                                       Ю.А. Липчанский</w:t>
      </w:r>
    </w:p>
    <w:p w14:paraId="2F07FD14" w14:textId="77777777" w:rsidR="0077386B" w:rsidRDefault="0077386B" w:rsidP="009B29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6084A5B5" w14:textId="77777777" w:rsidR="0077386B" w:rsidRDefault="0077386B" w:rsidP="009B29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5BD5E87E" w14:textId="77777777" w:rsidR="0077386B" w:rsidRDefault="0077386B" w:rsidP="009B29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4EB06147" w14:textId="77777777" w:rsidR="0077386B" w:rsidRDefault="0077386B" w:rsidP="009B29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5892D844" w14:textId="77777777" w:rsidR="00BB38E5" w:rsidRDefault="00BB38E5" w:rsidP="009B29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lastRenderedPageBreak/>
        <w:t>Приложение</w:t>
      </w:r>
    </w:p>
    <w:p w14:paraId="2ABA13C3" w14:textId="1ACE7258" w:rsidR="00BB38E5" w:rsidRDefault="00325A1C" w:rsidP="00BB38E5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к постановлени</w:t>
      </w:r>
      <w:r w:rsidR="0077386B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ю</w:t>
      </w:r>
    </w:p>
    <w:p w14:paraId="2F942E4F" w14:textId="77777777" w:rsidR="00BB38E5" w:rsidRDefault="00BB38E5" w:rsidP="00BB38E5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Объединенного</w:t>
      </w:r>
      <w:proofErr w:type="gramEnd"/>
    </w:p>
    <w:p w14:paraId="479BBE35" w14:textId="77777777" w:rsidR="00BB38E5" w:rsidRDefault="00BB38E5" w:rsidP="00BB38E5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сельского поселения</w:t>
      </w:r>
    </w:p>
    <w:p w14:paraId="6D290C1A" w14:textId="18EFAC99" w:rsidR="00BB38E5" w:rsidRDefault="00325A1C" w:rsidP="00BB38E5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от </w:t>
      </w:r>
      <w:r w:rsidR="0077386B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06.06</w:t>
      </w:r>
      <w:bookmarkStart w:id="1" w:name="_GoBack"/>
      <w:bookmarkEnd w:id="1"/>
      <w:r w:rsidR="00DF23C5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.2024 года №</w:t>
      </w:r>
      <w:r w:rsidR="0077386B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38</w:t>
      </w:r>
    </w:p>
    <w:p w14:paraId="20455FA6" w14:textId="77777777" w:rsidR="00BB38E5" w:rsidRDefault="00BB38E5" w:rsidP="00BB38E5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6E15C8E1" w14:textId="77777777" w:rsidR="00BB38E5" w:rsidRDefault="00BB38E5" w:rsidP="00BB38E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715223" w14:textId="0D00ADBC" w:rsidR="00BB38E5" w:rsidRPr="00BB38E5" w:rsidRDefault="00BB38E5" w:rsidP="00BB38E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ИЗМЕНЕНИЯ</w:t>
      </w:r>
    </w:p>
    <w:p w14:paraId="7A9F83EE" w14:textId="3A2610B5" w:rsidR="00BB38E5" w:rsidRPr="009B2955" w:rsidRDefault="00BB38E5" w:rsidP="009B295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B38E5">
        <w:rPr>
          <w:rFonts w:ascii="Times New Roman" w:hAnsi="Times New Roman" w:cs="Times New Roman"/>
          <w:sz w:val="28"/>
          <w:szCs w:val="28"/>
          <w:lang w:eastAsia="ru-RU"/>
        </w:rPr>
        <w:t>вносимые в приложение №</w:t>
      </w:r>
      <w:r w:rsidR="009B295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B38E5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Администрации Объединенного сельского поселения от </w:t>
      </w:r>
      <w:r w:rsidR="009B2955">
        <w:rPr>
          <w:rFonts w:ascii="Times New Roman" w:hAnsi="Times New Roman" w:cs="Times New Roman"/>
          <w:sz w:val="28"/>
          <w:szCs w:val="28"/>
          <w:lang w:eastAsia="ru-RU"/>
        </w:rPr>
        <w:t>20.03.2023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№ 1</w:t>
      </w:r>
      <w:r w:rsidR="009B2955">
        <w:rPr>
          <w:rFonts w:ascii="Times New Roman" w:hAnsi="Times New Roman" w:cs="Times New Roman"/>
          <w:sz w:val="28"/>
          <w:szCs w:val="28"/>
          <w:lang w:eastAsia="ru-RU"/>
        </w:rPr>
        <w:t>2/1</w:t>
      </w:r>
      <w:r w:rsidRPr="00BB38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2955" w:rsidRPr="009B2955">
        <w:rPr>
          <w:rFonts w:ascii="Times New Roman" w:hAnsi="Times New Roman" w:cs="Times New Roman"/>
          <w:sz w:val="28"/>
          <w:szCs w:val="28"/>
          <w:lang w:eastAsia="ru-RU"/>
        </w:rPr>
        <w:t>«Об утверждении</w:t>
      </w:r>
      <w:r w:rsidR="009B29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2955" w:rsidRPr="009B2955">
        <w:rPr>
          <w:rFonts w:ascii="Times New Roman" w:hAnsi="Times New Roman" w:cs="Times New Roman"/>
          <w:sz w:val="28"/>
          <w:szCs w:val="28"/>
          <w:lang w:eastAsia="ru-RU"/>
        </w:rPr>
        <w:t>Положени</w:t>
      </w:r>
      <w:r w:rsidR="009B2955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9B2955" w:rsidRPr="009B2955">
        <w:rPr>
          <w:rFonts w:ascii="Times New Roman" w:hAnsi="Times New Roman" w:cs="Times New Roman"/>
          <w:sz w:val="28"/>
          <w:szCs w:val="28"/>
          <w:lang w:eastAsia="ru-RU"/>
        </w:rPr>
        <w:t>об организации и осуществлении первичного воинского учета на территории Объединенного сельского поселения»</w:t>
      </w:r>
    </w:p>
    <w:p w14:paraId="6434EEA3" w14:textId="77777777" w:rsidR="00BB38E5" w:rsidRDefault="00BB38E5" w:rsidP="00BB38E5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53E0206D" w14:textId="7545D039" w:rsidR="00A660D5" w:rsidRPr="009B2955" w:rsidRDefault="00BB38E5" w:rsidP="009B2955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 w:rsidRPr="009B2955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В разделе </w:t>
      </w:r>
      <w:r w:rsidR="009B2955" w:rsidRPr="009B2955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2 </w:t>
      </w:r>
      <w:r w:rsidRPr="009B2955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«</w:t>
      </w:r>
      <w:r w:rsidR="009B2955" w:rsidRPr="009B2955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Должностные обязанности</w:t>
      </w:r>
      <w:r w:rsidRPr="009B2955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» подразделе </w:t>
      </w:r>
      <w:r w:rsidR="009B2955" w:rsidRPr="009B2955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21 «В целях сбора, хранения и обработки сведений, содержащихся в учетных документах граждан, подлежащих воинскому учету, а также в целях поддержания в актуальном состоянии сведений, содержащихся в учетных документах, и обеспечения поддержания в актуальном состоянии сведений, содержащихся в документах воинского учета</w:t>
      </w:r>
      <w:r w:rsidR="00A660D5" w:rsidRPr="009B2955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» </w:t>
      </w:r>
      <w:r w:rsidR="009B2955" w:rsidRPr="009B2955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дополнить следующее:</w:t>
      </w:r>
    </w:p>
    <w:p w14:paraId="4B85B5AF" w14:textId="77777777" w:rsidR="009D2F15" w:rsidRDefault="009D2F15" w:rsidP="00A660D5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640B0EB7" w14:textId="04E8C324" w:rsidR="009B2955" w:rsidRPr="009B2955" w:rsidRDefault="009B2955" w:rsidP="009B29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bCs/>
          <w:kern w:val="0"/>
          <w:szCs w:val="24"/>
          <w:lang w:eastAsia="ru-RU"/>
          <w14:ligatures w14:val="none"/>
        </w:rPr>
        <w:t xml:space="preserve">       </w:t>
      </w:r>
      <w:r w:rsidRPr="009B29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</w:t>
      </w:r>
      <w:r w:rsidRPr="009B2955">
        <w:rPr>
          <w:rFonts w:ascii="Times New Roman" w:hAnsi="Times New Roman" w:cs="Times New Roman"/>
          <w:sz w:val="28"/>
          <w:szCs w:val="28"/>
        </w:rPr>
        <w:t>10.Предоставлять  в  электронной форме необходимые для ведения 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B2955">
        <w:rPr>
          <w:rFonts w:ascii="Times New Roman" w:hAnsi="Times New Roman" w:cs="Times New Roman"/>
          <w:sz w:val="28"/>
          <w:szCs w:val="28"/>
        </w:rPr>
        <w:t>воинского  учета сведения о гражданах, состоящих на воинском учете, а также не 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B2955">
        <w:rPr>
          <w:rFonts w:ascii="Times New Roman" w:hAnsi="Times New Roman" w:cs="Times New Roman"/>
          <w:sz w:val="28"/>
          <w:szCs w:val="28"/>
        </w:rPr>
        <w:t>состоящих, но обязанных состоять на воинском учете   и   переехавших   на  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B2955">
        <w:rPr>
          <w:rFonts w:ascii="Times New Roman" w:hAnsi="Times New Roman" w:cs="Times New Roman"/>
          <w:sz w:val="28"/>
          <w:szCs w:val="28"/>
        </w:rPr>
        <w:t xml:space="preserve"> новое   место   жительства,   расположенное   за   пределами  территории муниципального  образования  предыдущего  места  жительства,  либо   зарегистрированных  по  месту пребывания  на  срок   более   трех  месяцев,   с   использованием  единой  системы межведомственного электронного взаимодействия, в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55">
        <w:rPr>
          <w:rFonts w:ascii="Times New Roman" w:hAnsi="Times New Roman" w:cs="Times New Roman"/>
          <w:sz w:val="28"/>
          <w:szCs w:val="28"/>
        </w:rPr>
        <w:t>том числе в государственный информационный ресурс, содержащий сведения  о   гражданах,   необходимые   для   актуализации   документов воинского   учета   (далее   - государственный информационный ресурс);</w:t>
      </w:r>
    </w:p>
    <w:p w14:paraId="1B5EE4BF" w14:textId="153EBFC3" w:rsidR="009B2955" w:rsidRPr="00460505" w:rsidRDefault="009B2955" w:rsidP="009B29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11.П</w:t>
      </w:r>
      <w:r w:rsidRPr="00460505">
        <w:rPr>
          <w:rFonts w:ascii="Times New Roman" w:hAnsi="Times New Roman" w:cs="Times New Roman"/>
          <w:sz w:val="28"/>
          <w:szCs w:val="28"/>
          <w:lang w:eastAsia="ru-RU"/>
        </w:rPr>
        <w:t>редоставлять  в  электронной форме необходимые для ведения воинского учета сведения о случаях выявления граждан, не состоящих на воинском учете, но обязанных состоять на воинском учете, а также сведения о лицах, приобретших гражданство Российской Федерации и подлежащих постановке на воинский учет,  с использованием единой системы межведомственного электронного взаимодействия, в том числе в государственный информационный ресурс;</w:t>
      </w:r>
    </w:p>
    <w:p w14:paraId="4767AD76" w14:textId="2492DBE6" w:rsidR="009B2955" w:rsidRPr="00460505" w:rsidRDefault="009B2955" w:rsidP="009B29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12.П</w:t>
      </w:r>
      <w:r w:rsidRPr="00460505">
        <w:rPr>
          <w:rFonts w:ascii="Times New Roman" w:hAnsi="Times New Roman" w:cs="Times New Roman"/>
          <w:sz w:val="28"/>
          <w:szCs w:val="28"/>
          <w:lang w:eastAsia="ru-RU"/>
        </w:rPr>
        <w:t>редоставлять  в  электронной форме необходимые для ведения воинского учета сведения о наличии   (отсутствии)   судимости   и   (или)   факта   уголовного   преследования   либо   о   прекращении уголовного   преследования   с использованием   единой   системы   межведомственного   электронного вза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60505">
        <w:rPr>
          <w:rFonts w:ascii="Times New Roman" w:hAnsi="Times New Roman" w:cs="Times New Roman"/>
          <w:sz w:val="28"/>
          <w:szCs w:val="28"/>
          <w:lang w:eastAsia="ru-RU"/>
        </w:rPr>
        <w:t>модействия, в том числе в государственный информационный ресурс</w:t>
      </w:r>
      <w:proofErr w:type="gramStart"/>
      <w:r w:rsidRPr="0046050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536D8D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</w:p>
    <w:p w14:paraId="6F765664" w14:textId="77777777" w:rsidR="009B2955" w:rsidRDefault="009B2955" w:rsidP="009B29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ED26EE" w14:textId="7CB33786" w:rsidR="009D2F15" w:rsidRPr="00A660D5" w:rsidRDefault="009D2F15" w:rsidP="009B295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sectPr w:rsidR="009D2F15" w:rsidRPr="00A6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5D2C"/>
    <w:multiLevelType w:val="hybridMultilevel"/>
    <w:tmpl w:val="7D523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55BEB"/>
    <w:multiLevelType w:val="hybridMultilevel"/>
    <w:tmpl w:val="C388E064"/>
    <w:lvl w:ilvl="0" w:tplc="ABC2AD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5334EB"/>
    <w:multiLevelType w:val="hybridMultilevel"/>
    <w:tmpl w:val="9A28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D5"/>
    <w:rsid w:val="000437E8"/>
    <w:rsid w:val="00102C27"/>
    <w:rsid w:val="00325A1C"/>
    <w:rsid w:val="00536D8D"/>
    <w:rsid w:val="006C4024"/>
    <w:rsid w:val="0077386B"/>
    <w:rsid w:val="009B2955"/>
    <w:rsid w:val="009D2F15"/>
    <w:rsid w:val="00A660D5"/>
    <w:rsid w:val="00BB38E5"/>
    <w:rsid w:val="00D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8FA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0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6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0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6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Объединенного сп Администрация</dc:creator>
  <cp:lastModifiedBy>User</cp:lastModifiedBy>
  <cp:revision>2</cp:revision>
  <cp:lastPrinted>2024-06-06T05:46:00Z</cp:lastPrinted>
  <dcterms:created xsi:type="dcterms:W3CDTF">2024-06-06T05:47:00Z</dcterms:created>
  <dcterms:modified xsi:type="dcterms:W3CDTF">2024-06-06T05:47:00Z</dcterms:modified>
</cp:coreProperties>
</file>