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D48" w:rsidRPr="00C52D48" w:rsidRDefault="00C52D48" w:rsidP="00C52D48">
      <w:pPr>
        <w:pStyle w:val="ab"/>
        <w:jc w:val="center"/>
        <w:rPr>
          <w:b/>
          <w:sz w:val="28"/>
        </w:rPr>
      </w:pPr>
      <w:r w:rsidRPr="00C52D48">
        <w:rPr>
          <w:b/>
          <w:sz w:val="28"/>
        </w:rPr>
        <w:t>РОССИЙСКАЯ ФЕДЕРАЦИЯ</w:t>
      </w:r>
    </w:p>
    <w:p w:rsidR="00C52D48" w:rsidRPr="00C52D48" w:rsidRDefault="00C52D48" w:rsidP="00C52D48">
      <w:pPr>
        <w:pStyle w:val="ab"/>
        <w:jc w:val="center"/>
        <w:rPr>
          <w:b/>
          <w:sz w:val="28"/>
        </w:rPr>
      </w:pPr>
      <w:r w:rsidRPr="00C52D48">
        <w:rPr>
          <w:b/>
          <w:sz w:val="28"/>
        </w:rPr>
        <w:t>РОСТОВСКАЯ ОБЛАСТЬ</w:t>
      </w:r>
    </w:p>
    <w:p w:rsidR="00C52D48" w:rsidRPr="00C52D48" w:rsidRDefault="00C52D48" w:rsidP="00C52D48">
      <w:pPr>
        <w:pStyle w:val="ab"/>
        <w:jc w:val="center"/>
        <w:rPr>
          <w:b/>
          <w:sz w:val="28"/>
        </w:rPr>
      </w:pPr>
      <w:r w:rsidRPr="00C52D48">
        <w:rPr>
          <w:b/>
          <w:sz w:val="28"/>
        </w:rPr>
        <w:t>МУНИЦИПАЛЬНОЕ ОБРАЗОВАНИЕ</w:t>
      </w:r>
    </w:p>
    <w:p w:rsidR="00C52D48" w:rsidRPr="00C52D48" w:rsidRDefault="00C52D48" w:rsidP="00C52D48">
      <w:pPr>
        <w:pStyle w:val="ab"/>
        <w:jc w:val="center"/>
        <w:rPr>
          <w:b/>
          <w:sz w:val="28"/>
        </w:rPr>
      </w:pPr>
      <w:r w:rsidRPr="00C52D48">
        <w:rPr>
          <w:b/>
          <w:sz w:val="28"/>
        </w:rPr>
        <w:t>«ОБЪЕДИНЕННОЕ СЕЛЬСКОЕ ПОСЕЛЕНИЕ»</w:t>
      </w:r>
    </w:p>
    <w:p w:rsidR="00C52D48" w:rsidRPr="00C52D48" w:rsidRDefault="00C52D48" w:rsidP="00C52D48">
      <w:pPr>
        <w:pStyle w:val="ab"/>
        <w:jc w:val="center"/>
        <w:rPr>
          <w:b/>
          <w:sz w:val="28"/>
        </w:rPr>
      </w:pPr>
      <w:r w:rsidRPr="00C52D48">
        <w:rPr>
          <w:b/>
          <w:sz w:val="28"/>
        </w:rPr>
        <w:t>АДМИНИСТРАЦИЯ ОБЪЕДИНЕННОГО СЕЛЬСКОГО ПОСЕЛЕНИЯ</w:t>
      </w:r>
    </w:p>
    <w:p w:rsidR="00C52D48" w:rsidRPr="00C52D48" w:rsidRDefault="00C52D48" w:rsidP="00C52D48">
      <w:pPr>
        <w:pStyle w:val="ab"/>
        <w:jc w:val="center"/>
        <w:rPr>
          <w:b/>
          <w:sz w:val="28"/>
        </w:rPr>
      </w:pPr>
      <w:r w:rsidRPr="00C52D48">
        <w:rPr>
          <w:b/>
          <w:sz w:val="28"/>
        </w:rPr>
        <w:t xml:space="preserve">ПОСТАНОВЛЕНИЕ </w:t>
      </w:r>
    </w:p>
    <w:p w:rsidR="00B11CD5" w:rsidRDefault="00B11CD5" w:rsidP="00C52D48">
      <w:pPr>
        <w:spacing w:after="0" w:line="240" w:lineRule="auto"/>
        <w:rPr>
          <w:rFonts w:ascii="Times New Roman" w:hAnsi="Times New Roman" w:cs="Times New Roman"/>
          <w:b/>
          <w:sz w:val="28"/>
        </w:rPr>
      </w:pPr>
    </w:p>
    <w:p w:rsidR="00B11CD5" w:rsidRDefault="00EA0F2B" w:rsidP="00C52D48">
      <w:pPr>
        <w:spacing w:after="0" w:line="240" w:lineRule="auto"/>
        <w:rPr>
          <w:rFonts w:ascii="Times New Roman" w:eastAsia="Calibri" w:hAnsi="Times New Roman" w:cs="Times New Roman"/>
          <w:bCs/>
          <w:sz w:val="26"/>
          <w:szCs w:val="26"/>
        </w:rPr>
      </w:pPr>
      <w:r>
        <w:rPr>
          <w:rFonts w:ascii="Times New Roman" w:hAnsi="Times New Roman" w:cs="Times New Roman"/>
          <w:b/>
          <w:sz w:val="28"/>
        </w:rPr>
        <w:t xml:space="preserve">03 июня </w:t>
      </w:r>
      <w:r w:rsidR="00C52D48" w:rsidRPr="00C52D48">
        <w:rPr>
          <w:rFonts w:ascii="Times New Roman" w:hAnsi="Times New Roman" w:cs="Times New Roman"/>
          <w:b/>
          <w:sz w:val="28"/>
        </w:rPr>
        <w:t xml:space="preserve">2024 года                             </w:t>
      </w:r>
      <w:bookmarkStart w:id="0" w:name="_GoBack"/>
      <w:bookmarkEnd w:id="0"/>
      <w:r w:rsidR="00C52D48" w:rsidRPr="00C52D48">
        <w:rPr>
          <w:rFonts w:ascii="Times New Roman" w:hAnsi="Times New Roman" w:cs="Times New Roman"/>
          <w:b/>
          <w:sz w:val="28"/>
        </w:rPr>
        <w:t xml:space="preserve"> №</w:t>
      </w:r>
      <w:r>
        <w:rPr>
          <w:rFonts w:ascii="Times New Roman" w:hAnsi="Times New Roman" w:cs="Times New Roman"/>
          <w:b/>
          <w:sz w:val="28"/>
        </w:rPr>
        <w:t xml:space="preserve"> 36</w:t>
      </w:r>
      <w:r w:rsidR="00C52D48" w:rsidRPr="00C52D48">
        <w:rPr>
          <w:rFonts w:ascii="Times New Roman" w:hAnsi="Times New Roman" w:cs="Times New Roman"/>
          <w:b/>
          <w:sz w:val="28"/>
        </w:rPr>
        <w:t xml:space="preserve">                                 х. Объединенный</w:t>
      </w:r>
      <w:r w:rsidR="00C52D48" w:rsidRPr="00C52D48">
        <w:rPr>
          <w:rFonts w:ascii="Times New Roman" w:eastAsia="Calibri" w:hAnsi="Times New Roman" w:cs="Times New Roman"/>
          <w:bCs/>
          <w:sz w:val="26"/>
          <w:szCs w:val="26"/>
        </w:rPr>
        <w:t xml:space="preserve"> </w:t>
      </w:r>
    </w:p>
    <w:p w:rsidR="00B11CD5" w:rsidRDefault="00B11CD5" w:rsidP="00C52D48">
      <w:pPr>
        <w:spacing w:after="0" w:line="240" w:lineRule="auto"/>
        <w:rPr>
          <w:rFonts w:ascii="Times New Roman" w:eastAsia="Calibri" w:hAnsi="Times New Roman" w:cs="Times New Roman"/>
          <w:bCs/>
          <w:sz w:val="26"/>
          <w:szCs w:val="26"/>
        </w:rPr>
      </w:pPr>
    </w:p>
    <w:p w:rsidR="00E34386" w:rsidRPr="00C52D48" w:rsidRDefault="00E34386" w:rsidP="00C52D48">
      <w:pPr>
        <w:spacing w:after="0" w:line="240" w:lineRule="auto"/>
        <w:rPr>
          <w:rFonts w:ascii="Times New Roman" w:eastAsia="Calibri" w:hAnsi="Times New Roman" w:cs="Times New Roman"/>
          <w:bCs/>
          <w:sz w:val="26"/>
          <w:szCs w:val="26"/>
        </w:rPr>
      </w:pPr>
      <w:r w:rsidRPr="00C52D48">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1B2A9B" w:rsidRPr="00C52D48">
        <w:rPr>
          <w:rFonts w:ascii="Times New Roman" w:eastAsia="Calibri" w:hAnsi="Times New Roman" w:cs="Times New Roman"/>
          <w:bCs/>
          <w:sz w:val="26"/>
          <w:szCs w:val="26"/>
        </w:rPr>
        <w:t>Объединенн</w:t>
      </w:r>
      <w:r w:rsidRPr="00C52D48">
        <w:rPr>
          <w:rFonts w:ascii="Times New Roman" w:eastAsia="Calibri" w:hAnsi="Times New Roman" w:cs="Times New Roman"/>
          <w:bCs/>
          <w:sz w:val="26"/>
          <w:szCs w:val="26"/>
        </w:rPr>
        <w:t xml:space="preserve">ого сельского поселения </w:t>
      </w:r>
      <w:r w:rsidRPr="00C52D48">
        <w:rPr>
          <w:rFonts w:ascii="Times New Roman" w:eastAsia="Times New Roman" w:hAnsi="Times New Roman" w:cs="Times New Roman"/>
          <w:sz w:val="26"/>
          <w:szCs w:val="26"/>
          <w:lang w:eastAsia="ru-RU"/>
        </w:rPr>
        <w:t>«</w:t>
      </w:r>
      <w:r w:rsidR="00070FF3" w:rsidRPr="00C52D48">
        <w:rPr>
          <w:rFonts w:ascii="Times New Roman" w:eastAsia="Times New Roman" w:hAnsi="Times New Roman" w:cs="Times New Roman"/>
          <w:sz w:val="26"/>
          <w:szCs w:val="26"/>
          <w:lang w:eastAsia="ru-RU"/>
        </w:rPr>
        <w:t>Присвоение объекту адресации адреса, изменение и аннулирование такого адреса</w:t>
      </w:r>
      <w:r w:rsidRPr="00C52D48">
        <w:rPr>
          <w:rFonts w:ascii="Times New Roman" w:eastAsia="Times New Roman" w:hAnsi="Times New Roman" w:cs="Times New Roman"/>
          <w:sz w:val="26"/>
          <w:szCs w:val="26"/>
          <w:lang w:eastAsia="ru-RU"/>
        </w:rPr>
        <w:t>»</w:t>
      </w:r>
    </w:p>
    <w:p w:rsidR="00E34386" w:rsidRPr="00C52D48" w:rsidRDefault="00E34386" w:rsidP="00C52D48">
      <w:pPr>
        <w:spacing w:after="0" w:line="240" w:lineRule="auto"/>
        <w:ind w:firstLine="709"/>
        <w:jc w:val="center"/>
        <w:rPr>
          <w:rFonts w:ascii="Times New Roman" w:eastAsia="Calibri" w:hAnsi="Times New Roman" w:cs="Times New Roman"/>
          <w:sz w:val="26"/>
          <w:szCs w:val="26"/>
        </w:rPr>
      </w:pPr>
    </w:p>
    <w:p w:rsidR="00E34386" w:rsidRPr="00C52D48" w:rsidRDefault="00E34386" w:rsidP="00C52D48">
      <w:pPr>
        <w:keepNext/>
        <w:spacing w:after="0" w:line="240" w:lineRule="auto"/>
        <w:ind w:firstLine="709"/>
        <w:jc w:val="both"/>
        <w:outlineLvl w:val="0"/>
        <w:rPr>
          <w:rFonts w:ascii="Times New Roman" w:eastAsia="Calibri" w:hAnsi="Times New Roman" w:cs="Times New Roman"/>
          <w:bCs/>
          <w:sz w:val="26"/>
          <w:szCs w:val="26"/>
        </w:rPr>
      </w:pPr>
      <w:proofErr w:type="gramStart"/>
      <w:r w:rsidRPr="00C52D48">
        <w:rPr>
          <w:rFonts w:ascii="Times New Roman" w:eastAsia="Calibri" w:hAnsi="Times New Roman" w:cs="Times New Roman"/>
          <w:bCs/>
          <w:sz w:val="26"/>
          <w:szCs w:val="26"/>
        </w:rPr>
        <w:t xml:space="preserve">В соответствии с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 </w:t>
      </w:r>
      <w:r w:rsidR="00070FF3" w:rsidRPr="00C52D48">
        <w:rPr>
          <w:rFonts w:ascii="Times New Roman" w:eastAsia="Calibri" w:hAnsi="Times New Roman" w:cs="Times New Roman"/>
          <w:bCs/>
          <w:sz w:val="26"/>
          <w:szCs w:val="26"/>
        </w:rPr>
        <w:t xml:space="preserve">постановлением Правительства Российской Федерации от 19.11.2014 № 1221 «Об утверждении Правил присвоения, изменения и аннулирования адресов», </w:t>
      </w:r>
      <w:r w:rsidR="00952378" w:rsidRPr="00C52D48">
        <w:rPr>
          <w:rFonts w:ascii="Times New Roman" w:eastAsia="Calibri" w:hAnsi="Times New Roman" w:cs="Times New Roman"/>
          <w:bCs/>
          <w:sz w:val="26"/>
          <w:szCs w:val="26"/>
        </w:rPr>
        <w:t>постановлением Администрации</w:t>
      </w:r>
      <w:proofErr w:type="gramEnd"/>
      <w:r w:rsidR="00952378" w:rsidRPr="00C52D48">
        <w:rPr>
          <w:rFonts w:ascii="Times New Roman" w:eastAsia="Calibri" w:hAnsi="Times New Roman" w:cs="Times New Roman"/>
          <w:bCs/>
          <w:sz w:val="26"/>
          <w:szCs w:val="26"/>
        </w:rPr>
        <w:t xml:space="preserve"> </w:t>
      </w:r>
      <w:r w:rsidR="001B2A9B" w:rsidRPr="00C52D48">
        <w:rPr>
          <w:rFonts w:ascii="Times New Roman" w:eastAsia="Calibri" w:hAnsi="Times New Roman" w:cs="Times New Roman"/>
          <w:bCs/>
          <w:sz w:val="26"/>
          <w:szCs w:val="26"/>
        </w:rPr>
        <w:t>Объединенн</w:t>
      </w:r>
      <w:r w:rsidR="00952378" w:rsidRPr="00C52D48">
        <w:rPr>
          <w:rFonts w:ascii="Times New Roman" w:eastAsia="Calibri" w:hAnsi="Times New Roman" w:cs="Times New Roman"/>
          <w:bCs/>
          <w:sz w:val="26"/>
          <w:szCs w:val="26"/>
        </w:rPr>
        <w:t xml:space="preserve">ого сельского поселения от </w:t>
      </w:r>
      <w:r w:rsidR="001B2A9B" w:rsidRPr="00C52D48">
        <w:rPr>
          <w:rFonts w:ascii="Times New Roman" w:eastAsia="Calibri" w:hAnsi="Times New Roman" w:cs="Times New Roman"/>
          <w:bCs/>
          <w:sz w:val="26"/>
          <w:szCs w:val="26"/>
        </w:rPr>
        <w:t>12.02.2024</w:t>
      </w:r>
      <w:r w:rsidR="00952378" w:rsidRPr="00C52D48">
        <w:rPr>
          <w:rFonts w:ascii="Times New Roman" w:eastAsia="Calibri" w:hAnsi="Times New Roman" w:cs="Times New Roman"/>
          <w:bCs/>
          <w:sz w:val="26"/>
          <w:szCs w:val="26"/>
        </w:rPr>
        <w:t xml:space="preserve"> № </w:t>
      </w:r>
      <w:r w:rsidR="001B2A9B" w:rsidRPr="00C52D48">
        <w:rPr>
          <w:rFonts w:ascii="Times New Roman" w:eastAsia="Calibri" w:hAnsi="Times New Roman" w:cs="Times New Roman"/>
          <w:bCs/>
          <w:sz w:val="26"/>
          <w:szCs w:val="26"/>
        </w:rPr>
        <w:t>7</w:t>
      </w:r>
      <w:r w:rsidR="00952378" w:rsidRPr="00C52D48">
        <w:rPr>
          <w:rFonts w:ascii="Times New Roman" w:eastAsia="Calibri" w:hAnsi="Times New Roman" w:cs="Times New Roman"/>
          <w:bCs/>
          <w:sz w:val="26"/>
          <w:szCs w:val="26"/>
        </w:rPr>
        <w:t xml:space="preserve"> «</w:t>
      </w:r>
      <w:r w:rsidR="00143C43" w:rsidRPr="00C52D48">
        <w:rPr>
          <w:rFonts w:ascii="Times New Roman" w:eastAsia="Calibri" w:hAnsi="Times New Roman" w:cs="Times New Roman"/>
          <w:bCs/>
          <w:sz w:val="26"/>
          <w:szCs w:val="26"/>
        </w:rPr>
        <w:t xml:space="preserve">Об утверждении </w:t>
      </w:r>
      <w:r w:rsidR="001B2A9B" w:rsidRPr="00C52D48">
        <w:rPr>
          <w:rFonts w:ascii="Times New Roman" w:eastAsia="Calibri" w:hAnsi="Times New Roman" w:cs="Times New Roman"/>
          <w:bCs/>
          <w:sz w:val="26"/>
          <w:szCs w:val="26"/>
        </w:rPr>
        <w:t>Правил</w:t>
      </w:r>
      <w:r w:rsidR="00143C43" w:rsidRPr="00C52D48">
        <w:rPr>
          <w:rFonts w:ascii="Times New Roman" w:eastAsia="Calibri" w:hAnsi="Times New Roman" w:cs="Times New Roman"/>
          <w:bCs/>
          <w:sz w:val="26"/>
          <w:szCs w:val="26"/>
        </w:rPr>
        <w:t xml:space="preserve"> разработки и утверждения административных регламентов предоставления муниципальных услуг</w:t>
      </w:r>
      <w:r w:rsidR="00952378" w:rsidRPr="00C52D48">
        <w:rPr>
          <w:rFonts w:ascii="Times New Roman" w:eastAsia="Calibri" w:hAnsi="Times New Roman" w:cs="Times New Roman"/>
          <w:bCs/>
          <w:sz w:val="26"/>
          <w:szCs w:val="26"/>
        </w:rPr>
        <w:t>»</w:t>
      </w:r>
      <w:r w:rsidRPr="00C52D48">
        <w:rPr>
          <w:rFonts w:ascii="Times New Roman" w:eastAsia="Calibri" w:hAnsi="Times New Roman" w:cs="Times New Roman"/>
          <w:bCs/>
          <w:sz w:val="26"/>
          <w:szCs w:val="26"/>
        </w:rPr>
        <w:t xml:space="preserve">, </w:t>
      </w:r>
      <w:r w:rsidRPr="00C52D48">
        <w:rPr>
          <w:rFonts w:ascii="Times New Roman" w:eastAsia="Times New Roman" w:hAnsi="Times New Roman" w:cs="Times New Roman"/>
          <w:sz w:val="26"/>
          <w:szCs w:val="26"/>
          <w:lang w:eastAsia="ru-RU"/>
        </w:rPr>
        <w:t>руководствуясь Уставом муниципального образования «</w:t>
      </w:r>
      <w:r w:rsidR="001B2A9B" w:rsidRPr="00C52D48">
        <w:rPr>
          <w:rFonts w:ascii="Times New Roman" w:eastAsia="Times New Roman" w:hAnsi="Times New Roman" w:cs="Times New Roman"/>
          <w:sz w:val="26"/>
          <w:szCs w:val="26"/>
          <w:lang w:eastAsia="ru-RU"/>
        </w:rPr>
        <w:t>Объединенн</w:t>
      </w:r>
      <w:r w:rsidRPr="00C52D48">
        <w:rPr>
          <w:rFonts w:ascii="Times New Roman" w:eastAsia="Times New Roman" w:hAnsi="Times New Roman" w:cs="Times New Roman"/>
          <w:sz w:val="26"/>
          <w:szCs w:val="26"/>
          <w:lang w:eastAsia="ru-RU"/>
        </w:rPr>
        <w:t xml:space="preserve">ое сельское поселение», принятым решением Собрания депутатов </w:t>
      </w:r>
      <w:r w:rsidR="001B2A9B" w:rsidRPr="00C52D48">
        <w:rPr>
          <w:rFonts w:ascii="Times New Roman" w:eastAsia="Times New Roman" w:hAnsi="Times New Roman" w:cs="Times New Roman"/>
          <w:sz w:val="26"/>
          <w:szCs w:val="26"/>
          <w:lang w:eastAsia="ru-RU"/>
        </w:rPr>
        <w:t>Объединенн</w:t>
      </w:r>
      <w:r w:rsidRPr="00C52D48">
        <w:rPr>
          <w:rFonts w:ascii="Times New Roman" w:eastAsia="Times New Roman" w:hAnsi="Times New Roman" w:cs="Times New Roman"/>
          <w:sz w:val="26"/>
          <w:szCs w:val="26"/>
          <w:lang w:eastAsia="ru-RU"/>
        </w:rPr>
        <w:t xml:space="preserve">ого сельского поселения от </w:t>
      </w:r>
      <w:r w:rsidR="001B2A9B" w:rsidRPr="00C52D48">
        <w:rPr>
          <w:rFonts w:ascii="Times New Roman" w:eastAsia="Times New Roman" w:hAnsi="Times New Roman" w:cs="Times New Roman"/>
          <w:sz w:val="26"/>
          <w:szCs w:val="26"/>
          <w:lang w:eastAsia="ru-RU"/>
        </w:rPr>
        <w:t>05.12.2018</w:t>
      </w:r>
      <w:r w:rsidR="00E47677" w:rsidRPr="00C52D48">
        <w:rPr>
          <w:rFonts w:ascii="Times New Roman" w:eastAsia="Times New Roman" w:hAnsi="Times New Roman" w:cs="Times New Roman"/>
          <w:sz w:val="26"/>
          <w:szCs w:val="26"/>
          <w:lang w:eastAsia="ru-RU"/>
        </w:rPr>
        <w:t xml:space="preserve"> № </w:t>
      </w:r>
      <w:r w:rsidR="001B2A9B" w:rsidRPr="00C52D48">
        <w:rPr>
          <w:rFonts w:ascii="Times New Roman" w:eastAsia="Times New Roman" w:hAnsi="Times New Roman" w:cs="Times New Roman"/>
          <w:sz w:val="26"/>
          <w:szCs w:val="26"/>
          <w:lang w:eastAsia="ru-RU"/>
        </w:rPr>
        <w:t>76</w:t>
      </w:r>
      <w:r w:rsidRPr="00C52D48">
        <w:rPr>
          <w:rFonts w:ascii="Times New Roman" w:eastAsia="Times New Roman" w:hAnsi="Times New Roman" w:cs="Times New Roman"/>
          <w:sz w:val="26"/>
          <w:szCs w:val="26"/>
          <w:lang w:eastAsia="ru-RU"/>
        </w:rPr>
        <w:t xml:space="preserve">, Администрация </w:t>
      </w:r>
      <w:r w:rsidR="001B2A9B" w:rsidRPr="00C52D48">
        <w:rPr>
          <w:rFonts w:ascii="Times New Roman" w:eastAsia="Times New Roman" w:hAnsi="Times New Roman" w:cs="Times New Roman"/>
          <w:sz w:val="26"/>
          <w:szCs w:val="26"/>
          <w:lang w:eastAsia="ru-RU"/>
        </w:rPr>
        <w:t>Объединенн</w:t>
      </w:r>
      <w:r w:rsidRPr="00C52D48">
        <w:rPr>
          <w:rFonts w:ascii="Times New Roman" w:eastAsia="Times New Roman" w:hAnsi="Times New Roman" w:cs="Times New Roman"/>
          <w:sz w:val="26"/>
          <w:szCs w:val="26"/>
          <w:lang w:eastAsia="ru-RU"/>
        </w:rPr>
        <w:t>ого сельского поселения</w:t>
      </w:r>
    </w:p>
    <w:p w:rsidR="00E34386" w:rsidRPr="00C52D48" w:rsidRDefault="00E34386" w:rsidP="00C52D48">
      <w:pPr>
        <w:keepNext/>
        <w:spacing w:after="0" w:line="240" w:lineRule="auto"/>
        <w:ind w:firstLine="709"/>
        <w:jc w:val="center"/>
        <w:outlineLvl w:val="0"/>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ПОСТАНОВЛЯЕТ:</w:t>
      </w:r>
    </w:p>
    <w:p w:rsidR="00E34386" w:rsidRPr="00C52D48" w:rsidRDefault="00E34386" w:rsidP="00C52D48">
      <w:pPr>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1. Утвердить административный регламент предоставления муниципальной услуги «</w:t>
      </w:r>
      <w:r w:rsidR="002905FB" w:rsidRPr="00C52D48">
        <w:rPr>
          <w:rFonts w:ascii="Times New Roman" w:eastAsia="Times New Roman" w:hAnsi="Times New Roman" w:cs="Times New Roman"/>
          <w:sz w:val="26"/>
          <w:szCs w:val="26"/>
          <w:lang w:eastAsia="ru-RU"/>
        </w:rPr>
        <w:t>Присвоение объекту адресации адреса, изменение и аннулирование такого адреса</w:t>
      </w:r>
      <w:r w:rsidRPr="00C52D48">
        <w:rPr>
          <w:rFonts w:ascii="Times New Roman" w:eastAsia="Times New Roman" w:hAnsi="Times New Roman" w:cs="Times New Roman"/>
          <w:sz w:val="26"/>
          <w:szCs w:val="26"/>
          <w:lang w:eastAsia="ru-RU"/>
        </w:rPr>
        <w:t>» согласно приложению.</w:t>
      </w:r>
    </w:p>
    <w:p w:rsidR="00952378" w:rsidRPr="00C52D48" w:rsidRDefault="00E34386" w:rsidP="00C52D48">
      <w:pPr>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 Признать утратившим силу </w:t>
      </w:r>
      <w:r w:rsidR="00952378" w:rsidRPr="00C52D48">
        <w:rPr>
          <w:rFonts w:ascii="Times New Roman" w:eastAsia="Times New Roman" w:hAnsi="Times New Roman" w:cs="Times New Roman"/>
          <w:sz w:val="26"/>
          <w:szCs w:val="26"/>
          <w:lang w:eastAsia="ru-RU"/>
        </w:rPr>
        <w:t xml:space="preserve">постановление Администрации </w:t>
      </w:r>
      <w:r w:rsidR="001B2A9B" w:rsidRPr="00C52D48">
        <w:rPr>
          <w:rFonts w:ascii="Times New Roman" w:eastAsia="Times New Roman" w:hAnsi="Times New Roman" w:cs="Times New Roman"/>
          <w:sz w:val="26"/>
          <w:szCs w:val="26"/>
          <w:lang w:eastAsia="ru-RU"/>
        </w:rPr>
        <w:t>Объединенн</w:t>
      </w:r>
      <w:r w:rsidR="00952378" w:rsidRPr="00C52D48">
        <w:rPr>
          <w:rFonts w:ascii="Times New Roman" w:eastAsia="Times New Roman" w:hAnsi="Times New Roman" w:cs="Times New Roman"/>
          <w:sz w:val="26"/>
          <w:szCs w:val="26"/>
          <w:lang w:eastAsia="ru-RU"/>
        </w:rPr>
        <w:t xml:space="preserve">ого сельского поселения от </w:t>
      </w:r>
      <w:r w:rsidR="00C2356E" w:rsidRPr="00C52D48">
        <w:rPr>
          <w:rFonts w:ascii="Times New Roman" w:eastAsia="Times New Roman" w:hAnsi="Times New Roman" w:cs="Times New Roman"/>
          <w:sz w:val="26"/>
          <w:szCs w:val="26"/>
          <w:lang w:eastAsia="ru-RU"/>
        </w:rPr>
        <w:t>21.03.2016</w:t>
      </w:r>
      <w:r w:rsidR="00952378" w:rsidRPr="00C52D48">
        <w:rPr>
          <w:rFonts w:ascii="Times New Roman" w:eastAsia="Times New Roman" w:hAnsi="Times New Roman" w:cs="Times New Roman"/>
          <w:sz w:val="26"/>
          <w:szCs w:val="26"/>
          <w:lang w:eastAsia="ru-RU"/>
        </w:rPr>
        <w:t xml:space="preserve"> № </w:t>
      </w:r>
      <w:r w:rsidR="00C2356E" w:rsidRPr="00C52D48">
        <w:rPr>
          <w:rFonts w:ascii="Times New Roman" w:eastAsia="Times New Roman" w:hAnsi="Times New Roman" w:cs="Times New Roman"/>
          <w:sz w:val="26"/>
          <w:szCs w:val="26"/>
          <w:lang w:eastAsia="ru-RU"/>
        </w:rPr>
        <w:t>62</w:t>
      </w:r>
      <w:r w:rsidR="00952378" w:rsidRPr="00C52D48">
        <w:rPr>
          <w:rFonts w:ascii="Times New Roman" w:eastAsia="Times New Roman" w:hAnsi="Times New Roman" w:cs="Times New Roman"/>
          <w:sz w:val="26"/>
          <w:szCs w:val="26"/>
          <w:lang w:eastAsia="ru-RU"/>
        </w:rPr>
        <w:t xml:space="preserve"> «</w:t>
      </w:r>
      <w:r w:rsidR="00C2356E" w:rsidRPr="00C52D48">
        <w:rPr>
          <w:rFonts w:ascii="Times New Roman" w:eastAsia="Times New Roman" w:hAnsi="Times New Roman" w:cs="Times New Roman"/>
          <w:sz w:val="26"/>
          <w:szCs w:val="26"/>
          <w:lang w:eastAsia="ru-RU"/>
        </w:rPr>
        <w:t>Об утверждении Административного Регламента по предоставлению муниципальных услуг «Присвоение, изменение и аннулирование адреса объекта адресации</w:t>
      </w:r>
      <w:r w:rsidR="00952378" w:rsidRPr="00C52D48">
        <w:rPr>
          <w:rFonts w:ascii="Times New Roman" w:eastAsia="Times New Roman" w:hAnsi="Times New Roman" w:cs="Times New Roman"/>
          <w:sz w:val="26"/>
          <w:szCs w:val="26"/>
          <w:lang w:eastAsia="ru-RU"/>
        </w:rPr>
        <w:t>»</w:t>
      </w:r>
      <w:r w:rsidR="00C2356E" w:rsidRPr="00C52D48">
        <w:rPr>
          <w:rFonts w:ascii="Times New Roman" w:eastAsia="Times New Roman" w:hAnsi="Times New Roman" w:cs="Times New Roman"/>
          <w:sz w:val="26"/>
          <w:szCs w:val="26"/>
          <w:lang w:eastAsia="ru-RU"/>
        </w:rPr>
        <w:t>.</w:t>
      </w:r>
    </w:p>
    <w:p w:rsidR="00E34386" w:rsidRPr="00C52D48" w:rsidRDefault="00E34386" w:rsidP="00C52D48">
      <w:pPr>
        <w:spacing w:after="0" w:line="240" w:lineRule="auto"/>
        <w:ind w:firstLine="710"/>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3. Настоящее постановление вступает в силу со дня </w:t>
      </w:r>
      <w:r w:rsidR="00342379" w:rsidRPr="00C52D48">
        <w:rPr>
          <w:rFonts w:ascii="Times New Roman" w:eastAsia="Times New Roman" w:hAnsi="Times New Roman" w:cs="Times New Roman"/>
          <w:sz w:val="26"/>
          <w:szCs w:val="26"/>
          <w:lang w:eastAsia="ru-RU"/>
        </w:rPr>
        <w:t xml:space="preserve">его </w:t>
      </w:r>
      <w:r w:rsidRPr="00C52D48">
        <w:rPr>
          <w:rFonts w:ascii="Times New Roman" w:eastAsia="Times New Roman" w:hAnsi="Times New Roman" w:cs="Times New Roman"/>
          <w:sz w:val="26"/>
          <w:szCs w:val="26"/>
          <w:lang w:eastAsia="ru-RU"/>
        </w:rPr>
        <w:t>официального опубликования.</w:t>
      </w:r>
    </w:p>
    <w:p w:rsidR="00E34386" w:rsidRPr="00C52D48" w:rsidRDefault="00E34386" w:rsidP="00C52D48">
      <w:pPr>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4. </w:t>
      </w:r>
      <w:r w:rsidR="00C52D48" w:rsidRPr="00C52D48">
        <w:rPr>
          <w:rFonts w:ascii="Times New Roman" w:eastAsia="Times New Roman" w:hAnsi="Times New Roman" w:cs="Times New Roman"/>
          <w:iCs/>
          <w:sz w:val="26"/>
          <w:szCs w:val="26"/>
          <w:lang w:eastAsia="ru-RU"/>
        </w:rPr>
        <w:t>Ведущему специалиступо вопросу земельных и имущественных отношений</w:t>
      </w:r>
      <w:r w:rsidRPr="00C52D48">
        <w:rPr>
          <w:rFonts w:ascii="Times New Roman" w:eastAsia="Times New Roman" w:hAnsi="Times New Roman" w:cs="Times New Roman"/>
          <w:i/>
          <w:iCs/>
          <w:sz w:val="26"/>
          <w:szCs w:val="26"/>
          <w:lang w:eastAsia="ru-RU"/>
        </w:rPr>
        <w:t xml:space="preserve"> </w:t>
      </w:r>
      <w:r w:rsidRPr="00C52D48">
        <w:rPr>
          <w:rFonts w:ascii="Times New Roman" w:eastAsia="Times New Roman" w:hAnsi="Times New Roman" w:cs="Times New Roman"/>
          <w:sz w:val="26"/>
          <w:szCs w:val="26"/>
          <w:lang w:eastAsia="ru-RU"/>
        </w:rPr>
        <w:t xml:space="preserve">Администрации </w:t>
      </w:r>
      <w:r w:rsidR="001B2A9B" w:rsidRPr="00C52D48">
        <w:rPr>
          <w:rFonts w:ascii="Times New Roman" w:eastAsia="Times New Roman" w:hAnsi="Times New Roman" w:cs="Times New Roman"/>
          <w:sz w:val="26"/>
          <w:szCs w:val="26"/>
          <w:lang w:eastAsia="ru-RU"/>
        </w:rPr>
        <w:t>Объединенн</w:t>
      </w:r>
      <w:r w:rsidRPr="00C52D48">
        <w:rPr>
          <w:rFonts w:ascii="Times New Roman" w:eastAsia="Times New Roman" w:hAnsi="Times New Roman" w:cs="Times New Roman"/>
          <w:sz w:val="26"/>
          <w:szCs w:val="26"/>
          <w:lang w:eastAsia="ru-RU"/>
        </w:rPr>
        <w:t>ого сельского поселения</w:t>
      </w:r>
      <w:r w:rsidRPr="00C52D48">
        <w:rPr>
          <w:rFonts w:ascii="Times New Roman" w:eastAsia="Times New Roman" w:hAnsi="Times New Roman" w:cs="Times New Roman"/>
          <w:i/>
          <w:iCs/>
          <w:sz w:val="26"/>
          <w:szCs w:val="26"/>
          <w:lang w:eastAsia="ru-RU"/>
        </w:rPr>
        <w:t xml:space="preserve"> </w:t>
      </w:r>
      <w:r w:rsidRPr="00C52D48">
        <w:rPr>
          <w:rFonts w:ascii="Times New Roman" w:eastAsia="Times New Roman" w:hAnsi="Times New Roman" w:cs="Times New Roman"/>
          <w:sz w:val="26"/>
          <w:szCs w:val="26"/>
          <w:lang w:eastAsia="ru-RU"/>
        </w:rPr>
        <w:t>обеспечить официальное опубликование настоящего постановления</w:t>
      </w:r>
      <w:r w:rsidR="00C2356E" w:rsidRPr="00C52D48">
        <w:rPr>
          <w:rFonts w:ascii="Times New Roman" w:eastAsia="Times New Roman" w:hAnsi="Times New Roman" w:cs="Times New Roman"/>
          <w:sz w:val="26"/>
          <w:szCs w:val="26"/>
          <w:lang w:eastAsia="ru-RU"/>
        </w:rPr>
        <w:t xml:space="preserve"> в </w:t>
      </w:r>
      <w:r w:rsidR="00C52D48" w:rsidRPr="00C52D48">
        <w:rPr>
          <w:rFonts w:ascii="Times New Roman" w:eastAsia="Times New Roman" w:hAnsi="Times New Roman" w:cs="Times New Roman"/>
          <w:iCs/>
          <w:sz w:val="28"/>
          <w:szCs w:val="28"/>
          <w:lang w:eastAsia="ru-RU"/>
        </w:rPr>
        <w:t xml:space="preserve">Муниципальном </w:t>
      </w:r>
      <w:proofErr w:type="gramStart"/>
      <w:r w:rsidR="00C52D48" w:rsidRPr="00C52D48">
        <w:rPr>
          <w:rFonts w:ascii="Times New Roman" w:eastAsia="Times New Roman" w:hAnsi="Times New Roman" w:cs="Times New Roman"/>
          <w:iCs/>
          <w:sz w:val="28"/>
          <w:szCs w:val="28"/>
          <w:lang w:eastAsia="ru-RU"/>
        </w:rPr>
        <w:t>вестнике</w:t>
      </w:r>
      <w:proofErr w:type="gramEnd"/>
      <w:r w:rsidR="00C52D48" w:rsidRPr="00C52D48">
        <w:rPr>
          <w:rFonts w:ascii="Times New Roman" w:eastAsia="Times New Roman" w:hAnsi="Times New Roman" w:cs="Times New Roman"/>
          <w:iCs/>
          <w:sz w:val="28"/>
          <w:szCs w:val="28"/>
          <w:lang w:eastAsia="ru-RU"/>
        </w:rPr>
        <w:t xml:space="preserve"> и </w:t>
      </w:r>
      <w:r w:rsidRPr="00C52D48">
        <w:rPr>
          <w:rFonts w:ascii="Times New Roman" w:eastAsia="Times New Roman" w:hAnsi="Times New Roman" w:cs="Times New Roman"/>
          <w:sz w:val="26"/>
          <w:szCs w:val="26"/>
          <w:lang w:eastAsia="ru-RU"/>
        </w:rPr>
        <w:t xml:space="preserve">разместить его на официальном сайте Администрации </w:t>
      </w:r>
      <w:r w:rsidR="001B2A9B" w:rsidRPr="00C52D48">
        <w:rPr>
          <w:rFonts w:ascii="Times New Roman" w:eastAsia="Times New Roman" w:hAnsi="Times New Roman" w:cs="Times New Roman"/>
          <w:sz w:val="26"/>
          <w:szCs w:val="26"/>
          <w:lang w:eastAsia="ru-RU"/>
        </w:rPr>
        <w:t>Объединенн</w:t>
      </w:r>
      <w:r w:rsidRPr="00C52D48">
        <w:rPr>
          <w:rFonts w:ascii="Times New Roman" w:eastAsia="Times New Roman" w:hAnsi="Times New Roman" w:cs="Times New Roman"/>
          <w:sz w:val="26"/>
          <w:szCs w:val="26"/>
          <w:lang w:eastAsia="ru-RU"/>
        </w:rPr>
        <w:t>ого сельского поселения в информационно-телекоммуникационной сети «Интернет».</w:t>
      </w:r>
    </w:p>
    <w:p w:rsidR="00E34386" w:rsidRPr="00C52D48" w:rsidRDefault="009D76EF" w:rsidP="00C52D48">
      <w:pPr>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5</w:t>
      </w:r>
      <w:r w:rsidR="00E34386" w:rsidRPr="00C52D48">
        <w:rPr>
          <w:rFonts w:ascii="Times New Roman" w:eastAsia="Times New Roman" w:hAnsi="Times New Roman" w:cs="Times New Roman"/>
          <w:sz w:val="26"/>
          <w:szCs w:val="26"/>
          <w:lang w:eastAsia="ru-RU"/>
        </w:rPr>
        <w:t xml:space="preserve">. </w:t>
      </w:r>
      <w:proofErr w:type="gramStart"/>
      <w:r w:rsidR="00E34386" w:rsidRPr="00C52D48">
        <w:rPr>
          <w:rFonts w:ascii="Times New Roman" w:eastAsia="Times New Roman" w:hAnsi="Times New Roman" w:cs="Times New Roman"/>
          <w:sz w:val="26"/>
          <w:szCs w:val="26"/>
          <w:lang w:eastAsia="ru-RU"/>
        </w:rPr>
        <w:t>Контроль за</w:t>
      </w:r>
      <w:proofErr w:type="gramEnd"/>
      <w:r w:rsidR="00E34386" w:rsidRPr="00C52D48">
        <w:rPr>
          <w:rFonts w:ascii="Times New Roman" w:eastAsia="Times New Roman" w:hAnsi="Times New Roman" w:cs="Times New Roman"/>
          <w:sz w:val="26"/>
          <w:szCs w:val="26"/>
          <w:lang w:eastAsia="ru-RU"/>
        </w:rPr>
        <w:t xml:space="preserve"> исполнением настоящего постановления </w:t>
      </w:r>
      <w:r w:rsidR="00C52D48" w:rsidRPr="00C52D48">
        <w:rPr>
          <w:rFonts w:ascii="Times New Roman" w:eastAsia="Times New Roman" w:hAnsi="Times New Roman" w:cs="Times New Roman"/>
          <w:sz w:val="26"/>
          <w:szCs w:val="26"/>
          <w:lang w:eastAsia="ru-RU"/>
        </w:rPr>
        <w:t>оставляю за собой.</w:t>
      </w:r>
    </w:p>
    <w:p w:rsidR="00E34386" w:rsidRPr="00C52D48" w:rsidRDefault="00E34386" w:rsidP="00C52D48">
      <w:pPr>
        <w:spacing w:after="0" w:line="240" w:lineRule="auto"/>
        <w:ind w:left="-567" w:firstLine="567"/>
        <w:contextualSpacing/>
        <w:jc w:val="both"/>
        <w:rPr>
          <w:rFonts w:ascii="Times New Roman" w:eastAsia="Times New Roman" w:hAnsi="Times New Roman" w:cs="Times New Roman"/>
          <w:sz w:val="26"/>
          <w:szCs w:val="26"/>
          <w:lang w:eastAsia="ru-RU"/>
        </w:rPr>
      </w:pPr>
    </w:p>
    <w:p w:rsidR="00E34386" w:rsidRPr="00C52D48" w:rsidRDefault="00E34386" w:rsidP="00C52D48">
      <w:pPr>
        <w:spacing w:after="0" w:line="240" w:lineRule="auto"/>
        <w:ind w:left="-567" w:firstLine="567"/>
        <w:contextualSpacing/>
        <w:jc w:val="both"/>
        <w:rPr>
          <w:rFonts w:ascii="Times New Roman" w:eastAsia="Times New Roman" w:hAnsi="Times New Roman" w:cs="Times New Roman"/>
          <w:sz w:val="26"/>
          <w:szCs w:val="26"/>
          <w:lang w:eastAsia="ru-RU"/>
        </w:rPr>
      </w:pPr>
    </w:p>
    <w:p w:rsidR="00E34386" w:rsidRPr="00C52D48" w:rsidRDefault="00E34386" w:rsidP="00C52D48">
      <w:pPr>
        <w:spacing w:after="0" w:line="240" w:lineRule="auto"/>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Глава Администрации</w:t>
      </w:r>
    </w:p>
    <w:p w:rsidR="00E34386" w:rsidRPr="00C52D48" w:rsidRDefault="001B2A9B" w:rsidP="00C52D48">
      <w:pPr>
        <w:tabs>
          <w:tab w:val="left" w:pos="7655"/>
        </w:tabs>
        <w:spacing w:after="0" w:line="240" w:lineRule="auto"/>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Объединенн</w:t>
      </w:r>
      <w:r w:rsidR="00E34386" w:rsidRPr="00C52D48">
        <w:rPr>
          <w:rFonts w:ascii="Times New Roman" w:eastAsia="Times New Roman" w:hAnsi="Times New Roman" w:cs="Times New Roman"/>
          <w:sz w:val="26"/>
          <w:szCs w:val="26"/>
          <w:lang w:eastAsia="ru-RU"/>
        </w:rPr>
        <w:t>ого сельского поселения</w:t>
      </w:r>
      <w:r w:rsidR="00E34386" w:rsidRPr="00C52D48">
        <w:rPr>
          <w:rFonts w:ascii="Times New Roman" w:eastAsia="Times New Roman" w:hAnsi="Times New Roman" w:cs="Times New Roman"/>
          <w:sz w:val="26"/>
          <w:szCs w:val="26"/>
          <w:lang w:eastAsia="ru-RU"/>
        </w:rPr>
        <w:tab/>
      </w:r>
      <w:r w:rsidR="00C2356E" w:rsidRPr="00C52D48">
        <w:rPr>
          <w:rFonts w:ascii="Times New Roman" w:eastAsia="Times New Roman" w:hAnsi="Times New Roman" w:cs="Times New Roman"/>
          <w:sz w:val="26"/>
          <w:szCs w:val="26"/>
          <w:lang w:eastAsia="ru-RU"/>
        </w:rPr>
        <w:t>Ю.А. Липчанский</w:t>
      </w:r>
    </w:p>
    <w:p w:rsidR="00E34386" w:rsidRPr="00C52D48" w:rsidRDefault="00E34386" w:rsidP="00C52D48">
      <w:pPr>
        <w:pageBreakBefore/>
        <w:tabs>
          <w:tab w:val="left" w:pos="7655"/>
        </w:tabs>
        <w:spacing w:after="0" w:line="240" w:lineRule="auto"/>
        <w:ind w:left="5670"/>
        <w:contextualSpacing/>
        <w:jc w:val="right"/>
        <w:rPr>
          <w:rFonts w:ascii="Times New Roman" w:eastAsia="Times New Roman" w:hAnsi="Times New Roman" w:cs="Times New Roman"/>
          <w:sz w:val="24"/>
          <w:szCs w:val="24"/>
          <w:lang w:eastAsia="ru-RU"/>
        </w:rPr>
      </w:pPr>
      <w:r w:rsidRPr="00C52D48">
        <w:rPr>
          <w:rFonts w:ascii="Times New Roman" w:eastAsia="Times New Roman" w:hAnsi="Times New Roman" w:cs="Times New Roman"/>
          <w:sz w:val="24"/>
          <w:szCs w:val="24"/>
          <w:lang w:eastAsia="ru-RU"/>
        </w:rPr>
        <w:lastRenderedPageBreak/>
        <w:t>Приложение</w:t>
      </w:r>
    </w:p>
    <w:p w:rsidR="00E34386" w:rsidRPr="00C52D48" w:rsidRDefault="00E34386" w:rsidP="00C52D48">
      <w:pPr>
        <w:tabs>
          <w:tab w:val="left" w:pos="7655"/>
        </w:tabs>
        <w:spacing w:after="0" w:line="240" w:lineRule="auto"/>
        <w:ind w:left="5670"/>
        <w:contextualSpacing/>
        <w:jc w:val="right"/>
        <w:rPr>
          <w:rFonts w:ascii="Times New Roman" w:eastAsia="Times New Roman" w:hAnsi="Times New Roman" w:cs="Times New Roman"/>
          <w:sz w:val="24"/>
          <w:szCs w:val="24"/>
          <w:lang w:eastAsia="ru-RU"/>
        </w:rPr>
      </w:pPr>
      <w:r w:rsidRPr="00C52D48">
        <w:rPr>
          <w:rFonts w:ascii="Times New Roman" w:eastAsia="Times New Roman" w:hAnsi="Times New Roman" w:cs="Times New Roman"/>
          <w:sz w:val="24"/>
          <w:szCs w:val="24"/>
          <w:lang w:eastAsia="ru-RU"/>
        </w:rPr>
        <w:t xml:space="preserve">к постановлению Администрации </w:t>
      </w:r>
      <w:r w:rsidR="001B2A9B" w:rsidRPr="00C52D48">
        <w:rPr>
          <w:rFonts w:ascii="Times New Roman" w:eastAsia="Times New Roman" w:hAnsi="Times New Roman" w:cs="Times New Roman"/>
          <w:sz w:val="24"/>
          <w:szCs w:val="24"/>
          <w:lang w:eastAsia="ru-RU"/>
        </w:rPr>
        <w:t>Объединенн</w:t>
      </w:r>
      <w:r w:rsidRPr="00C52D48">
        <w:rPr>
          <w:rFonts w:ascii="Times New Roman" w:eastAsia="Times New Roman" w:hAnsi="Times New Roman" w:cs="Times New Roman"/>
          <w:sz w:val="24"/>
          <w:szCs w:val="24"/>
          <w:lang w:eastAsia="ru-RU"/>
        </w:rPr>
        <w:t xml:space="preserve">ого сельского поселения </w:t>
      </w:r>
      <w:r w:rsidRPr="00C52D48">
        <w:rPr>
          <w:rFonts w:ascii="Times New Roman" w:eastAsia="Times New Roman" w:hAnsi="Times New Roman" w:cs="Times New Roman"/>
          <w:iCs/>
          <w:sz w:val="24"/>
          <w:szCs w:val="24"/>
          <w:lang w:eastAsia="ru-RU"/>
        </w:rPr>
        <w:t xml:space="preserve">от </w:t>
      </w:r>
      <w:r w:rsidR="00EA0F2B">
        <w:rPr>
          <w:rFonts w:ascii="Times New Roman" w:eastAsia="Times New Roman" w:hAnsi="Times New Roman" w:cs="Times New Roman"/>
          <w:iCs/>
          <w:sz w:val="24"/>
          <w:szCs w:val="24"/>
          <w:lang w:eastAsia="ru-RU"/>
        </w:rPr>
        <w:t>03.06.</w:t>
      </w:r>
      <w:r w:rsidRPr="00C52D48">
        <w:rPr>
          <w:rFonts w:ascii="Times New Roman" w:eastAsia="Times New Roman" w:hAnsi="Times New Roman" w:cs="Times New Roman"/>
          <w:iCs/>
          <w:sz w:val="24"/>
          <w:szCs w:val="24"/>
          <w:lang w:eastAsia="ru-RU"/>
        </w:rPr>
        <w:t>202</w:t>
      </w:r>
      <w:r w:rsidR="00E362D7" w:rsidRPr="00C52D48">
        <w:rPr>
          <w:rFonts w:ascii="Times New Roman" w:eastAsia="Times New Roman" w:hAnsi="Times New Roman" w:cs="Times New Roman"/>
          <w:iCs/>
          <w:sz w:val="24"/>
          <w:szCs w:val="24"/>
          <w:lang w:eastAsia="ru-RU"/>
        </w:rPr>
        <w:t>4</w:t>
      </w:r>
      <w:r w:rsidRPr="00C52D48">
        <w:rPr>
          <w:rFonts w:ascii="Times New Roman" w:eastAsia="Times New Roman" w:hAnsi="Times New Roman" w:cs="Times New Roman"/>
          <w:iCs/>
          <w:sz w:val="24"/>
          <w:szCs w:val="24"/>
          <w:lang w:eastAsia="ru-RU"/>
        </w:rPr>
        <w:t xml:space="preserve"> № </w:t>
      </w:r>
      <w:r w:rsidR="00EA0F2B">
        <w:rPr>
          <w:rFonts w:ascii="Times New Roman" w:eastAsia="Times New Roman" w:hAnsi="Times New Roman" w:cs="Times New Roman"/>
          <w:iCs/>
          <w:sz w:val="24"/>
          <w:szCs w:val="24"/>
          <w:lang w:eastAsia="ru-RU"/>
        </w:rPr>
        <w:t>36</w:t>
      </w:r>
    </w:p>
    <w:p w:rsidR="00E34386" w:rsidRPr="00C52D48" w:rsidRDefault="00E34386" w:rsidP="00C52D48">
      <w:pPr>
        <w:tabs>
          <w:tab w:val="left" w:pos="7655"/>
        </w:tabs>
        <w:spacing w:after="0" w:line="240" w:lineRule="auto"/>
        <w:ind w:firstLine="567"/>
        <w:contextualSpacing/>
        <w:jc w:val="both"/>
        <w:rPr>
          <w:rFonts w:ascii="Times New Roman" w:eastAsia="Times New Roman" w:hAnsi="Times New Roman" w:cs="Times New Roman"/>
          <w:sz w:val="26"/>
          <w:szCs w:val="26"/>
          <w:lang w:eastAsia="ru-RU"/>
        </w:rPr>
      </w:pPr>
    </w:p>
    <w:p w:rsidR="00E34386" w:rsidRPr="00C52D48" w:rsidRDefault="00E34386" w:rsidP="00C52D48">
      <w:pPr>
        <w:tabs>
          <w:tab w:val="left" w:pos="7655"/>
        </w:tabs>
        <w:spacing w:after="0" w:line="240" w:lineRule="auto"/>
        <w:ind w:firstLine="709"/>
        <w:contextualSpacing/>
        <w:jc w:val="center"/>
        <w:rPr>
          <w:rFonts w:ascii="Times New Roman" w:eastAsia="Times New Roman" w:hAnsi="Times New Roman" w:cs="Times New Roman"/>
          <w:b/>
          <w:bCs/>
          <w:sz w:val="26"/>
          <w:szCs w:val="26"/>
          <w:lang w:eastAsia="ru-RU"/>
        </w:rPr>
      </w:pPr>
      <w:r w:rsidRPr="00C52D48">
        <w:rPr>
          <w:rFonts w:ascii="Times New Roman" w:eastAsia="Times New Roman" w:hAnsi="Times New Roman" w:cs="Times New Roman"/>
          <w:b/>
          <w:bCs/>
          <w:sz w:val="26"/>
          <w:szCs w:val="26"/>
          <w:lang w:eastAsia="ru-RU"/>
        </w:rPr>
        <w:t>Административный регламент</w:t>
      </w:r>
    </w:p>
    <w:p w:rsidR="00E34386" w:rsidRPr="00C52D48" w:rsidRDefault="00E34386" w:rsidP="00C52D48">
      <w:pPr>
        <w:tabs>
          <w:tab w:val="left" w:pos="7655"/>
        </w:tabs>
        <w:spacing w:after="0" w:line="240" w:lineRule="auto"/>
        <w:ind w:firstLine="709"/>
        <w:contextualSpacing/>
        <w:jc w:val="center"/>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предоставления муниципальной услуги</w:t>
      </w:r>
    </w:p>
    <w:p w:rsidR="00E34386" w:rsidRPr="00C52D48" w:rsidRDefault="00E34386" w:rsidP="00C52D48">
      <w:pPr>
        <w:tabs>
          <w:tab w:val="left" w:pos="7655"/>
        </w:tabs>
        <w:spacing w:after="0" w:line="240" w:lineRule="auto"/>
        <w:ind w:firstLine="709"/>
        <w:contextualSpacing/>
        <w:jc w:val="center"/>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w:t>
      </w:r>
      <w:r w:rsidR="002905FB" w:rsidRPr="00C52D48">
        <w:rPr>
          <w:rFonts w:ascii="Times New Roman" w:eastAsia="Times New Roman" w:hAnsi="Times New Roman" w:cs="Times New Roman"/>
          <w:sz w:val="26"/>
          <w:szCs w:val="26"/>
          <w:lang w:eastAsia="ru-RU"/>
        </w:rPr>
        <w:t>Присвоение объекту адресации адреса, изменение и аннулирование такого адреса</w:t>
      </w:r>
      <w:r w:rsidRPr="00C52D48">
        <w:rPr>
          <w:rFonts w:ascii="Times New Roman" w:eastAsia="Times New Roman" w:hAnsi="Times New Roman" w:cs="Times New Roman"/>
          <w:sz w:val="26"/>
          <w:szCs w:val="26"/>
          <w:lang w:eastAsia="ru-RU"/>
        </w:rPr>
        <w:t>»</w:t>
      </w:r>
    </w:p>
    <w:p w:rsidR="00E34386" w:rsidRPr="00C52D48" w:rsidRDefault="00E34386" w:rsidP="00C52D48">
      <w:pPr>
        <w:tabs>
          <w:tab w:val="left" w:pos="7655"/>
        </w:tabs>
        <w:spacing w:after="0" w:line="240" w:lineRule="auto"/>
        <w:ind w:firstLine="709"/>
        <w:contextualSpacing/>
        <w:jc w:val="center"/>
        <w:rPr>
          <w:rFonts w:ascii="Times New Roman" w:eastAsia="Times New Roman" w:hAnsi="Times New Roman" w:cs="Times New Roman"/>
          <w:b/>
          <w:bCs/>
          <w:sz w:val="26"/>
          <w:szCs w:val="26"/>
          <w:lang w:eastAsia="ru-RU"/>
        </w:rPr>
      </w:pPr>
      <w:r w:rsidRPr="00C52D48">
        <w:rPr>
          <w:rFonts w:ascii="Times New Roman" w:eastAsia="Times New Roman" w:hAnsi="Times New Roman" w:cs="Times New Roman"/>
          <w:b/>
          <w:bCs/>
          <w:sz w:val="26"/>
          <w:szCs w:val="26"/>
          <w:lang w:eastAsia="ru-RU"/>
        </w:rPr>
        <w:t xml:space="preserve">Раздел </w:t>
      </w:r>
      <w:r w:rsidRPr="00C52D48">
        <w:rPr>
          <w:rFonts w:ascii="Times New Roman" w:eastAsia="Times New Roman" w:hAnsi="Times New Roman" w:cs="Times New Roman"/>
          <w:b/>
          <w:bCs/>
          <w:sz w:val="26"/>
          <w:szCs w:val="26"/>
          <w:lang w:val="en-US" w:eastAsia="ru-RU"/>
        </w:rPr>
        <w:t>I</w:t>
      </w:r>
      <w:r w:rsidRPr="00C52D48">
        <w:rPr>
          <w:rFonts w:ascii="Times New Roman" w:eastAsia="Times New Roman" w:hAnsi="Times New Roman" w:cs="Times New Roman"/>
          <w:b/>
          <w:bCs/>
          <w:sz w:val="26"/>
          <w:szCs w:val="26"/>
          <w:lang w:eastAsia="ru-RU"/>
        </w:rPr>
        <w:t>. Общие положения</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C52D48">
        <w:rPr>
          <w:rFonts w:ascii="Times New Roman" w:eastAsia="Times New Roman" w:hAnsi="Times New Roman" w:cs="Times New Roman"/>
          <w:sz w:val="26"/>
          <w:szCs w:val="26"/>
          <w:lang w:eastAsia="ru-RU"/>
        </w:rPr>
        <w:t xml:space="preserve">1. </w:t>
      </w:r>
      <w:r w:rsidRPr="00C52D48">
        <w:rPr>
          <w:rFonts w:ascii="Times New Roman" w:eastAsia="Times New Roman" w:hAnsi="Times New Roman" w:cs="Times New Roman"/>
          <w:b/>
          <w:bCs/>
          <w:sz w:val="26"/>
          <w:szCs w:val="26"/>
          <w:lang w:eastAsia="ru-RU"/>
        </w:rPr>
        <w:t>Предмет регулирования административного регламента</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1.1. Предметом регулирования настоящего административного регламента является определение стандарта предоставления Администрацией </w:t>
      </w:r>
      <w:r w:rsidR="001B2A9B" w:rsidRPr="00C52D48">
        <w:rPr>
          <w:rFonts w:ascii="Times New Roman" w:eastAsia="Times New Roman" w:hAnsi="Times New Roman" w:cs="Times New Roman"/>
          <w:sz w:val="26"/>
          <w:szCs w:val="26"/>
          <w:lang w:eastAsia="ru-RU"/>
        </w:rPr>
        <w:t>Объединенн</w:t>
      </w:r>
      <w:r w:rsidRPr="00C52D48">
        <w:rPr>
          <w:rFonts w:ascii="Times New Roman" w:eastAsia="Times New Roman" w:hAnsi="Times New Roman" w:cs="Times New Roman"/>
          <w:sz w:val="26"/>
          <w:szCs w:val="26"/>
          <w:lang w:eastAsia="ru-RU"/>
        </w:rPr>
        <w:t>ого сельского поселения муниципальной услуги «</w:t>
      </w:r>
      <w:r w:rsidR="00895240" w:rsidRPr="00C52D48">
        <w:rPr>
          <w:rFonts w:ascii="Times New Roman" w:eastAsia="Times New Roman" w:hAnsi="Times New Roman" w:cs="Times New Roman"/>
          <w:sz w:val="26"/>
          <w:szCs w:val="26"/>
          <w:lang w:eastAsia="ru-RU"/>
        </w:rPr>
        <w:t>Присвоение объекту адресации адреса, изменение и аннулирование такого адреса</w:t>
      </w:r>
      <w:r w:rsidRPr="00C52D48">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1B2A9B" w:rsidRPr="00C52D48">
        <w:rPr>
          <w:rFonts w:ascii="Times New Roman" w:eastAsia="Times New Roman" w:hAnsi="Times New Roman" w:cs="Times New Roman"/>
          <w:sz w:val="26"/>
          <w:szCs w:val="26"/>
          <w:lang w:eastAsia="ru-RU"/>
        </w:rPr>
        <w:t>Объединенн</w:t>
      </w:r>
      <w:r w:rsidRPr="00C52D48">
        <w:rPr>
          <w:rFonts w:ascii="Times New Roman" w:eastAsia="Times New Roman" w:hAnsi="Times New Roman" w:cs="Times New Roman"/>
          <w:sz w:val="26"/>
          <w:szCs w:val="26"/>
          <w:lang w:eastAsia="ru-RU"/>
        </w:rPr>
        <w:t>ого сельского поселения в связи с предоставлением муниципальной услуги.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 </w:t>
      </w:r>
      <w:r w:rsidRPr="00C52D48">
        <w:rPr>
          <w:rFonts w:ascii="Times New Roman" w:eastAsia="Times New Roman" w:hAnsi="Times New Roman" w:cs="Times New Roman"/>
          <w:b/>
          <w:bCs/>
          <w:sz w:val="26"/>
          <w:szCs w:val="26"/>
          <w:lang w:eastAsia="ru-RU"/>
        </w:rPr>
        <w:t>Круг заявителей</w:t>
      </w:r>
    </w:p>
    <w:p w:rsidR="005D7D12"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5D7D12" w:rsidRPr="00C52D48">
        <w:rPr>
          <w:rFonts w:ascii="Times New Roman" w:eastAsia="Times New Roman" w:hAnsi="Times New Roman" w:cs="Times New Roman"/>
          <w:sz w:val="26"/>
          <w:szCs w:val="26"/>
          <w:lang w:eastAsia="ru-RU"/>
        </w:rPr>
        <w:t xml:space="preserve"> собственники объекта адресации либо лица, обладающие одним из следующих вещных прав на объект адресации:</w:t>
      </w:r>
    </w:p>
    <w:p w:rsidR="005D7D12" w:rsidRPr="00C52D48" w:rsidRDefault="005D7D12"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а) право хозяйственного ведения;</w:t>
      </w:r>
    </w:p>
    <w:p w:rsidR="005D7D12" w:rsidRPr="00C52D48" w:rsidRDefault="005D7D12"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б) право оперативного управления;</w:t>
      </w:r>
    </w:p>
    <w:p w:rsidR="005D7D12" w:rsidRPr="00C52D48" w:rsidRDefault="005D7D12"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в) право пожизненно наследуемого владения;</w:t>
      </w:r>
    </w:p>
    <w:p w:rsidR="000E2055" w:rsidRPr="00C52D48" w:rsidRDefault="005D7D12"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г) право постоянного (бессрочного) пользования.</w:t>
      </w:r>
    </w:p>
    <w:p w:rsidR="005D7D12"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2.2. </w:t>
      </w:r>
      <w:proofErr w:type="gramStart"/>
      <w:r w:rsidR="005D7D12" w:rsidRPr="00C52D48">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5D7D12" w:rsidRPr="00C52D48" w:rsidRDefault="005D7D12"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C52D48">
        <w:rPr>
          <w:rFonts w:ascii="Times New Roman" w:eastAsia="Times New Roman" w:hAnsi="Times New Roman" w:cs="Times New Roman"/>
          <w:sz w:val="26"/>
          <w:szCs w:val="26"/>
          <w:lang w:eastAsia="ru-RU"/>
        </w:rPr>
        <w:t>От имени собственников помещений в многоквартирном доме с заявлением о предоставлении муниципальной услуги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roofErr w:type="gramEnd"/>
    </w:p>
    <w:p w:rsidR="005D7D12" w:rsidRPr="00C52D48" w:rsidRDefault="005D7D12"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От имени членов садоводческого или огороднического некоммерческого товарищества с заявлением </w:t>
      </w:r>
      <w:r w:rsidR="00EA3026" w:rsidRPr="00C52D48">
        <w:rPr>
          <w:rFonts w:ascii="Times New Roman" w:eastAsia="Times New Roman" w:hAnsi="Times New Roman" w:cs="Times New Roman"/>
          <w:sz w:val="26"/>
          <w:szCs w:val="26"/>
          <w:lang w:eastAsia="ru-RU"/>
        </w:rPr>
        <w:t xml:space="preserve">о предоставлении муниципальной услуги </w:t>
      </w:r>
      <w:r w:rsidRPr="00C52D48">
        <w:rPr>
          <w:rFonts w:ascii="Times New Roman" w:eastAsia="Times New Roman" w:hAnsi="Times New Roman" w:cs="Times New Roman"/>
          <w:sz w:val="26"/>
          <w:szCs w:val="26"/>
          <w:lang w:eastAsia="ru-RU"/>
        </w:rPr>
        <w:t>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E34386" w:rsidRPr="00C52D48" w:rsidRDefault="005D7D12"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C52D48">
        <w:rPr>
          <w:rFonts w:ascii="Times New Roman" w:eastAsia="Times New Roman" w:hAnsi="Times New Roman" w:cs="Times New Roman"/>
          <w:sz w:val="26"/>
          <w:szCs w:val="26"/>
          <w:lang w:eastAsia="ru-RU"/>
        </w:rPr>
        <w:t>От имени лица, указанного в пункте 2</w:t>
      </w:r>
      <w:r w:rsidR="00EA3026" w:rsidRPr="00C52D48">
        <w:rPr>
          <w:rFonts w:ascii="Times New Roman" w:eastAsia="Times New Roman" w:hAnsi="Times New Roman" w:cs="Times New Roman"/>
          <w:sz w:val="26"/>
          <w:szCs w:val="26"/>
          <w:lang w:eastAsia="ru-RU"/>
        </w:rPr>
        <w:t>.1</w:t>
      </w:r>
      <w:r w:rsidRPr="00C52D48">
        <w:rPr>
          <w:rFonts w:ascii="Times New Roman" w:eastAsia="Times New Roman" w:hAnsi="Times New Roman" w:cs="Times New Roman"/>
          <w:sz w:val="26"/>
          <w:szCs w:val="26"/>
          <w:lang w:eastAsia="ru-RU"/>
        </w:rPr>
        <w:t xml:space="preserve"> настоящ</w:t>
      </w:r>
      <w:r w:rsidR="00EA3026" w:rsidRPr="00C52D48">
        <w:rPr>
          <w:rFonts w:ascii="Times New Roman" w:eastAsia="Times New Roman" w:hAnsi="Times New Roman" w:cs="Times New Roman"/>
          <w:sz w:val="26"/>
          <w:szCs w:val="26"/>
          <w:lang w:eastAsia="ru-RU"/>
        </w:rPr>
        <w:t>его Административного регламента</w:t>
      </w:r>
      <w:r w:rsidRPr="00C52D48">
        <w:rPr>
          <w:rFonts w:ascii="Times New Roman" w:eastAsia="Times New Roman" w:hAnsi="Times New Roman" w:cs="Times New Roman"/>
          <w:sz w:val="26"/>
          <w:szCs w:val="26"/>
          <w:lang w:eastAsia="ru-RU"/>
        </w:rPr>
        <w:t xml:space="preserve">, вправе обратиться кадастровый инженер, выполняющий на основании документа, предусмотренного статьей 35 или статьей 42.3 Федерального закона </w:t>
      </w:r>
      <w:r w:rsidR="00EA3026" w:rsidRPr="00C52D48">
        <w:rPr>
          <w:rFonts w:ascii="Times New Roman" w:eastAsia="Times New Roman" w:hAnsi="Times New Roman" w:cs="Times New Roman"/>
          <w:sz w:val="26"/>
          <w:szCs w:val="26"/>
          <w:lang w:eastAsia="ru-RU"/>
        </w:rPr>
        <w:t>«</w:t>
      </w:r>
      <w:r w:rsidRPr="00C52D48">
        <w:rPr>
          <w:rFonts w:ascii="Times New Roman" w:eastAsia="Times New Roman" w:hAnsi="Times New Roman" w:cs="Times New Roman"/>
          <w:sz w:val="26"/>
          <w:szCs w:val="26"/>
          <w:lang w:eastAsia="ru-RU"/>
        </w:rPr>
        <w:t>О кадастровой деятельности</w:t>
      </w:r>
      <w:r w:rsidR="00EA3026" w:rsidRPr="00C52D48">
        <w:rPr>
          <w:rFonts w:ascii="Times New Roman" w:eastAsia="Times New Roman" w:hAnsi="Times New Roman" w:cs="Times New Roman"/>
          <w:sz w:val="26"/>
          <w:szCs w:val="26"/>
          <w:lang w:eastAsia="ru-RU"/>
        </w:rPr>
        <w:t>»</w:t>
      </w:r>
      <w:r w:rsidRPr="00C52D48">
        <w:rPr>
          <w:rFonts w:ascii="Times New Roman" w:eastAsia="Times New Roman" w:hAnsi="Times New Roman" w:cs="Times New Roman"/>
          <w:sz w:val="26"/>
          <w:szCs w:val="26"/>
          <w:lang w:eastAsia="ru-RU"/>
        </w:rPr>
        <w:t>,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C52D48">
        <w:rPr>
          <w:rFonts w:ascii="Times New Roman" w:eastAsia="Times New Roman" w:hAnsi="Times New Roman" w:cs="Times New Roman"/>
          <w:sz w:val="26"/>
          <w:szCs w:val="26"/>
          <w:lang w:eastAsia="ru-RU"/>
        </w:rPr>
        <w:t xml:space="preserve">3. </w:t>
      </w:r>
      <w:r w:rsidRPr="00C52D48">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3.1. Муниципальная услуга, а также результат, за предоставлением которого обратился заявитель, предоставляется заявителю в </w:t>
      </w:r>
      <w:proofErr w:type="gramStart"/>
      <w:r w:rsidRPr="00C52D48">
        <w:rPr>
          <w:rFonts w:ascii="Times New Roman" w:eastAsia="Times New Roman" w:hAnsi="Times New Roman" w:cs="Times New Roman"/>
          <w:sz w:val="26"/>
          <w:szCs w:val="26"/>
          <w:lang w:eastAsia="ru-RU"/>
        </w:rPr>
        <w:t>соответствии</w:t>
      </w:r>
      <w:proofErr w:type="gramEnd"/>
      <w:r w:rsidRPr="00C52D48">
        <w:rPr>
          <w:rFonts w:ascii="Times New Roman" w:eastAsia="Times New Roman" w:hAnsi="Times New Roman" w:cs="Times New Roman"/>
          <w:sz w:val="26"/>
          <w:szCs w:val="26"/>
          <w:lang w:eastAsia="ru-RU"/>
        </w:rPr>
        <w:t xml:space="preserve">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rsidR="00E34386" w:rsidRPr="00C52D48" w:rsidRDefault="00E34386" w:rsidP="00C52D48">
      <w:pPr>
        <w:tabs>
          <w:tab w:val="left" w:pos="7655"/>
        </w:tabs>
        <w:spacing w:after="0" w:line="240" w:lineRule="auto"/>
        <w:ind w:firstLine="567"/>
        <w:contextualSpacing/>
        <w:jc w:val="both"/>
        <w:rPr>
          <w:rFonts w:ascii="Times New Roman" w:eastAsia="Times New Roman" w:hAnsi="Times New Roman" w:cs="Times New Roman"/>
          <w:sz w:val="26"/>
          <w:szCs w:val="26"/>
          <w:lang w:eastAsia="ru-RU"/>
        </w:rPr>
      </w:pPr>
    </w:p>
    <w:p w:rsidR="00E34386" w:rsidRPr="00C52D48" w:rsidRDefault="00E34386" w:rsidP="00C52D48">
      <w:pPr>
        <w:tabs>
          <w:tab w:val="left" w:pos="7655"/>
        </w:tabs>
        <w:spacing w:after="0" w:line="240" w:lineRule="auto"/>
        <w:ind w:firstLine="709"/>
        <w:contextualSpacing/>
        <w:jc w:val="center"/>
        <w:rPr>
          <w:rFonts w:ascii="Times New Roman" w:eastAsia="Times New Roman" w:hAnsi="Times New Roman" w:cs="Times New Roman"/>
          <w:b/>
          <w:bCs/>
          <w:sz w:val="26"/>
          <w:szCs w:val="26"/>
          <w:lang w:eastAsia="ru-RU"/>
        </w:rPr>
      </w:pPr>
      <w:r w:rsidRPr="00C52D48">
        <w:rPr>
          <w:rFonts w:ascii="Times New Roman" w:eastAsia="Times New Roman" w:hAnsi="Times New Roman" w:cs="Times New Roman"/>
          <w:b/>
          <w:bCs/>
          <w:sz w:val="26"/>
          <w:szCs w:val="26"/>
          <w:lang w:eastAsia="ru-RU"/>
        </w:rPr>
        <w:lastRenderedPageBreak/>
        <w:t xml:space="preserve">Раздел </w:t>
      </w:r>
      <w:r w:rsidRPr="00C52D48">
        <w:rPr>
          <w:rFonts w:ascii="Times New Roman" w:eastAsia="Times New Roman" w:hAnsi="Times New Roman" w:cs="Times New Roman"/>
          <w:b/>
          <w:bCs/>
          <w:sz w:val="26"/>
          <w:szCs w:val="26"/>
          <w:lang w:val="en-US" w:eastAsia="ru-RU"/>
        </w:rPr>
        <w:t>II</w:t>
      </w:r>
      <w:r w:rsidRPr="00C52D48">
        <w:rPr>
          <w:rFonts w:ascii="Times New Roman" w:eastAsia="Times New Roman" w:hAnsi="Times New Roman" w:cs="Times New Roman"/>
          <w:b/>
          <w:bCs/>
          <w:sz w:val="26"/>
          <w:szCs w:val="26"/>
          <w:lang w:eastAsia="ru-RU"/>
        </w:rPr>
        <w:t>. Стандарт предоставления муниципальной услуги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C52D48">
        <w:rPr>
          <w:rFonts w:ascii="Times New Roman" w:eastAsia="Times New Roman" w:hAnsi="Times New Roman" w:cs="Times New Roman"/>
          <w:sz w:val="26"/>
          <w:szCs w:val="26"/>
          <w:lang w:eastAsia="ru-RU"/>
        </w:rPr>
        <w:t xml:space="preserve">4. </w:t>
      </w:r>
      <w:r w:rsidRPr="00C52D48">
        <w:rPr>
          <w:rFonts w:ascii="Times New Roman" w:eastAsia="Times New Roman" w:hAnsi="Times New Roman" w:cs="Times New Roman"/>
          <w:b/>
          <w:bCs/>
          <w:sz w:val="26"/>
          <w:szCs w:val="26"/>
          <w:lang w:eastAsia="ru-RU"/>
        </w:rPr>
        <w:t>Наименование муниципальной услуги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4.1. Муниципальная услуга «</w:t>
      </w:r>
      <w:r w:rsidR="00E33916" w:rsidRPr="00C52D48">
        <w:rPr>
          <w:rFonts w:ascii="Times New Roman" w:eastAsia="Times New Roman" w:hAnsi="Times New Roman" w:cs="Times New Roman"/>
          <w:sz w:val="26"/>
          <w:szCs w:val="26"/>
          <w:lang w:eastAsia="ru-RU"/>
        </w:rPr>
        <w:t>Присвоение объекту адресации адреса, изменение и аннулирование такого адреса</w:t>
      </w:r>
      <w:r w:rsidRPr="00C52D48">
        <w:rPr>
          <w:rFonts w:ascii="Times New Roman" w:eastAsia="Times New Roman" w:hAnsi="Times New Roman" w:cs="Times New Roman"/>
          <w:sz w:val="26"/>
          <w:szCs w:val="26"/>
          <w:lang w:eastAsia="ru-RU"/>
        </w:rPr>
        <w:t>».</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5. </w:t>
      </w:r>
      <w:r w:rsidRPr="00C52D48">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1B2A9B" w:rsidRPr="00C52D48">
        <w:rPr>
          <w:rFonts w:ascii="Times New Roman" w:eastAsia="Times New Roman" w:hAnsi="Times New Roman" w:cs="Times New Roman"/>
          <w:sz w:val="26"/>
          <w:szCs w:val="26"/>
          <w:lang w:eastAsia="ru-RU"/>
        </w:rPr>
        <w:t>Объединенн</w:t>
      </w:r>
      <w:r w:rsidRPr="00C52D48">
        <w:rPr>
          <w:rFonts w:ascii="Times New Roman" w:eastAsia="Times New Roman" w:hAnsi="Times New Roman" w:cs="Times New Roman"/>
          <w:sz w:val="26"/>
          <w:szCs w:val="26"/>
          <w:lang w:eastAsia="ru-RU"/>
        </w:rPr>
        <w:t>ого сельского поселения Ростовской области.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5.2. В </w:t>
      </w:r>
      <w:proofErr w:type="gramStart"/>
      <w:r w:rsidRPr="00C52D48">
        <w:rPr>
          <w:rFonts w:ascii="Times New Roman" w:eastAsia="Times New Roman" w:hAnsi="Times New Roman" w:cs="Times New Roman"/>
          <w:sz w:val="26"/>
          <w:szCs w:val="26"/>
          <w:lang w:eastAsia="ru-RU"/>
        </w:rPr>
        <w:t>случае</w:t>
      </w:r>
      <w:proofErr w:type="gramEnd"/>
      <w:r w:rsidRPr="00C52D48">
        <w:rPr>
          <w:rFonts w:ascii="Times New Roman" w:eastAsia="Times New Roman" w:hAnsi="Times New Roman" w:cs="Times New Roman"/>
          <w:sz w:val="26"/>
          <w:szCs w:val="26"/>
          <w:lang w:eastAsia="ru-RU"/>
        </w:rPr>
        <w:t xml:space="preserve">, если заявление о предоставлении муниципальной услуги подано в многофункциональный центр, решение об отказе в приеме заявления и документов и (или) информации, необходимых для предоставления муниципальной услуги, принимается </w:t>
      </w:r>
      <w:r w:rsidR="005B6077" w:rsidRPr="00C52D48">
        <w:rPr>
          <w:rFonts w:ascii="Times New Roman" w:eastAsia="Times New Roman" w:hAnsi="Times New Roman" w:cs="Times New Roman"/>
          <w:sz w:val="26"/>
          <w:szCs w:val="26"/>
          <w:lang w:eastAsia="ru-RU"/>
        </w:rPr>
        <w:t>Администрацией Объединенного сельского поселения</w:t>
      </w:r>
      <w:r w:rsidRPr="00C52D48">
        <w:rPr>
          <w:rFonts w:ascii="Times New Roman" w:eastAsia="Times New Roman" w:hAnsi="Times New Roman" w:cs="Times New Roman"/>
          <w:sz w:val="26"/>
          <w:szCs w:val="26"/>
          <w:lang w:eastAsia="ru-RU"/>
        </w:rPr>
        <w:t>.</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6. </w:t>
      </w:r>
      <w:r w:rsidRPr="00C52D48">
        <w:rPr>
          <w:rFonts w:ascii="Times New Roman" w:eastAsia="Times New Roman" w:hAnsi="Times New Roman" w:cs="Times New Roman"/>
          <w:b/>
          <w:bCs/>
          <w:sz w:val="26"/>
          <w:szCs w:val="26"/>
          <w:lang w:eastAsia="ru-RU"/>
        </w:rPr>
        <w:t>Результат предоставления муниципальной услуги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6.1. Результат</w:t>
      </w:r>
      <w:r w:rsidR="00622C73" w:rsidRPr="00C52D48">
        <w:rPr>
          <w:rFonts w:ascii="Times New Roman" w:eastAsia="Times New Roman" w:hAnsi="Times New Roman" w:cs="Times New Roman"/>
          <w:sz w:val="26"/>
          <w:szCs w:val="26"/>
          <w:lang w:eastAsia="ru-RU"/>
        </w:rPr>
        <w:t>ами</w:t>
      </w:r>
      <w:r w:rsidRPr="00C52D48">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C52D48">
        <w:rPr>
          <w:rFonts w:ascii="Times New Roman" w:eastAsia="Times New Roman" w:hAnsi="Times New Roman" w:cs="Times New Roman"/>
          <w:sz w:val="26"/>
          <w:szCs w:val="26"/>
          <w:lang w:eastAsia="ru-RU"/>
        </w:rPr>
        <w:t>ю</w:t>
      </w:r>
      <w:r w:rsidRPr="00C52D48">
        <w:rPr>
          <w:rFonts w:ascii="Times New Roman" w:eastAsia="Times New Roman" w:hAnsi="Times New Roman" w:cs="Times New Roman"/>
          <w:sz w:val="26"/>
          <w:szCs w:val="26"/>
          <w:lang w:eastAsia="ru-RU"/>
        </w:rPr>
        <w:t>тся:</w:t>
      </w:r>
    </w:p>
    <w:p w:rsidR="00622C73"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6.1.1.</w:t>
      </w:r>
      <w:r w:rsidR="00622C73" w:rsidRPr="00C52D48">
        <w:rPr>
          <w:rFonts w:ascii="Times New Roman" w:eastAsia="Times New Roman" w:hAnsi="Times New Roman" w:cs="Times New Roman"/>
          <w:sz w:val="26"/>
          <w:szCs w:val="26"/>
          <w:lang w:eastAsia="ru-RU"/>
        </w:rPr>
        <w:t xml:space="preserve"> решение о присвоении объекту адресации адреса</w:t>
      </w:r>
      <w:r w:rsidR="00483C6D" w:rsidRPr="00C52D48">
        <w:t xml:space="preserve"> </w:t>
      </w:r>
      <w:r w:rsidR="00483C6D" w:rsidRPr="00C52D48">
        <w:rPr>
          <w:rFonts w:ascii="Times New Roman" w:eastAsia="Times New Roman" w:hAnsi="Times New Roman" w:cs="Times New Roman"/>
          <w:sz w:val="26"/>
          <w:szCs w:val="26"/>
          <w:lang w:eastAsia="ru-RU"/>
        </w:rPr>
        <w:t>с приложением выписки из государственного адресного реестра об адресе объекта адресации</w:t>
      </w:r>
      <w:r w:rsidR="00DF5760" w:rsidRPr="00C52D48">
        <w:rPr>
          <w:rFonts w:ascii="Times New Roman" w:eastAsia="Times New Roman" w:hAnsi="Times New Roman" w:cs="Times New Roman"/>
          <w:sz w:val="26"/>
          <w:szCs w:val="26"/>
          <w:lang w:eastAsia="ru-RU"/>
        </w:rPr>
        <w:t>;</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6.1.2. </w:t>
      </w:r>
      <w:r w:rsidR="00DF5760" w:rsidRPr="00C52D48">
        <w:rPr>
          <w:rFonts w:ascii="Times New Roman" w:eastAsia="Times New Roman" w:hAnsi="Times New Roman" w:cs="Times New Roman"/>
          <w:sz w:val="26"/>
          <w:szCs w:val="26"/>
          <w:lang w:eastAsia="ru-RU"/>
        </w:rPr>
        <w:t>решение об аннулировании адреса объекта адресации</w:t>
      </w:r>
      <w:r w:rsidR="00483C6D" w:rsidRPr="00C52D48">
        <w:rPr>
          <w:rFonts w:ascii="Times New Roman" w:eastAsia="Times New Roman" w:hAnsi="Times New Roman" w:cs="Times New Roman"/>
          <w:sz w:val="26"/>
          <w:szCs w:val="26"/>
          <w:lang w:eastAsia="ru-RU"/>
        </w:rPr>
        <w:t xml:space="preserve"> с приложением</w:t>
      </w:r>
      <w:r w:rsidR="00483C6D" w:rsidRPr="00C52D48">
        <w:t xml:space="preserve"> </w:t>
      </w:r>
      <w:r w:rsidR="00483C6D" w:rsidRPr="00C52D48">
        <w:rPr>
          <w:rFonts w:ascii="Times New Roman" w:eastAsia="Times New Roman" w:hAnsi="Times New Roman" w:cs="Times New Roman"/>
          <w:sz w:val="26"/>
          <w:szCs w:val="26"/>
          <w:lang w:eastAsia="ru-RU"/>
        </w:rPr>
        <w:t>уведомления об отсутствии сведений в государственном адресном реестре</w:t>
      </w:r>
      <w:r w:rsidR="00D8757C" w:rsidRPr="00C52D48">
        <w:rPr>
          <w:rFonts w:ascii="Times New Roman" w:eastAsia="Times New Roman" w:hAnsi="Times New Roman" w:cs="Times New Roman"/>
          <w:sz w:val="26"/>
          <w:szCs w:val="26"/>
          <w:lang w:eastAsia="ru-RU"/>
        </w:rPr>
        <w:t>;</w:t>
      </w:r>
    </w:p>
    <w:p w:rsidR="00D8757C" w:rsidRPr="00C52D48" w:rsidRDefault="00D8757C"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6.1.3. решение об отказе в присвоении объекту адресации адреса или аннулировании его адреса;</w:t>
      </w:r>
    </w:p>
    <w:p w:rsidR="00D8757C" w:rsidRPr="00C52D48" w:rsidRDefault="00D8757C"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6.1.4. выдача дубликата решения о присвоении объекту адресации адреса или его аннулировании или </w:t>
      </w:r>
      <w:r w:rsidR="002433B4" w:rsidRPr="00C52D48">
        <w:rPr>
          <w:rFonts w:ascii="Times New Roman" w:eastAsia="Times New Roman" w:hAnsi="Times New Roman" w:cs="Times New Roman"/>
          <w:sz w:val="26"/>
          <w:szCs w:val="26"/>
          <w:lang w:eastAsia="ru-RU"/>
        </w:rPr>
        <w:t xml:space="preserve">решение </w:t>
      </w:r>
      <w:r w:rsidRPr="00C52D48">
        <w:rPr>
          <w:rFonts w:ascii="Times New Roman" w:eastAsia="Times New Roman" w:hAnsi="Times New Roman" w:cs="Times New Roman"/>
          <w:sz w:val="26"/>
          <w:szCs w:val="26"/>
          <w:lang w:eastAsia="ru-RU"/>
        </w:rPr>
        <w:t>об отказе в присвоении объекту адресации адреса или аннулировании его адреса (далее – дубликат решения);</w:t>
      </w:r>
    </w:p>
    <w:p w:rsidR="00B3539A" w:rsidRPr="00C52D48" w:rsidRDefault="008939B5"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6.1.5. </w:t>
      </w:r>
      <w:r w:rsidR="00B3539A" w:rsidRPr="00C52D48">
        <w:rPr>
          <w:rFonts w:ascii="Times New Roman" w:eastAsia="Times New Roman" w:hAnsi="Times New Roman" w:cs="Times New Roman"/>
          <w:sz w:val="26"/>
          <w:szCs w:val="26"/>
          <w:lang w:eastAsia="ru-RU"/>
        </w:rPr>
        <w:t>уведомление об отказе в выдаче дубликата решения;</w:t>
      </w:r>
    </w:p>
    <w:p w:rsidR="00D8757C" w:rsidRPr="00C52D48" w:rsidRDefault="00B3539A"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6.1.6. </w:t>
      </w:r>
      <w:r w:rsidR="008939B5" w:rsidRPr="00C52D48">
        <w:rPr>
          <w:rFonts w:ascii="Times New Roman" w:eastAsia="Times New Roman" w:hAnsi="Times New Roman" w:cs="Times New Roman"/>
          <w:sz w:val="26"/>
          <w:szCs w:val="26"/>
          <w:lang w:eastAsia="ru-RU"/>
        </w:rPr>
        <w:t xml:space="preserve">выдача решения о присвоении объекту адресации адреса или его аннулировании или </w:t>
      </w:r>
      <w:r w:rsidR="002433B4" w:rsidRPr="00C52D48">
        <w:rPr>
          <w:rFonts w:ascii="Times New Roman" w:eastAsia="Times New Roman" w:hAnsi="Times New Roman" w:cs="Times New Roman"/>
          <w:sz w:val="26"/>
          <w:szCs w:val="26"/>
          <w:lang w:eastAsia="ru-RU"/>
        </w:rPr>
        <w:t xml:space="preserve">решения </w:t>
      </w:r>
      <w:r w:rsidR="008939B5" w:rsidRPr="00C52D48">
        <w:rPr>
          <w:rFonts w:ascii="Times New Roman" w:eastAsia="Times New Roman" w:hAnsi="Times New Roman" w:cs="Times New Roman"/>
          <w:sz w:val="26"/>
          <w:szCs w:val="26"/>
          <w:lang w:eastAsia="ru-RU"/>
        </w:rPr>
        <w:t>об отказе в присвоении объекту адресации адреса или аннулировании его адреса после исправления допущенных опечаток и ошибок в выданных заявителю в результате предоставления муниципальной услуги документах и созданных реестровых записях;</w:t>
      </w:r>
    </w:p>
    <w:p w:rsidR="008939B5" w:rsidRPr="00C52D48" w:rsidRDefault="00B3539A"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6.1.7. </w:t>
      </w:r>
      <w:r w:rsidR="008939B5" w:rsidRPr="00C52D48">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и созданных реестровых записях.</w:t>
      </w:r>
    </w:p>
    <w:p w:rsidR="001C329A" w:rsidRPr="00C52D48" w:rsidRDefault="001C329A"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6.2. Решение о присвоении объекту адресации адреса </w:t>
      </w:r>
      <w:r w:rsidR="0086628C" w:rsidRPr="00C52D48">
        <w:rPr>
          <w:rFonts w:ascii="Times New Roman" w:eastAsia="Times New Roman" w:hAnsi="Times New Roman" w:cs="Times New Roman"/>
          <w:sz w:val="26"/>
          <w:szCs w:val="26"/>
          <w:lang w:eastAsia="ru-RU"/>
        </w:rPr>
        <w:t>должно содержать следующие обязательные реквизиты:</w:t>
      </w:r>
    </w:p>
    <w:p w:rsidR="001C329A" w:rsidRPr="00C52D48" w:rsidRDefault="001C329A"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наименование органа местного самоуправления, принявшего решение о присвоении объекту адресации адреса;</w:t>
      </w:r>
    </w:p>
    <w:p w:rsidR="001C329A" w:rsidRPr="00C52D48" w:rsidRDefault="001C329A"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номер, дата и место принятия решения о присвоении объекту адресации адреса;</w:t>
      </w:r>
    </w:p>
    <w:p w:rsidR="001C329A" w:rsidRPr="00C52D48" w:rsidRDefault="001C329A"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присвоенный объекту адресации адрес;</w:t>
      </w:r>
    </w:p>
    <w:p w:rsidR="001C329A" w:rsidRPr="00C52D48" w:rsidRDefault="001C329A"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реквизиты и наименования документов, на основании которых принято решение о присвоении адреса;</w:t>
      </w:r>
    </w:p>
    <w:p w:rsidR="001C329A" w:rsidRPr="00C52D48" w:rsidRDefault="001C329A"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описание местоположения объекта адресации;</w:t>
      </w:r>
    </w:p>
    <w:p w:rsidR="001C329A" w:rsidRPr="00C52D48" w:rsidRDefault="001C329A"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кадастровые номера, адреса и сведения об объектах недвижимости, из которых образуется объект адресации;</w:t>
      </w:r>
    </w:p>
    <w:p w:rsidR="001C329A" w:rsidRPr="00C52D48" w:rsidRDefault="001C329A"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D2C85" w:rsidRPr="00C52D48" w:rsidRDefault="001C329A"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C52D48">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 присвоении объекту адресации адреса (должность, фамилия, имя, отчество (последнее – при наличии), подпись)</w:t>
      </w:r>
      <w:r w:rsidR="000D2C85" w:rsidRPr="00C52D48">
        <w:rPr>
          <w:rFonts w:ascii="Times New Roman" w:eastAsia="Times New Roman" w:hAnsi="Times New Roman" w:cs="Times New Roman"/>
          <w:sz w:val="26"/>
          <w:szCs w:val="26"/>
          <w:lang w:eastAsia="ru-RU"/>
        </w:rPr>
        <w:t>;</w:t>
      </w:r>
      <w:proofErr w:type="gramEnd"/>
    </w:p>
    <w:p w:rsidR="001C329A" w:rsidRPr="00C52D48" w:rsidRDefault="000D2C85"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печать органа, предоставляющего муниципальную услугу</w:t>
      </w:r>
      <w:r w:rsidR="001C329A" w:rsidRPr="00C52D48">
        <w:rPr>
          <w:rFonts w:ascii="Times New Roman" w:eastAsia="Times New Roman" w:hAnsi="Times New Roman" w:cs="Times New Roman"/>
          <w:sz w:val="26"/>
          <w:szCs w:val="26"/>
          <w:lang w:eastAsia="ru-RU"/>
        </w:rPr>
        <w:t>.</w:t>
      </w:r>
    </w:p>
    <w:p w:rsidR="001C329A" w:rsidRPr="00C52D48" w:rsidRDefault="001C329A"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В </w:t>
      </w:r>
      <w:proofErr w:type="gramStart"/>
      <w:r w:rsidRPr="00C52D48">
        <w:rPr>
          <w:rFonts w:ascii="Times New Roman" w:eastAsia="Times New Roman" w:hAnsi="Times New Roman" w:cs="Times New Roman"/>
          <w:sz w:val="26"/>
          <w:szCs w:val="26"/>
          <w:lang w:eastAsia="ru-RU"/>
        </w:rPr>
        <w:t>случае</w:t>
      </w:r>
      <w:proofErr w:type="gramEnd"/>
      <w:r w:rsidRPr="00C52D48">
        <w:rPr>
          <w:rFonts w:ascii="Times New Roman" w:eastAsia="Times New Roman" w:hAnsi="Times New Roman" w:cs="Times New Roman"/>
          <w:sz w:val="26"/>
          <w:szCs w:val="26"/>
          <w:lang w:eastAsia="ru-RU"/>
        </w:rPr>
        <w:t xml:space="preserve"> присвоения адреса поставленному на государственный кадастровый учет объекту недвижимости в решении о присвоении адреса объекту адресации указывается кадастровый номер объекта недвижимости, являющегося объектом адресации.</w:t>
      </w:r>
    </w:p>
    <w:p w:rsidR="00066ED5" w:rsidRPr="00C52D48" w:rsidRDefault="00066ED5"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К решению о присвоении объекту адресации адреса прилагается выписка из государственного адресного реестра об адресе объекта адресации, предоставленная</w:t>
      </w:r>
      <w:r w:rsidRPr="00C52D48">
        <w:t xml:space="preserve"> </w:t>
      </w:r>
      <w:r w:rsidRPr="00C52D48">
        <w:rPr>
          <w:rFonts w:ascii="Times New Roman" w:eastAsia="Times New Roman" w:hAnsi="Times New Roman" w:cs="Times New Roman"/>
          <w:sz w:val="26"/>
          <w:szCs w:val="26"/>
          <w:lang w:eastAsia="ru-RU"/>
        </w:rPr>
        <w:lastRenderedPageBreak/>
        <w:t>оператором федеральной информационной адресной системы органу, предоставляющему муниципальную услугу, после размещения им сведений об адресе объекта адресации в государственном адресном реестре.</w:t>
      </w:r>
    </w:p>
    <w:p w:rsidR="005411C0"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6.3.</w:t>
      </w:r>
      <w:r w:rsidR="005411C0" w:rsidRPr="00C52D48">
        <w:rPr>
          <w:rFonts w:ascii="Times New Roman" w:eastAsia="Times New Roman" w:hAnsi="Times New Roman" w:cs="Times New Roman"/>
          <w:sz w:val="26"/>
          <w:szCs w:val="26"/>
          <w:lang w:eastAsia="ru-RU"/>
        </w:rPr>
        <w:t xml:space="preserve"> Решение об аннулировании адреса объекта адресации должно содержать следующие обязательные реквизиты:</w:t>
      </w:r>
    </w:p>
    <w:p w:rsidR="005411C0" w:rsidRPr="00C52D48" w:rsidRDefault="005411C0"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наименование органа местного самоуправления, принявшего решение об аннулировании адреса объекта адресации;</w:t>
      </w:r>
    </w:p>
    <w:p w:rsidR="005411C0" w:rsidRPr="00C52D48" w:rsidRDefault="005411C0"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номер, дата и место принятия решения об аннулировании адреса объекта адресации;</w:t>
      </w:r>
    </w:p>
    <w:p w:rsidR="005411C0" w:rsidRPr="00C52D48" w:rsidRDefault="005411C0"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аннулируемый адрес объекта адресации;</w:t>
      </w:r>
    </w:p>
    <w:p w:rsidR="005411C0" w:rsidRPr="00C52D48" w:rsidRDefault="005411C0"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уникальный номер аннулируемого адреса объекта адресации в государственном адресном реестре;</w:t>
      </w:r>
    </w:p>
    <w:p w:rsidR="005411C0" w:rsidRPr="00C52D48" w:rsidRDefault="005411C0"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причин</w:t>
      </w:r>
      <w:r w:rsidR="00D14B55" w:rsidRPr="00C52D48">
        <w:rPr>
          <w:rFonts w:ascii="Times New Roman" w:eastAsia="Times New Roman" w:hAnsi="Times New Roman" w:cs="Times New Roman"/>
          <w:sz w:val="26"/>
          <w:szCs w:val="26"/>
          <w:lang w:eastAsia="ru-RU"/>
        </w:rPr>
        <w:t>а</w:t>
      </w:r>
      <w:r w:rsidRPr="00C52D48">
        <w:rPr>
          <w:rFonts w:ascii="Times New Roman" w:eastAsia="Times New Roman" w:hAnsi="Times New Roman" w:cs="Times New Roman"/>
          <w:sz w:val="26"/>
          <w:szCs w:val="26"/>
          <w:lang w:eastAsia="ru-RU"/>
        </w:rPr>
        <w:t xml:space="preserve"> аннулирования адреса объекта адресации;</w:t>
      </w:r>
    </w:p>
    <w:p w:rsidR="005411C0" w:rsidRPr="00C52D48" w:rsidRDefault="005411C0"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кадастровый номер объекта адресации и дат</w:t>
      </w:r>
      <w:r w:rsidR="00B07A4F" w:rsidRPr="00C52D48">
        <w:rPr>
          <w:rFonts w:ascii="Times New Roman" w:eastAsia="Times New Roman" w:hAnsi="Times New Roman" w:cs="Times New Roman"/>
          <w:sz w:val="26"/>
          <w:szCs w:val="26"/>
          <w:lang w:eastAsia="ru-RU"/>
        </w:rPr>
        <w:t>а</w:t>
      </w:r>
      <w:r w:rsidRPr="00C52D48">
        <w:rPr>
          <w:rFonts w:ascii="Times New Roman" w:eastAsia="Times New Roman" w:hAnsi="Times New Roman" w:cs="Times New Roman"/>
          <w:sz w:val="26"/>
          <w:szCs w:val="26"/>
          <w:lang w:eastAsia="ru-RU"/>
        </w:rPr>
        <w:t xml:space="preserve">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5411C0" w:rsidRPr="00C52D48" w:rsidRDefault="005411C0"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5411C0" w:rsidRPr="00C52D48" w:rsidRDefault="005411C0"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C52D48">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аннулировании адреса объекта адресации (должность, фамилия, имя, отчество (последнее – при наличии), подпись).</w:t>
      </w:r>
      <w:proofErr w:type="gramEnd"/>
    </w:p>
    <w:p w:rsidR="005411C0" w:rsidRPr="00C52D48" w:rsidRDefault="005411C0"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Решение об аннулировании адреса объекта адресации в случае присвоения объекту адресации нового адреса объедин</w:t>
      </w:r>
      <w:r w:rsidR="002915B7" w:rsidRPr="00C52D48">
        <w:rPr>
          <w:rFonts w:ascii="Times New Roman" w:eastAsia="Times New Roman" w:hAnsi="Times New Roman" w:cs="Times New Roman"/>
          <w:sz w:val="26"/>
          <w:szCs w:val="26"/>
          <w:lang w:eastAsia="ru-RU"/>
        </w:rPr>
        <w:t>яется</w:t>
      </w:r>
      <w:r w:rsidRPr="00C52D48">
        <w:rPr>
          <w:rFonts w:ascii="Times New Roman" w:eastAsia="Times New Roman" w:hAnsi="Times New Roman" w:cs="Times New Roman"/>
          <w:sz w:val="26"/>
          <w:szCs w:val="26"/>
          <w:lang w:eastAsia="ru-RU"/>
        </w:rPr>
        <w:t xml:space="preserve"> с решением о присвоении этому объекту адресации нового адреса.</w:t>
      </w:r>
    </w:p>
    <w:p w:rsidR="00066ED5" w:rsidRPr="00C52D48" w:rsidRDefault="00066ED5"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К решению об аннулировании адреса объекта адресации прилагается уведомление об отсутствии сведений в государственном адресном реестре, предоставленное</w:t>
      </w:r>
      <w:r w:rsidRPr="00C52D48">
        <w:t xml:space="preserve"> </w:t>
      </w:r>
      <w:r w:rsidRPr="00C52D48">
        <w:rPr>
          <w:rFonts w:ascii="Times New Roman" w:eastAsia="Times New Roman" w:hAnsi="Times New Roman" w:cs="Times New Roman"/>
          <w:sz w:val="26"/>
          <w:szCs w:val="26"/>
          <w:lang w:eastAsia="ru-RU"/>
        </w:rPr>
        <w:t>оператором федеральной информационной адресной системы органу, предоставляющему муниципальную услугу, после размещения им сведений об адресе объекта адресации в государственном адресном реестре.</w:t>
      </w:r>
    </w:p>
    <w:p w:rsidR="005B1C95" w:rsidRPr="00C52D48" w:rsidRDefault="00911FDF"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6.4. </w:t>
      </w:r>
      <w:proofErr w:type="gramStart"/>
      <w:r w:rsidRPr="00C52D48">
        <w:rPr>
          <w:rFonts w:ascii="Times New Roman" w:eastAsia="Times New Roman" w:hAnsi="Times New Roman" w:cs="Times New Roman"/>
          <w:sz w:val="26"/>
          <w:szCs w:val="26"/>
          <w:lang w:eastAsia="ru-RU"/>
        </w:rPr>
        <w:t xml:space="preserve">Решение об отказе в присвоении объекту адресации адреса или аннулировании его адреса </w:t>
      </w:r>
      <w:r w:rsidR="005B1C95" w:rsidRPr="00C52D48">
        <w:rPr>
          <w:rFonts w:ascii="Times New Roman" w:eastAsia="Times New Roman" w:hAnsi="Times New Roman" w:cs="Times New Roman"/>
          <w:sz w:val="26"/>
          <w:szCs w:val="26"/>
          <w:lang w:eastAsia="ru-RU"/>
        </w:rPr>
        <w:t>должно соответствовать форме приложения № 2 к приказу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и содержать следующие обязательные реквизиты:</w:t>
      </w:r>
      <w:proofErr w:type="gramEnd"/>
    </w:p>
    <w:p w:rsidR="005B1C95" w:rsidRPr="00C52D48" w:rsidRDefault="005B1C95"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отказе в присвоении объекту адресации адреса или аннулировании его адреса;</w:t>
      </w:r>
    </w:p>
    <w:p w:rsidR="005B1C95" w:rsidRPr="00C52D48" w:rsidRDefault="005B1C95"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номер и дата принятия решения об отказе в присвоении объекту адресации адреса или аннулировании его адреса;</w:t>
      </w:r>
    </w:p>
    <w:p w:rsidR="005B1C95" w:rsidRPr="00C52D48" w:rsidRDefault="005B1C95"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C52D48">
        <w:rPr>
          <w:rFonts w:ascii="Times New Roman" w:eastAsia="Times New Roman" w:hAnsi="Times New Roman" w:cs="Times New Roman"/>
          <w:sz w:val="26"/>
          <w:szCs w:val="26"/>
          <w:lang w:eastAsia="ru-RU"/>
        </w:rPr>
        <w:t>сведения о заявителе (фамилия, имя, отчество (последнее – при наличии), вид и реквизиты документа, подтверждающего личность заявителя, почтовый адрес – для физического лица; полное наименование, ИНН, КПП, почтовый адре</w:t>
      </w:r>
      <w:r w:rsidR="00432A19" w:rsidRPr="00C52D48">
        <w:rPr>
          <w:rFonts w:ascii="Times New Roman" w:eastAsia="Times New Roman" w:hAnsi="Times New Roman" w:cs="Times New Roman"/>
          <w:sz w:val="26"/>
          <w:szCs w:val="26"/>
          <w:lang w:eastAsia="ru-RU"/>
        </w:rPr>
        <w:t>с</w:t>
      </w:r>
      <w:r w:rsidRPr="00C52D48">
        <w:rPr>
          <w:rFonts w:ascii="Times New Roman" w:eastAsia="Times New Roman" w:hAnsi="Times New Roman" w:cs="Times New Roman"/>
          <w:sz w:val="26"/>
          <w:szCs w:val="26"/>
          <w:lang w:eastAsia="ru-RU"/>
        </w:rPr>
        <w:t xml:space="preserve"> – для юридического лица);</w:t>
      </w:r>
      <w:proofErr w:type="gramEnd"/>
    </w:p>
    <w:p w:rsidR="005411C0" w:rsidRPr="00C52D48" w:rsidRDefault="00432A19"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сведения об объекте адресации, в отношении которого принято решение об отказе в присвоении объекту адресации адреса или аннулировании его адреса;</w:t>
      </w:r>
    </w:p>
    <w:p w:rsidR="00432A19" w:rsidRPr="00C52D48" w:rsidRDefault="00432A19"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основание отказа в </w:t>
      </w:r>
      <w:proofErr w:type="gramStart"/>
      <w:r w:rsidRPr="00C52D48">
        <w:rPr>
          <w:rFonts w:ascii="Times New Roman" w:eastAsia="Times New Roman" w:hAnsi="Times New Roman" w:cs="Times New Roman"/>
          <w:sz w:val="26"/>
          <w:szCs w:val="26"/>
          <w:lang w:eastAsia="ru-RU"/>
        </w:rPr>
        <w:t>присвоении</w:t>
      </w:r>
      <w:proofErr w:type="gramEnd"/>
      <w:r w:rsidRPr="00C52D48">
        <w:rPr>
          <w:rFonts w:ascii="Times New Roman" w:eastAsia="Times New Roman" w:hAnsi="Times New Roman" w:cs="Times New Roman"/>
          <w:sz w:val="26"/>
          <w:szCs w:val="26"/>
          <w:lang w:eastAsia="ru-RU"/>
        </w:rPr>
        <w:t xml:space="preserve"> объекту адресации адреса или аннулировании его адреса</w:t>
      </w:r>
      <w:r w:rsidR="00320EED" w:rsidRPr="00C52D48">
        <w:rPr>
          <w:rFonts w:ascii="Times New Roman" w:eastAsia="Times New Roman" w:hAnsi="Times New Roman" w:cs="Times New Roman"/>
          <w:sz w:val="26"/>
          <w:szCs w:val="26"/>
          <w:lang w:eastAsia="ru-RU"/>
        </w:rPr>
        <w:t xml:space="preserve"> с обязательной ссылкой на положения пункта 40 Правил</w:t>
      </w:r>
      <w:r w:rsidR="00320EED" w:rsidRPr="00C52D48">
        <w:t xml:space="preserve"> </w:t>
      </w:r>
      <w:r w:rsidR="00320EED" w:rsidRPr="00C52D48">
        <w:rPr>
          <w:rFonts w:ascii="Times New Roman" w:eastAsia="Times New Roman" w:hAnsi="Times New Roman" w:cs="Times New Roman"/>
          <w:sz w:val="26"/>
          <w:szCs w:val="26"/>
          <w:lang w:eastAsia="ru-RU"/>
        </w:rPr>
        <w:t>присвоения, изменения и аннулирования адресов, утвержденных постановлением Правительства Российской Федерации от 19.11.2014 № 1221</w:t>
      </w:r>
      <w:r w:rsidRPr="00C52D48">
        <w:rPr>
          <w:rFonts w:ascii="Times New Roman" w:eastAsia="Times New Roman" w:hAnsi="Times New Roman" w:cs="Times New Roman"/>
          <w:sz w:val="26"/>
          <w:szCs w:val="26"/>
          <w:lang w:eastAsia="ru-RU"/>
        </w:rPr>
        <w:t>;</w:t>
      </w:r>
    </w:p>
    <w:p w:rsidR="00432A19" w:rsidRPr="00C52D48" w:rsidRDefault="00432A19"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отказе в присвоении объекту адресации адреса или аннулировании его адреса (должность, фамилия, имя, отчество (последнее – при наличии), подпись).</w:t>
      </w:r>
    </w:p>
    <w:p w:rsidR="00432A19" w:rsidRPr="00C52D48" w:rsidRDefault="00936D54"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lastRenderedPageBreak/>
        <w:t>6.5. Дубликат решения должен содержать обязательные реквизиты, предусмотренные пунктом 6.2, 6.3 или 6.4 настоящего Административного регламента в зависимости от вида дубликата решения, за получением которого обратился заявитель.</w:t>
      </w:r>
    </w:p>
    <w:p w:rsidR="00936D54" w:rsidRPr="00C52D48" w:rsidRDefault="00936D54"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6.6. </w:t>
      </w:r>
      <w:r w:rsidR="000869A3" w:rsidRPr="00C52D48">
        <w:rPr>
          <w:rFonts w:ascii="Times New Roman" w:eastAsia="Times New Roman" w:hAnsi="Times New Roman" w:cs="Times New Roman"/>
          <w:sz w:val="26"/>
          <w:szCs w:val="26"/>
          <w:lang w:eastAsia="ru-RU"/>
        </w:rPr>
        <w:t>Уведомление об отказе в выдаче дубликата решения должно содержать следующие обязательные реквизиты:</w:t>
      </w:r>
    </w:p>
    <w:p w:rsidR="000869A3" w:rsidRPr="00C52D48" w:rsidRDefault="000869A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наименование органа</w:t>
      </w:r>
      <w:r w:rsidR="002A11E5" w:rsidRPr="00C52D48">
        <w:rPr>
          <w:rFonts w:ascii="Times New Roman" w:eastAsia="Times New Roman" w:hAnsi="Times New Roman" w:cs="Times New Roman"/>
          <w:sz w:val="26"/>
          <w:szCs w:val="26"/>
          <w:lang w:eastAsia="ru-RU"/>
        </w:rPr>
        <w:t>, предоставляющего муниципальную услугу</w:t>
      </w:r>
      <w:r w:rsidRPr="00C52D48">
        <w:rPr>
          <w:rFonts w:ascii="Times New Roman" w:eastAsia="Times New Roman" w:hAnsi="Times New Roman" w:cs="Times New Roman"/>
          <w:sz w:val="26"/>
          <w:szCs w:val="26"/>
          <w:lang w:eastAsia="ru-RU"/>
        </w:rPr>
        <w:t xml:space="preserve">, принявшего решение об отказе </w:t>
      </w:r>
      <w:r w:rsidR="000A5B27" w:rsidRPr="00C52D48">
        <w:rPr>
          <w:rFonts w:ascii="Times New Roman" w:eastAsia="Times New Roman" w:hAnsi="Times New Roman" w:cs="Times New Roman"/>
          <w:sz w:val="26"/>
          <w:szCs w:val="26"/>
          <w:lang w:eastAsia="ru-RU"/>
        </w:rPr>
        <w:t>в выдаче дубликата решения</w:t>
      </w:r>
      <w:r w:rsidRPr="00C52D48">
        <w:rPr>
          <w:rFonts w:ascii="Times New Roman" w:eastAsia="Times New Roman" w:hAnsi="Times New Roman" w:cs="Times New Roman"/>
          <w:sz w:val="26"/>
          <w:szCs w:val="26"/>
          <w:lang w:eastAsia="ru-RU"/>
        </w:rPr>
        <w:t>;</w:t>
      </w:r>
    </w:p>
    <w:p w:rsidR="000869A3" w:rsidRPr="00C52D48" w:rsidRDefault="000869A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C52D48">
        <w:rPr>
          <w:rFonts w:ascii="Times New Roman" w:eastAsia="Times New Roman" w:hAnsi="Times New Roman" w:cs="Times New Roman"/>
          <w:sz w:val="26"/>
          <w:szCs w:val="26"/>
          <w:lang w:eastAsia="ru-RU"/>
        </w:rPr>
        <w:t>сведения о заявителе (фамилия, имя, отчество (последнее – при наличии), вид и реквизиты документа, подтверждающего личность заявителя, почтовый адрес – для физического лица; полное наименование, ИНН, КПП, почтовый адрес – для юридического лица);</w:t>
      </w:r>
      <w:proofErr w:type="gramEnd"/>
    </w:p>
    <w:p w:rsidR="000869A3" w:rsidRPr="00C52D48" w:rsidRDefault="000869A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сведения </w:t>
      </w:r>
      <w:r w:rsidR="000A5B27" w:rsidRPr="00C52D48">
        <w:rPr>
          <w:rFonts w:ascii="Times New Roman" w:eastAsia="Times New Roman" w:hAnsi="Times New Roman" w:cs="Times New Roman"/>
          <w:sz w:val="26"/>
          <w:szCs w:val="26"/>
          <w:lang w:eastAsia="ru-RU"/>
        </w:rPr>
        <w:t xml:space="preserve">о </w:t>
      </w:r>
      <w:proofErr w:type="gramStart"/>
      <w:r w:rsidR="000A5B27" w:rsidRPr="00C52D48">
        <w:rPr>
          <w:rFonts w:ascii="Times New Roman" w:eastAsia="Times New Roman" w:hAnsi="Times New Roman" w:cs="Times New Roman"/>
          <w:sz w:val="26"/>
          <w:szCs w:val="26"/>
          <w:lang w:eastAsia="ru-RU"/>
        </w:rPr>
        <w:t>решении</w:t>
      </w:r>
      <w:proofErr w:type="gramEnd"/>
      <w:r w:rsidR="000A5B27" w:rsidRPr="00C52D48">
        <w:rPr>
          <w:rFonts w:ascii="Times New Roman" w:eastAsia="Times New Roman" w:hAnsi="Times New Roman" w:cs="Times New Roman"/>
          <w:sz w:val="26"/>
          <w:szCs w:val="26"/>
          <w:lang w:eastAsia="ru-RU"/>
        </w:rPr>
        <w:t xml:space="preserve"> о присвоении объекту адресации адреса или его аннулировании или</w:t>
      </w:r>
      <w:r w:rsidR="002433B4" w:rsidRPr="00C52D48">
        <w:rPr>
          <w:rFonts w:ascii="Times New Roman" w:eastAsia="Times New Roman" w:hAnsi="Times New Roman" w:cs="Times New Roman"/>
          <w:sz w:val="26"/>
          <w:szCs w:val="26"/>
          <w:lang w:eastAsia="ru-RU"/>
        </w:rPr>
        <w:t xml:space="preserve"> о</w:t>
      </w:r>
      <w:r w:rsidR="000A5B27" w:rsidRPr="00C52D48">
        <w:rPr>
          <w:rFonts w:ascii="Times New Roman" w:eastAsia="Times New Roman" w:hAnsi="Times New Roman" w:cs="Times New Roman"/>
          <w:sz w:val="26"/>
          <w:szCs w:val="26"/>
          <w:lang w:eastAsia="ru-RU"/>
        </w:rPr>
        <w:t xml:space="preserve"> </w:t>
      </w:r>
      <w:r w:rsidR="002433B4" w:rsidRPr="00C52D48">
        <w:rPr>
          <w:rFonts w:ascii="Times New Roman" w:eastAsia="Times New Roman" w:hAnsi="Times New Roman" w:cs="Times New Roman"/>
          <w:sz w:val="26"/>
          <w:szCs w:val="26"/>
          <w:lang w:eastAsia="ru-RU"/>
        </w:rPr>
        <w:t xml:space="preserve">решении </w:t>
      </w:r>
      <w:r w:rsidR="000A5B27" w:rsidRPr="00C52D48">
        <w:rPr>
          <w:rFonts w:ascii="Times New Roman" w:eastAsia="Times New Roman" w:hAnsi="Times New Roman" w:cs="Times New Roman"/>
          <w:sz w:val="26"/>
          <w:szCs w:val="26"/>
          <w:lang w:eastAsia="ru-RU"/>
        </w:rPr>
        <w:t>об отказе в присвоении объекту адресации адреса или аннулировании его адреса</w:t>
      </w:r>
      <w:r w:rsidRPr="00C52D48">
        <w:rPr>
          <w:rFonts w:ascii="Times New Roman" w:eastAsia="Times New Roman" w:hAnsi="Times New Roman" w:cs="Times New Roman"/>
          <w:sz w:val="26"/>
          <w:szCs w:val="26"/>
          <w:lang w:eastAsia="ru-RU"/>
        </w:rPr>
        <w:t xml:space="preserve">, </w:t>
      </w:r>
      <w:r w:rsidR="000A5B27" w:rsidRPr="00C52D48">
        <w:rPr>
          <w:rFonts w:ascii="Times New Roman" w:eastAsia="Times New Roman" w:hAnsi="Times New Roman" w:cs="Times New Roman"/>
          <w:sz w:val="26"/>
          <w:szCs w:val="26"/>
          <w:lang w:eastAsia="ru-RU"/>
        </w:rPr>
        <w:t>в выдаче дубликата которого отказано заявителю</w:t>
      </w:r>
      <w:r w:rsidRPr="00C52D48">
        <w:rPr>
          <w:rFonts w:ascii="Times New Roman" w:eastAsia="Times New Roman" w:hAnsi="Times New Roman" w:cs="Times New Roman"/>
          <w:sz w:val="26"/>
          <w:szCs w:val="26"/>
          <w:lang w:eastAsia="ru-RU"/>
        </w:rPr>
        <w:t>;</w:t>
      </w:r>
    </w:p>
    <w:p w:rsidR="000869A3" w:rsidRPr="00C52D48" w:rsidRDefault="000869A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основание отказа в </w:t>
      </w:r>
      <w:r w:rsidR="000A5B27" w:rsidRPr="00C52D48">
        <w:rPr>
          <w:rFonts w:ascii="Times New Roman" w:eastAsia="Times New Roman" w:hAnsi="Times New Roman" w:cs="Times New Roman"/>
          <w:sz w:val="26"/>
          <w:szCs w:val="26"/>
          <w:lang w:eastAsia="ru-RU"/>
        </w:rPr>
        <w:t>выдаче дубликата решения</w:t>
      </w:r>
      <w:r w:rsidRPr="00C52D48">
        <w:rPr>
          <w:rFonts w:ascii="Times New Roman" w:eastAsia="Times New Roman" w:hAnsi="Times New Roman" w:cs="Times New Roman"/>
          <w:sz w:val="26"/>
          <w:szCs w:val="26"/>
          <w:lang w:eastAsia="ru-RU"/>
        </w:rPr>
        <w:t>;</w:t>
      </w:r>
    </w:p>
    <w:p w:rsidR="000869A3" w:rsidRPr="00C52D48" w:rsidRDefault="000869A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w:t>
      </w:r>
      <w:r w:rsidR="000A5B27" w:rsidRPr="00C52D48">
        <w:rPr>
          <w:rFonts w:ascii="Times New Roman" w:eastAsia="Times New Roman" w:hAnsi="Times New Roman" w:cs="Times New Roman"/>
          <w:sz w:val="26"/>
          <w:szCs w:val="26"/>
          <w:lang w:eastAsia="ru-RU"/>
        </w:rPr>
        <w:t>выдаче дубликата решения</w:t>
      </w:r>
      <w:r w:rsidRPr="00C52D48">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5411C0" w:rsidRPr="00C52D48" w:rsidRDefault="0096351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6.7. </w:t>
      </w:r>
      <w:proofErr w:type="gramStart"/>
      <w:r w:rsidR="004515DA" w:rsidRPr="00C52D48">
        <w:rPr>
          <w:rFonts w:ascii="Times New Roman" w:eastAsia="Times New Roman" w:hAnsi="Times New Roman" w:cs="Times New Roman"/>
          <w:sz w:val="26"/>
          <w:szCs w:val="26"/>
          <w:lang w:eastAsia="ru-RU"/>
        </w:rPr>
        <w:t>Решение о присвоении объекту адресации адреса или его аннулировании или</w:t>
      </w:r>
      <w:r w:rsidR="002433B4" w:rsidRPr="00C52D48">
        <w:rPr>
          <w:rFonts w:ascii="Times New Roman" w:eastAsia="Times New Roman" w:hAnsi="Times New Roman" w:cs="Times New Roman"/>
          <w:sz w:val="26"/>
          <w:szCs w:val="26"/>
          <w:lang w:eastAsia="ru-RU"/>
        </w:rPr>
        <w:t xml:space="preserve"> решение</w:t>
      </w:r>
      <w:r w:rsidR="004515DA" w:rsidRPr="00C52D48">
        <w:rPr>
          <w:rFonts w:ascii="Times New Roman" w:eastAsia="Times New Roman" w:hAnsi="Times New Roman" w:cs="Times New Roman"/>
          <w:sz w:val="26"/>
          <w:szCs w:val="26"/>
          <w:lang w:eastAsia="ru-RU"/>
        </w:rPr>
        <w:t xml:space="preserve"> об отказе в присвоении объекту адресации адреса или аннулировании его адреса после исправления допущенных опечаток и ошибок в выданных заявителю в результате предоставления муниципальной услуги документах и созданных реестровых записях должно содержать обязательные реквизиты, предусмотренные пунктом 6.2, 6.3 или 6.4 настоящего Административного регламента, в зависимости от вида решения, в</w:t>
      </w:r>
      <w:proofErr w:type="gramEnd"/>
      <w:r w:rsidR="004515DA" w:rsidRPr="00C52D48">
        <w:rPr>
          <w:rFonts w:ascii="Times New Roman" w:eastAsia="Times New Roman" w:hAnsi="Times New Roman" w:cs="Times New Roman"/>
          <w:sz w:val="26"/>
          <w:szCs w:val="26"/>
          <w:lang w:eastAsia="ru-RU"/>
        </w:rPr>
        <w:t xml:space="preserve"> </w:t>
      </w:r>
      <w:proofErr w:type="gramStart"/>
      <w:r w:rsidR="004515DA" w:rsidRPr="00C52D48">
        <w:rPr>
          <w:rFonts w:ascii="Times New Roman" w:eastAsia="Times New Roman" w:hAnsi="Times New Roman" w:cs="Times New Roman"/>
          <w:sz w:val="26"/>
          <w:szCs w:val="26"/>
          <w:lang w:eastAsia="ru-RU"/>
        </w:rPr>
        <w:t>котором</w:t>
      </w:r>
      <w:proofErr w:type="gramEnd"/>
      <w:r w:rsidR="004515DA" w:rsidRPr="00C52D48">
        <w:rPr>
          <w:rFonts w:ascii="Times New Roman" w:eastAsia="Times New Roman" w:hAnsi="Times New Roman" w:cs="Times New Roman"/>
          <w:sz w:val="26"/>
          <w:szCs w:val="26"/>
          <w:lang w:eastAsia="ru-RU"/>
        </w:rPr>
        <w:t xml:space="preserve"> были исправлены допущенные опечатки и ошибки.</w:t>
      </w:r>
    </w:p>
    <w:p w:rsidR="00076A05" w:rsidRPr="00C52D48" w:rsidRDefault="00076A05"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6.8. Уведомление об отсутствии опечаток и ошибок в выданных заявителю в результате предоставления муниципальной услуги документах и созданных реестровых записях должно содержать следующие обязательные реквизиты:</w:t>
      </w:r>
    </w:p>
    <w:p w:rsidR="00076A05" w:rsidRPr="00C52D48" w:rsidRDefault="00076A05"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 и созданных реестровых записях;</w:t>
      </w:r>
    </w:p>
    <w:p w:rsidR="00076A05" w:rsidRPr="00C52D48" w:rsidRDefault="00076A05"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C52D48">
        <w:rPr>
          <w:rFonts w:ascii="Times New Roman" w:eastAsia="Times New Roman" w:hAnsi="Times New Roman" w:cs="Times New Roman"/>
          <w:sz w:val="26"/>
          <w:szCs w:val="26"/>
          <w:lang w:eastAsia="ru-RU"/>
        </w:rPr>
        <w:t>сведения о заявителе (фамилия, имя, отчество (последнее – при наличии), вид и реквизиты документа, подтверждающего личность заявителя, почтовый адрес – для физического лица; полное наименование, ИНН, КПП, почтовый адрес – для юридического лица);</w:t>
      </w:r>
      <w:proofErr w:type="gramEnd"/>
    </w:p>
    <w:p w:rsidR="00076A05" w:rsidRPr="00C52D48" w:rsidRDefault="00076A05"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сведения о выданных заявителю в </w:t>
      </w:r>
      <w:proofErr w:type="gramStart"/>
      <w:r w:rsidRPr="00C52D48">
        <w:rPr>
          <w:rFonts w:ascii="Times New Roman" w:eastAsia="Times New Roman" w:hAnsi="Times New Roman" w:cs="Times New Roman"/>
          <w:sz w:val="26"/>
          <w:szCs w:val="26"/>
          <w:lang w:eastAsia="ru-RU"/>
        </w:rPr>
        <w:t>результате</w:t>
      </w:r>
      <w:proofErr w:type="gramEnd"/>
      <w:r w:rsidRPr="00C52D48">
        <w:rPr>
          <w:rFonts w:ascii="Times New Roman" w:eastAsia="Times New Roman" w:hAnsi="Times New Roman" w:cs="Times New Roman"/>
          <w:sz w:val="26"/>
          <w:szCs w:val="26"/>
          <w:lang w:eastAsia="ru-RU"/>
        </w:rPr>
        <w:t xml:space="preserve"> предоставления муниципальной услуги документах и созданных реестровых записях, в которых не установлено опечаток и ошибок;</w:t>
      </w:r>
    </w:p>
    <w:p w:rsidR="00076A05" w:rsidRPr="00C52D48" w:rsidRDefault="00076A05"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 и созданных реестровых записях;</w:t>
      </w:r>
    </w:p>
    <w:p w:rsidR="00076A05" w:rsidRPr="00C52D48" w:rsidRDefault="00076A05"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и созданных реестровых записях (должность, фамилия, имя, отчество (последнее – при наличии), подпись).</w:t>
      </w:r>
    </w:p>
    <w:p w:rsidR="00CF507D" w:rsidRPr="00C52D48" w:rsidRDefault="00DC4C21"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6.9.</w:t>
      </w:r>
      <w:r w:rsidR="00E000A3" w:rsidRPr="00C52D48">
        <w:t xml:space="preserve"> </w:t>
      </w:r>
      <w:proofErr w:type="gramStart"/>
      <w:r w:rsidR="00E000A3" w:rsidRPr="00C52D48">
        <w:rPr>
          <w:rFonts w:ascii="Times New Roman" w:eastAsia="Times New Roman" w:hAnsi="Times New Roman" w:cs="Times New Roman"/>
          <w:sz w:val="26"/>
          <w:szCs w:val="26"/>
          <w:lang w:eastAsia="ru-RU"/>
        </w:rPr>
        <w:t>Решение о присвоении объекту адресации адреса или аннулировании его адреса подлежит обязательному внесению органом</w:t>
      </w:r>
      <w:r w:rsidR="00CF507D" w:rsidRPr="00C52D48">
        <w:rPr>
          <w:rFonts w:ascii="Times New Roman" w:eastAsia="Times New Roman" w:hAnsi="Times New Roman" w:cs="Times New Roman"/>
          <w:sz w:val="26"/>
          <w:szCs w:val="26"/>
          <w:lang w:eastAsia="ru-RU"/>
        </w:rPr>
        <w:t>, предоставляющим муниципальную услугу,</w:t>
      </w:r>
      <w:r w:rsidR="00E000A3" w:rsidRPr="00C52D48">
        <w:rPr>
          <w:rFonts w:ascii="Times New Roman" w:eastAsia="Times New Roman" w:hAnsi="Times New Roman" w:cs="Times New Roman"/>
          <w:sz w:val="26"/>
          <w:szCs w:val="26"/>
          <w:lang w:eastAsia="ru-RU"/>
        </w:rPr>
        <w:t xml:space="preserve"> в государственный адресный реестр</w:t>
      </w:r>
      <w:r w:rsidR="00CF507D" w:rsidRPr="00C52D48">
        <w:rPr>
          <w:rFonts w:ascii="Times New Roman" w:eastAsia="Times New Roman" w:hAnsi="Times New Roman" w:cs="Times New Roman"/>
          <w:sz w:val="26"/>
          <w:szCs w:val="26"/>
          <w:lang w:eastAsia="ru-RU"/>
        </w:rPr>
        <w:t xml:space="preserve"> с соблюдением требований, предъявляемых к составу сведений об адресах, размещаемых в государственном адресном реестре, установленных постановлением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w:t>
      </w:r>
      <w:proofErr w:type="gramEnd"/>
      <w:r w:rsidR="00CF507D" w:rsidRPr="00C52D48">
        <w:rPr>
          <w:rFonts w:ascii="Times New Roman" w:eastAsia="Times New Roman" w:hAnsi="Times New Roman" w:cs="Times New Roman"/>
          <w:sz w:val="26"/>
          <w:szCs w:val="26"/>
          <w:lang w:eastAsia="ru-RU"/>
        </w:rPr>
        <w:t xml:space="preserve"> адресного реестра, </w:t>
      </w:r>
      <w:r w:rsidR="00CF507D" w:rsidRPr="00C52D48">
        <w:rPr>
          <w:rFonts w:ascii="Times New Roman" w:eastAsia="Times New Roman" w:hAnsi="Times New Roman" w:cs="Times New Roman"/>
          <w:sz w:val="26"/>
          <w:szCs w:val="26"/>
          <w:lang w:eastAsia="ru-RU"/>
        </w:rPr>
        <w:lastRenderedPageBreak/>
        <w:t xml:space="preserve">о внесении изменений и признании </w:t>
      </w:r>
      <w:proofErr w:type="gramStart"/>
      <w:r w:rsidR="00CF507D" w:rsidRPr="00C52D48">
        <w:rPr>
          <w:rFonts w:ascii="Times New Roman" w:eastAsia="Times New Roman" w:hAnsi="Times New Roman" w:cs="Times New Roman"/>
          <w:sz w:val="26"/>
          <w:szCs w:val="26"/>
          <w:lang w:eastAsia="ru-RU"/>
        </w:rPr>
        <w:t>утратившими</w:t>
      </w:r>
      <w:proofErr w:type="gramEnd"/>
      <w:r w:rsidR="00CF507D" w:rsidRPr="00C52D48">
        <w:rPr>
          <w:rFonts w:ascii="Times New Roman" w:eastAsia="Times New Roman" w:hAnsi="Times New Roman" w:cs="Times New Roman"/>
          <w:sz w:val="26"/>
          <w:szCs w:val="26"/>
          <w:lang w:eastAsia="ru-RU"/>
        </w:rPr>
        <w:t xml:space="preserve"> силу некоторых актов Правительства Российской Федерации»</w:t>
      </w:r>
      <w:r w:rsidR="00FF3478" w:rsidRPr="00C52D48">
        <w:rPr>
          <w:rFonts w:ascii="Times New Roman" w:eastAsia="Times New Roman" w:hAnsi="Times New Roman" w:cs="Times New Roman"/>
          <w:sz w:val="26"/>
          <w:szCs w:val="26"/>
          <w:lang w:eastAsia="ru-RU"/>
        </w:rPr>
        <w:t>, в течение 3 рабочих дней со дня принятия такого решения</w:t>
      </w:r>
      <w:r w:rsidR="00CF507D" w:rsidRPr="00C52D48">
        <w:rPr>
          <w:rFonts w:ascii="Times New Roman" w:eastAsia="Times New Roman" w:hAnsi="Times New Roman" w:cs="Times New Roman"/>
          <w:sz w:val="26"/>
          <w:szCs w:val="26"/>
          <w:lang w:eastAsia="ru-RU"/>
        </w:rPr>
        <w:t>.</w:t>
      </w:r>
    </w:p>
    <w:p w:rsidR="00E000A3" w:rsidRPr="00C52D48" w:rsidRDefault="00E000A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Государственный адресный реестр размещается на официальном сайте федеральной информационной адресной системы в информационно-телекоммуникационной сети </w:t>
      </w:r>
      <w:r w:rsidR="00EC1605" w:rsidRPr="00C52D48">
        <w:rPr>
          <w:rFonts w:ascii="Times New Roman" w:eastAsia="Times New Roman" w:hAnsi="Times New Roman" w:cs="Times New Roman"/>
          <w:sz w:val="26"/>
          <w:szCs w:val="26"/>
          <w:lang w:eastAsia="ru-RU"/>
        </w:rPr>
        <w:t>«</w:t>
      </w:r>
      <w:r w:rsidRPr="00C52D48">
        <w:rPr>
          <w:rFonts w:ascii="Times New Roman" w:eastAsia="Times New Roman" w:hAnsi="Times New Roman" w:cs="Times New Roman"/>
          <w:sz w:val="26"/>
          <w:szCs w:val="26"/>
          <w:lang w:eastAsia="ru-RU"/>
        </w:rPr>
        <w:t>Интернет</w:t>
      </w:r>
      <w:r w:rsidR="00EC1605" w:rsidRPr="00C52D48">
        <w:rPr>
          <w:rFonts w:ascii="Times New Roman" w:eastAsia="Times New Roman" w:hAnsi="Times New Roman" w:cs="Times New Roman"/>
          <w:sz w:val="26"/>
          <w:szCs w:val="26"/>
          <w:lang w:eastAsia="ru-RU"/>
        </w:rPr>
        <w:t>».</w:t>
      </w:r>
    </w:p>
    <w:p w:rsidR="007332CF" w:rsidRPr="00C52D48" w:rsidRDefault="001958AA"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6.10.</w:t>
      </w:r>
      <w:r w:rsidR="00E34386" w:rsidRPr="00C52D48">
        <w:rPr>
          <w:rFonts w:ascii="Times New Roman" w:eastAsia="Times New Roman" w:hAnsi="Times New Roman" w:cs="Times New Roman"/>
          <w:sz w:val="26"/>
          <w:szCs w:val="26"/>
          <w:lang w:eastAsia="ru-RU"/>
        </w:rPr>
        <w:t xml:space="preserve"> </w:t>
      </w:r>
      <w:r w:rsidR="00205AD2" w:rsidRPr="00C52D48">
        <w:rPr>
          <w:rFonts w:ascii="Times New Roman" w:eastAsia="Times New Roman" w:hAnsi="Times New Roman" w:cs="Times New Roman"/>
          <w:sz w:val="26"/>
          <w:szCs w:val="26"/>
          <w:lang w:eastAsia="ru-RU"/>
        </w:rPr>
        <w:t>Факт получения заявителем результата предоставления муниципальной услуги подлежит фиксированию в федеральной государственной информационной системе «Единый портал государственных и муниципальных услуг» (далее – Единый портал) или региональной государственной информационной системе «Портал государственных и муниципальных услуг Ростовской области» (дале</w:t>
      </w:r>
      <w:proofErr w:type="gramStart"/>
      <w:r w:rsidR="00205AD2" w:rsidRPr="00C52D48">
        <w:rPr>
          <w:rFonts w:ascii="Times New Roman" w:eastAsia="Times New Roman" w:hAnsi="Times New Roman" w:cs="Times New Roman"/>
          <w:sz w:val="26"/>
          <w:szCs w:val="26"/>
          <w:lang w:eastAsia="ru-RU"/>
        </w:rPr>
        <w:t>е-</w:t>
      </w:r>
      <w:proofErr w:type="gramEnd"/>
      <w:r w:rsidR="00205AD2" w:rsidRPr="00C52D48">
        <w:rPr>
          <w:rFonts w:ascii="Times New Roman" w:eastAsia="Times New Roman" w:hAnsi="Times New Roman" w:cs="Times New Roman"/>
          <w:sz w:val="26"/>
          <w:szCs w:val="26"/>
          <w:lang w:eastAsia="ru-RU"/>
        </w:rPr>
        <w:t xml:space="preserve">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6.</w:t>
      </w:r>
      <w:r w:rsidR="007332CF" w:rsidRPr="00C52D48">
        <w:rPr>
          <w:rFonts w:ascii="Times New Roman" w:eastAsia="Times New Roman" w:hAnsi="Times New Roman" w:cs="Times New Roman"/>
          <w:sz w:val="26"/>
          <w:szCs w:val="26"/>
          <w:lang w:eastAsia="ru-RU"/>
        </w:rPr>
        <w:t>11</w:t>
      </w:r>
      <w:r w:rsidRPr="00C52D48">
        <w:rPr>
          <w:rFonts w:ascii="Times New Roman" w:eastAsia="Times New Roman" w:hAnsi="Times New Roman" w:cs="Times New Roman"/>
          <w:sz w:val="26"/>
          <w:szCs w:val="26"/>
          <w:lang w:eastAsia="ru-RU"/>
        </w:rPr>
        <w:t xml:space="preserve">. Способы получения результата предоставления муниципальной услуги зависят от способа получения </w:t>
      </w:r>
      <w:r w:rsidR="002433B4" w:rsidRPr="00C52D48">
        <w:rPr>
          <w:rFonts w:ascii="Times New Roman" w:eastAsia="Times New Roman" w:hAnsi="Times New Roman" w:cs="Times New Roman"/>
          <w:sz w:val="26"/>
          <w:szCs w:val="26"/>
          <w:lang w:eastAsia="ru-RU"/>
        </w:rPr>
        <w:t xml:space="preserve">такого </w:t>
      </w:r>
      <w:r w:rsidRPr="00C52D48">
        <w:rPr>
          <w:rFonts w:ascii="Times New Roman" w:eastAsia="Times New Roman" w:hAnsi="Times New Roman" w:cs="Times New Roman"/>
          <w:sz w:val="26"/>
          <w:szCs w:val="26"/>
          <w:lang w:eastAsia="ru-RU"/>
        </w:rPr>
        <w:t xml:space="preserve">результата предоставления муниципальной услуги, указанного в </w:t>
      </w:r>
      <w:proofErr w:type="gramStart"/>
      <w:r w:rsidR="005B0329" w:rsidRPr="00C52D48">
        <w:rPr>
          <w:rFonts w:ascii="Times New Roman" w:eastAsia="Times New Roman" w:hAnsi="Times New Roman" w:cs="Times New Roman"/>
          <w:sz w:val="26"/>
          <w:szCs w:val="26"/>
          <w:lang w:eastAsia="ru-RU"/>
        </w:rPr>
        <w:t>запросе</w:t>
      </w:r>
      <w:proofErr w:type="gramEnd"/>
      <w:r w:rsidR="005B0329" w:rsidRPr="00C52D48">
        <w:rPr>
          <w:rFonts w:ascii="Times New Roman" w:eastAsia="Times New Roman" w:hAnsi="Times New Roman" w:cs="Times New Roman"/>
          <w:sz w:val="26"/>
          <w:szCs w:val="26"/>
          <w:lang w:eastAsia="ru-RU"/>
        </w:rPr>
        <w:t xml:space="preserve"> о предоставлении муниципальной услуги</w:t>
      </w:r>
      <w:r w:rsidRPr="00C52D48">
        <w:rPr>
          <w:rFonts w:ascii="Times New Roman" w:eastAsia="Times New Roman" w:hAnsi="Times New Roman" w:cs="Times New Roman"/>
          <w:sz w:val="26"/>
          <w:szCs w:val="26"/>
          <w:lang w:eastAsia="ru-RU"/>
        </w:rPr>
        <w:t>, и могут быть следующими:</w:t>
      </w:r>
    </w:p>
    <w:p w:rsidR="002433B4"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6.</w:t>
      </w:r>
      <w:r w:rsidR="007332CF" w:rsidRPr="00C52D48">
        <w:rPr>
          <w:rFonts w:ascii="Times New Roman" w:eastAsia="Times New Roman" w:hAnsi="Times New Roman" w:cs="Times New Roman"/>
          <w:sz w:val="26"/>
          <w:szCs w:val="26"/>
          <w:lang w:eastAsia="ru-RU"/>
        </w:rPr>
        <w:t>11</w:t>
      </w:r>
      <w:r w:rsidRPr="00C52D48">
        <w:rPr>
          <w:rFonts w:ascii="Times New Roman" w:eastAsia="Times New Roman" w:hAnsi="Times New Roman" w:cs="Times New Roman"/>
          <w:sz w:val="26"/>
          <w:szCs w:val="26"/>
          <w:lang w:eastAsia="ru-RU"/>
        </w:rPr>
        <w:t xml:space="preserve">.1. </w:t>
      </w:r>
      <w:r w:rsidR="002433B4" w:rsidRPr="00C52D48">
        <w:rPr>
          <w:rFonts w:ascii="Times New Roman" w:eastAsia="Times New Roman" w:hAnsi="Times New Roman" w:cs="Times New Roman"/>
          <w:sz w:val="26"/>
          <w:szCs w:val="26"/>
          <w:lang w:eastAsia="ru-RU"/>
        </w:rPr>
        <w:t xml:space="preserve">в форме электронного документа с использованием </w:t>
      </w:r>
      <w:r w:rsidR="00431F2C" w:rsidRPr="00C52D48">
        <w:rPr>
          <w:rFonts w:ascii="Times New Roman" w:eastAsia="Times New Roman" w:hAnsi="Times New Roman" w:cs="Times New Roman"/>
          <w:sz w:val="26"/>
          <w:szCs w:val="26"/>
          <w:lang w:eastAsia="ru-RU"/>
        </w:rPr>
        <w:t>Единого портала</w:t>
      </w:r>
      <w:r w:rsidR="00727595" w:rsidRPr="00C52D48">
        <w:rPr>
          <w:rFonts w:ascii="Times New Roman" w:eastAsia="Times New Roman" w:hAnsi="Times New Roman" w:cs="Times New Roman"/>
          <w:sz w:val="26"/>
          <w:szCs w:val="26"/>
          <w:lang w:eastAsia="ru-RU"/>
        </w:rPr>
        <w:t xml:space="preserve"> государственных и муниципальных услуг (функций) (далее – Единый портал) либо регионального портала государственных и муниципальных услуг Ростовской области (дале</w:t>
      </w:r>
      <w:proofErr w:type="gramStart"/>
      <w:r w:rsidR="00727595" w:rsidRPr="00C52D48">
        <w:rPr>
          <w:rFonts w:ascii="Times New Roman" w:eastAsia="Times New Roman" w:hAnsi="Times New Roman" w:cs="Times New Roman"/>
          <w:sz w:val="26"/>
          <w:szCs w:val="26"/>
          <w:lang w:eastAsia="ru-RU"/>
        </w:rPr>
        <w:t>е-</w:t>
      </w:r>
      <w:proofErr w:type="gramEnd"/>
      <w:r w:rsidR="00727595" w:rsidRPr="00C52D48">
        <w:rPr>
          <w:rFonts w:ascii="Times New Roman" w:eastAsia="Times New Roman" w:hAnsi="Times New Roman" w:cs="Times New Roman"/>
          <w:sz w:val="26"/>
          <w:szCs w:val="26"/>
          <w:lang w:eastAsia="ru-RU"/>
        </w:rPr>
        <w:t xml:space="preserve"> региональный портал), </w:t>
      </w:r>
      <w:r w:rsidR="002433B4" w:rsidRPr="00C52D48">
        <w:rPr>
          <w:rFonts w:ascii="Times New Roman" w:eastAsia="Times New Roman" w:hAnsi="Times New Roman" w:cs="Times New Roman"/>
          <w:sz w:val="26"/>
          <w:szCs w:val="26"/>
          <w:lang w:eastAsia="ru-RU"/>
        </w:rPr>
        <w:t xml:space="preserve">портала </w:t>
      </w:r>
      <w:r w:rsidR="00D02873" w:rsidRPr="00C52D48">
        <w:rPr>
          <w:rFonts w:ascii="Times New Roman" w:eastAsia="Times New Roman" w:hAnsi="Times New Roman" w:cs="Times New Roman"/>
          <w:sz w:val="26"/>
          <w:szCs w:val="26"/>
          <w:lang w:eastAsia="ru-RU"/>
        </w:rPr>
        <w:t xml:space="preserve">федеральной информационной адресной системы в информационно-телекоммуникационной сети «Интернет» (далее – портал </w:t>
      </w:r>
      <w:r w:rsidR="002433B4" w:rsidRPr="00C52D48">
        <w:rPr>
          <w:rFonts w:ascii="Times New Roman" w:eastAsia="Times New Roman" w:hAnsi="Times New Roman" w:cs="Times New Roman"/>
          <w:sz w:val="26"/>
          <w:szCs w:val="26"/>
          <w:lang w:eastAsia="ru-RU"/>
        </w:rPr>
        <w:t>адресной системы</w:t>
      </w:r>
      <w:r w:rsidR="00D02873" w:rsidRPr="00C52D48">
        <w:rPr>
          <w:rFonts w:ascii="Times New Roman" w:eastAsia="Times New Roman" w:hAnsi="Times New Roman" w:cs="Times New Roman"/>
          <w:sz w:val="26"/>
          <w:szCs w:val="26"/>
          <w:lang w:eastAsia="ru-RU"/>
        </w:rPr>
        <w:t>)</w:t>
      </w:r>
      <w:r w:rsidR="00727595" w:rsidRPr="00C52D48">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A8606F" w:rsidRPr="00C52D48">
        <w:rPr>
          <w:rFonts w:ascii="Times New Roman" w:eastAsia="Times New Roman" w:hAnsi="Times New Roman" w:cs="Times New Roman"/>
          <w:sz w:val="26"/>
          <w:szCs w:val="26"/>
          <w:lang w:eastAsia="ru-RU"/>
        </w:rPr>
        <w:t>м</w:t>
      </w:r>
      <w:r w:rsidR="00727595" w:rsidRPr="00C52D48">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2433B4" w:rsidRPr="00C52D48">
        <w:rPr>
          <w:rFonts w:ascii="Times New Roman" w:eastAsia="Times New Roman" w:hAnsi="Times New Roman" w:cs="Times New Roman"/>
          <w:sz w:val="26"/>
          <w:szCs w:val="26"/>
          <w:lang w:eastAsia="ru-RU"/>
        </w:rPr>
        <w:t>;</w:t>
      </w:r>
    </w:p>
    <w:p w:rsidR="00D73B8B" w:rsidRPr="00C52D48" w:rsidRDefault="002433B4"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6.11.2. в форме документа на бумажном носителе посредством выдачи заявителю (представителю заявителя) лично под расписку </w:t>
      </w:r>
      <w:r w:rsidR="00D73B8B" w:rsidRPr="00C52D48">
        <w:rPr>
          <w:rFonts w:ascii="Times New Roman" w:eastAsia="Times New Roman" w:hAnsi="Times New Roman" w:cs="Times New Roman"/>
          <w:sz w:val="26"/>
          <w:szCs w:val="26"/>
          <w:lang w:eastAsia="ru-RU"/>
        </w:rPr>
        <w:t>в многофункциональном центре по месту представления заявления;</w:t>
      </w:r>
    </w:p>
    <w:p w:rsidR="00095705" w:rsidRPr="00C52D48" w:rsidRDefault="00D73B8B"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6.11.3. в форме документа на бумажном носителе посредством выдачи заявителю (представителю заявителя) лично под расписку </w:t>
      </w:r>
      <w:r w:rsidR="00095705" w:rsidRPr="00C52D48">
        <w:rPr>
          <w:rFonts w:ascii="Times New Roman" w:eastAsia="Times New Roman" w:hAnsi="Times New Roman" w:cs="Times New Roman"/>
          <w:sz w:val="26"/>
          <w:szCs w:val="26"/>
          <w:lang w:eastAsia="ru-RU"/>
        </w:rPr>
        <w:t xml:space="preserve">в Администрации </w:t>
      </w:r>
      <w:r w:rsidR="001B2A9B" w:rsidRPr="00C52D48">
        <w:rPr>
          <w:rFonts w:ascii="Times New Roman" w:eastAsia="Times New Roman" w:hAnsi="Times New Roman" w:cs="Times New Roman"/>
          <w:sz w:val="26"/>
          <w:szCs w:val="26"/>
          <w:lang w:eastAsia="ru-RU"/>
        </w:rPr>
        <w:t>Объединенн</w:t>
      </w:r>
      <w:r w:rsidR="00095705" w:rsidRPr="00C52D48">
        <w:rPr>
          <w:rFonts w:ascii="Times New Roman" w:eastAsia="Times New Roman" w:hAnsi="Times New Roman" w:cs="Times New Roman"/>
          <w:sz w:val="26"/>
          <w:szCs w:val="26"/>
          <w:lang w:eastAsia="ru-RU"/>
        </w:rPr>
        <w:t>ого сельского поселения;</w:t>
      </w:r>
    </w:p>
    <w:p w:rsidR="002433B4" w:rsidRPr="00C52D48" w:rsidRDefault="00095705"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6.11.4. в форме документа на бумажном носителе посредством </w:t>
      </w:r>
      <w:r w:rsidR="002433B4" w:rsidRPr="00C52D48">
        <w:rPr>
          <w:rFonts w:ascii="Times New Roman" w:eastAsia="Times New Roman" w:hAnsi="Times New Roman" w:cs="Times New Roman"/>
          <w:sz w:val="26"/>
          <w:szCs w:val="26"/>
          <w:lang w:eastAsia="ru-RU"/>
        </w:rPr>
        <w:t xml:space="preserve">почтового отправления </w:t>
      </w:r>
      <w:r w:rsidR="005B0329" w:rsidRPr="00C52D48">
        <w:rPr>
          <w:rFonts w:ascii="Times New Roman" w:eastAsia="Times New Roman" w:hAnsi="Times New Roman" w:cs="Times New Roman"/>
          <w:sz w:val="26"/>
          <w:szCs w:val="26"/>
          <w:lang w:eastAsia="ru-RU"/>
        </w:rPr>
        <w:t xml:space="preserve">документа </w:t>
      </w:r>
      <w:r w:rsidR="002433B4" w:rsidRPr="00C52D48">
        <w:rPr>
          <w:rFonts w:ascii="Times New Roman" w:eastAsia="Times New Roman" w:hAnsi="Times New Roman" w:cs="Times New Roman"/>
          <w:sz w:val="26"/>
          <w:szCs w:val="26"/>
          <w:lang w:eastAsia="ru-RU"/>
        </w:rPr>
        <w:t>по указанному в заявлении почтовому адресу</w:t>
      </w:r>
      <w:r w:rsidRPr="00C52D48">
        <w:rPr>
          <w:rFonts w:ascii="Times New Roman" w:eastAsia="Times New Roman" w:hAnsi="Times New Roman" w:cs="Times New Roman"/>
          <w:sz w:val="26"/>
          <w:szCs w:val="26"/>
          <w:lang w:eastAsia="ru-RU"/>
        </w:rPr>
        <w:t>.</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C52D48">
        <w:rPr>
          <w:rFonts w:ascii="Times New Roman" w:eastAsia="Times New Roman" w:hAnsi="Times New Roman" w:cs="Times New Roman"/>
          <w:sz w:val="26"/>
          <w:szCs w:val="26"/>
          <w:lang w:eastAsia="ru-RU"/>
        </w:rPr>
        <w:t xml:space="preserve">7. </w:t>
      </w:r>
      <w:r w:rsidRPr="00C52D48">
        <w:rPr>
          <w:rFonts w:ascii="Times New Roman" w:eastAsia="Times New Roman" w:hAnsi="Times New Roman" w:cs="Times New Roman"/>
          <w:b/>
          <w:bCs/>
          <w:sz w:val="26"/>
          <w:szCs w:val="26"/>
          <w:lang w:eastAsia="ru-RU"/>
        </w:rPr>
        <w:t>Срок предоставления муниципальной услуги</w:t>
      </w:r>
    </w:p>
    <w:p w:rsidR="00652921"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7.1. </w:t>
      </w:r>
      <w:proofErr w:type="gramStart"/>
      <w:r w:rsidRPr="00C52D48">
        <w:rPr>
          <w:rFonts w:ascii="Times New Roman" w:eastAsia="Times New Roman" w:hAnsi="Times New Roman" w:cs="Times New Roman"/>
          <w:sz w:val="26"/>
          <w:szCs w:val="26"/>
          <w:lang w:eastAsia="ru-RU"/>
        </w:rPr>
        <w:t xml:space="preserve">Максимальный срок предоставления муниципальной услуги </w:t>
      </w:r>
      <w:r w:rsidR="00652921" w:rsidRPr="00C52D48">
        <w:rPr>
          <w:rFonts w:ascii="Times New Roman" w:eastAsia="Times New Roman" w:hAnsi="Times New Roman" w:cs="Times New Roman"/>
          <w:sz w:val="26"/>
          <w:szCs w:val="26"/>
          <w:lang w:eastAsia="ru-RU"/>
        </w:rPr>
        <w:t>в случае, если запрос и документы и (или) информация, необходимые для предоставления муниципальной услуги, поданы заявителем в Администрацию Объединенного сельского поселения на бумажном носителе, в том числе посредством почтового отправления, исчисляется со дня регистрации запроса и документов Администрацией Объединенного сельского поселения и составляет 10 рабочих дней.</w:t>
      </w:r>
      <w:proofErr w:type="gramEnd"/>
    </w:p>
    <w:p w:rsidR="00E940D9"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7.2. Максимальный срок предоставления муниципальной услуги в </w:t>
      </w:r>
      <w:proofErr w:type="gramStart"/>
      <w:r w:rsidRPr="00C52D48">
        <w:rPr>
          <w:rFonts w:ascii="Times New Roman" w:eastAsia="Times New Roman" w:hAnsi="Times New Roman" w:cs="Times New Roman"/>
          <w:sz w:val="26"/>
          <w:szCs w:val="26"/>
          <w:lang w:eastAsia="ru-RU"/>
        </w:rPr>
        <w:t>случае</w:t>
      </w:r>
      <w:proofErr w:type="gramEnd"/>
      <w:r w:rsidRPr="00C52D48">
        <w:rPr>
          <w:rFonts w:ascii="Times New Roman" w:eastAsia="Times New Roman" w:hAnsi="Times New Roman" w:cs="Times New Roman"/>
          <w:sz w:val="26"/>
          <w:szCs w:val="26"/>
          <w:lang w:eastAsia="ru-RU"/>
        </w:rPr>
        <w:t xml:space="preserve">, если запрос и документы и (или) информация, необходимые для предоставления муниципальной услуги, поданы заявителем </w:t>
      </w:r>
      <w:r w:rsidR="00652921" w:rsidRPr="00C52D48">
        <w:rPr>
          <w:rFonts w:ascii="Times New Roman" w:eastAsia="Times New Roman" w:hAnsi="Times New Roman" w:cs="Times New Roman"/>
          <w:sz w:val="26"/>
          <w:szCs w:val="26"/>
          <w:lang w:eastAsia="ru-RU"/>
        </w:rPr>
        <w:t>через</w:t>
      </w:r>
      <w:r w:rsidRPr="00C52D48">
        <w:rPr>
          <w:rFonts w:ascii="Times New Roman" w:eastAsia="Times New Roman" w:hAnsi="Times New Roman" w:cs="Times New Roman"/>
          <w:sz w:val="26"/>
          <w:szCs w:val="26"/>
          <w:lang w:eastAsia="ru-RU"/>
        </w:rPr>
        <w:t xml:space="preserve"> многофункциональн</w:t>
      </w:r>
      <w:r w:rsidR="00652921" w:rsidRPr="00C52D48">
        <w:rPr>
          <w:rFonts w:ascii="Times New Roman" w:eastAsia="Times New Roman" w:hAnsi="Times New Roman" w:cs="Times New Roman"/>
          <w:sz w:val="26"/>
          <w:szCs w:val="26"/>
          <w:lang w:eastAsia="ru-RU"/>
        </w:rPr>
        <w:t>ый</w:t>
      </w:r>
      <w:r w:rsidRPr="00C52D48">
        <w:rPr>
          <w:rFonts w:ascii="Times New Roman" w:eastAsia="Times New Roman" w:hAnsi="Times New Roman" w:cs="Times New Roman"/>
          <w:sz w:val="26"/>
          <w:szCs w:val="26"/>
          <w:lang w:eastAsia="ru-RU"/>
        </w:rPr>
        <w:t xml:space="preserve"> центр, исчисляется со дня </w:t>
      </w:r>
      <w:r w:rsidR="007F4456" w:rsidRPr="00C52D48">
        <w:rPr>
          <w:rFonts w:ascii="Times New Roman" w:eastAsia="Times New Roman" w:hAnsi="Times New Roman" w:cs="Times New Roman"/>
          <w:sz w:val="26"/>
          <w:szCs w:val="26"/>
          <w:lang w:eastAsia="ru-RU"/>
        </w:rPr>
        <w:t>передачи многофункциональным центром запроса и документов</w:t>
      </w:r>
      <w:r w:rsidRPr="00C52D48">
        <w:rPr>
          <w:rFonts w:ascii="Times New Roman" w:eastAsia="Times New Roman" w:hAnsi="Times New Roman" w:cs="Times New Roman"/>
          <w:sz w:val="26"/>
          <w:szCs w:val="26"/>
          <w:lang w:eastAsia="ru-RU"/>
        </w:rPr>
        <w:t xml:space="preserve"> в Администрацию </w:t>
      </w:r>
      <w:r w:rsidR="001B2A9B" w:rsidRPr="00C52D48">
        <w:rPr>
          <w:rFonts w:ascii="Times New Roman" w:eastAsia="Times New Roman" w:hAnsi="Times New Roman" w:cs="Times New Roman"/>
          <w:sz w:val="26"/>
          <w:szCs w:val="26"/>
          <w:lang w:eastAsia="ru-RU"/>
        </w:rPr>
        <w:t>Объединенн</w:t>
      </w:r>
      <w:r w:rsidRPr="00C52D48">
        <w:rPr>
          <w:rFonts w:ascii="Times New Roman" w:eastAsia="Times New Roman" w:hAnsi="Times New Roman" w:cs="Times New Roman"/>
          <w:sz w:val="26"/>
          <w:szCs w:val="26"/>
          <w:lang w:eastAsia="ru-RU"/>
        </w:rPr>
        <w:t>ого сельского поселения и составляет</w:t>
      </w:r>
      <w:r w:rsidR="00E940D9" w:rsidRPr="00C52D48">
        <w:rPr>
          <w:rFonts w:ascii="Times New Roman" w:eastAsia="Times New Roman" w:hAnsi="Times New Roman" w:cs="Times New Roman"/>
          <w:sz w:val="26"/>
          <w:szCs w:val="26"/>
          <w:lang w:eastAsia="ru-RU"/>
        </w:rPr>
        <w:t xml:space="preserve"> 10 рабочих дней</w:t>
      </w:r>
      <w:r w:rsidR="009A7F75" w:rsidRPr="00C52D48">
        <w:rPr>
          <w:rFonts w:ascii="Times New Roman" w:eastAsia="Times New Roman" w:hAnsi="Times New Roman" w:cs="Times New Roman"/>
          <w:sz w:val="26"/>
          <w:szCs w:val="26"/>
          <w:lang w:eastAsia="ru-RU"/>
        </w:rPr>
        <w:t>.</w:t>
      </w:r>
    </w:p>
    <w:p w:rsidR="004127F5" w:rsidRPr="00C52D48" w:rsidRDefault="004127F5"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7.3. </w:t>
      </w:r>
      <w:proofErr w:type="gramStart"/>
      <w:r w:rsidRPr="00C52D48">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652921" w:rsidRPr="00C52D48">
        <w:rPr>
          <w:rFonts w:ascii="Times New Roman" w:eastAsia="Times New Roman" w:hAnsi="Times New Roman" w:cs="Times New Roman"/>
          <w:sz w:val="26"/>
          <w:szCs w:val="26"/>
          <w:lang w:eastAsia="ru-RU"/>
        </w:rPr>
        <w:t xml:space="preserve">в форме электронного документа </w:t>
      </w:r>
      <w:r w:rsidRPr="00C52D48">
        <w:rPr>
          <w:rFonts w:ascii="Times New Roman" w:eastAsia="Times New Roman" w:hAnsi="Times New Roman" w:cs="Times New Roman"/>
          <w:sz w:val="26"/>
          <w:szCs w:val="26"/>
          <w:lang w:eastAsia="ru-RU"/>
        </w:rPr>
        <w:t xml:space="preserve">посредством Единого портала, регионального портала или портала адресной системы, исчисляется со дня регистрации запроса и документов в указанных электронных системах и составляет </w:t>
      </w:r>
      <w:r w:rsidR="00652921" w:rsidRPr="00C52D48">
        <w:rPr>
          <w:rFonts w:ascii="Times New Roman" w:eastAsia="Times New Roman" w:hAnsi="Times New Roman" w:cs="Times New Roman"/>
          <w:sz w:val="26"/>
          <w:szCs w:val="26"/>
          <w:lang w:eastAsia="ru-RU"/>
        </w:rPr>
        <w:t>5</w:t>
      </w:r>
      <w:r w:rsidRPr="00C52D48">
        <w:rPr>
          <w:rFonts w:ascii="Times New Roman" w:eastAsia="Times New Roman" w:hAnsi="Times New Roman" w:cs="Times New Roman"/>
          <w:sz w:val="26"/>
          <w:szCs w:val="26"/>
          <w:lang w:eastAsia="ru-RU"/>
        </w:rPr>
        <w:t xml:space="preserve"> рабочих дней.</w:t>
      </w:r>
      <w:proofErr w:type="gramEnd"/>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C52D48">
        <w:rPr>
          <w:rFonts w:ascii="Times New Roman" w:eastAsia="Times New Roman" w:hAnsi="Times New Roman" w:cs="Times New Roman"/>
          <w:sz w:val="26"/>
          <w:szCs w:val="26"/>
          <w:lang w:eastAsia="ru-RU"/>
        </w:rPr>
        <w:t xml:space="preserve">8. </w:t>
      </w:r>
      <w:r w:rsidRPr="00C52D48">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8.1. </w:t>
      </w:r>
      <w:proofErr w:type="gramStart"/>
      <w:r w:rsidRPr="00C52D48">
        <w:rPr>
          <w:rFonts w:ascii="Times New Roman" w:eastAsia="Times New Roman" w:hAnsi="Times New Roman" w:cs="Times New Roman"/>
          <w:sz w:val="26"/>
          <w:szCs w:val="26"/>
          <w:lang w:eastAsia="ru-RU"/>
        </w:rPr>
        <w:t xml:space="preserve">Перечень нормативных правовых актов, регулирующих предоставление муниципальной услуги, информация о порядке досудебного (внесудебного) </w:t>
      </w:r>
      <w:r w:rsidRPr="00C52D48">
        <w:rPr>
          <w:rFonts w:ascii="Times New Roman" w:eastAsia="Times New Roman" w:hAnsi="Times New Roman" w:cs="Times New Roman"/>
          <w:sz w:val="26"/>
          <w:szCs w:val="26"/>
          <w:lang w:eastAsia="ru-RU"/>
        </w:rPr>
        <w:lastRenderedPageBreak/>
        <w:t>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r w:rsidR="004A750B" w:rsidRPr="00C52D48">
        <w:rPr>
          <w:rFonts w:ascii="Times New Roman" w:eastAsia="Times New Roman" w:hAnsi="Times New Roman" w:cs="Times New Roman"/>
          <w:sz w:val="26"/>
          <w:szCs w:val="26"/>
          <w:lang w:eastAsia="ru-RU"/>
        </w:rPr>
        <w:t>http://obedinennoesp.ru/front</w:t>
      </w:r>
      <w:r w:rsidRPr="00C52D48">
        <w:rPr>
          <w:rFonts w:ascii="Times New Roman" w:hAnsi="Times New Roman" w:cs="Times New Roman"/>
          <w:sz w:val="26"/>
          <w:szCs w:val="26"/>
        </w:rPr>
        <w:t>)</w:t>
      </w:r>
      <w:r w:rsidR="004127F5" w:rsidRPr="00C52D48">
        <w:rPr>
          <w:rFonts w:ascii="Times New Roman" w:hAnsi="Times New Roman" w:cs="Times New Roman"/>
          <w:sz w:val="26"/>
          <w:szCs w:val="26"/>
        </w:rPr>
        <w:t>, на Едином портале, региональном портале</w:t>
      </w:r>
      <w:r w:rsidRPr="00C52D48">
        <w:rPr>
          <w:rFonts w:ascii="Times New Roman" w:eastAsia="Times New Roman" w:hAnsi="Times New Roman" w:cs="Times New Roman"/>
          <w:sz w:val="26"/>
          <w:szCs w:val="26"/>
          <w:lang w:eastAsia="ru-RU"/>
        </w:rPr>
        <w:t>.</w:t>
      </w:r>
      <w:proofErr w:type="gramEnd"/>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9. </w:t>
      </w:r>
      <w:r w:rsidRPr="00C52D48">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9.1.</w:t>
      </w:r>
      <w:r w:rsidRPr="00C52D48">
        <w:t xml:space="preserve"> </w:t>
      </w:r>
      <w:r w:rsidRPr="00C52D48">
        <w:rPr>
          <w:rFonts w:ascii="Times New Roman" w:eastAsia="Times New Roman" w:hAnsi="Times New Roman" w:cs="Times New Roman"/>
          <w:sz w:val="26"/>
          <w:szCs w:val="26"/>
          <w:lang w:eastAsia="ru-RU"/>
        </w:rPr>
        <w:t>Запрос о предоставлении муниципальной услуги может быть подан заявителем:</w:t>
      </w:r>
    </w:p>
    <w:p w:rsidR="000971E2"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9.1.1. </w:t>
      </w:r>
      <w:r w:rsidR="000971E2" w:rsidRPr="00C52D48">
        <w:rPr>
          <w:rFonts w:ascii="Times New Roman" w:eastAsia="Times New Roman" w:hAnsi="Times New Roman" w:cs="Times New Roman"/>
          <w:sz w:val="26"/>
          <w:szCs w:val="26"/>
          <w:lang w:eastAsia="ru-RU"/>
        </w:rPr>
        <w:t>на бумажном носителе посредством почтового отправления с описью вложения и уведомлением о вручении;</w:t>
      </w:r>
    </w:p>
    <w:p w:rsidR="000971E2" w:rsidRPr="00C52D48" w:rsidRDefault="000971E2"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9.1.2. лично при обращении в Администрацию </w:t>
      </w:r>
      <w:r w:rsidR="001B2A9B" w:rsidRPr="00C52D48">
        <w:rPr>
          <w:rFonts w:ascii="Times New Roman" w:eastAsia="Times New Roman" w:hAnsi="Times New Roman" w:cs="Times New Roman"/>
          <w:sz w:val="26"/>
          <w:szCs w:val="26"/>
          <w:lang w:eastAsia="ru-RU"/>
        </w:rPr>
        <w:t>Объединенн</w:t>
      </w:r>
      <w:r w:rsidRPr="00C52D48">
        <w:rPr>
          <w:rFonts w:ascii="Times New Roman" w:eastAsia="Times New Roman" w:hAnsi="Times New Roman" w:cs="Times New Roman"/>
          <w:sz w:val="26"/>
          <w:szCs w:val="26"/>
          <w:lang w:eastAsia="ru-RU"/>
        </w:rPr>
        <w:t>ого сельского поселения или многофункциональный центр</w:t>
      </w:r>
      <w:r w:rsidR="001A7E92" w:rsidRPr="00C52D48">
        <w:rPr>
          <w:rFonts w:ascii="Times New Roman" w:eastAsia="Times New Roman" w:hAnsi="Times New Roman" w:cs="Times New Roman"/>
          <w:sz w:val="26"/>
          <w:szCs w:val="26"/>
          <w:lang w:eastAsia="ru-RU"/>
        </w:rPr>
        <w:t xml:space="preserve"> по месту нахождения объекта адресации</w:t>
      </w:r>
      <w:r w:rsidR="00B07069" w:rsidRPr="00C52D48">
        <w:rPr>
          <w:rFonts w:ascii="Times New Roman" w:eastAsia="Times New Roman" w:hAnsi="Times New Roman" w:cs="Times New Roman"/>
          <w:sz w:val="26"/>
          <w:szCs w:val="26"/>
          <w:lang w:eastAsia="ru-RU"/>
        </w:rPr>
        <w:t xml:space="preserve">. </w:t>
      </w:r>
      <w:proofErr w:type="gramStart"/>
      <w:r w:rsidR="00B07069" w:rsidRPr="00C52D48">
        <w:rPr>
          <w:rFonts w:ascii="Times New Roman" w:eastAsia="Times New Roman" w:hAnsi="Times New Roman" w:cs="Times New Roman"/>
          <w:sz w:val="26"/>
          <w:szCs w:val="26"/>
          <w:lang w:eastAsia="ru-RU"/>
        </w:rPr>
        <w:t>В указанном случае заявителем или представителем заявителя предъявляется документ, удостоверяющий соответственно личность заявителя или представителя заявителя, 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w:t>
      </w:r>
      <w:proofErr w:type="gramEnd"/>
      <w:r w:rsidR="00B07069" w:rsidRPr="00C52D48">
        <w:rPr>
          <w:rFonts w:ascii="Times New Roman" w:eastAsia="Times New Roman" w:hAnsi="Times New Roman" w:cs="Times New Roman"/>
          <w:sz w:val="26"/>
          <w:szCs w:val="26"/>
          <w:lang w:eastAsia="ru-RU"/>
        </w:rPr>
        <w:t xml:space="preserve"> документа, </w:t>
      </w:r>
      <w:proofErr w:type="gramStart"/>
      <w:r w:rsidR="00B07069" w:rsidRPr="00C52D48">
        <w:rPr>
          <w:rFonts w:ascii="Times New Roman" w:eastAsia="Times New Roman" w:hAnsi="Times New Roman" w:cs="Times New Roman"/>
          <w:sz w:val="26"/>
          <w:szCs w:val="26"/>
          <w:lang w:eastAsia="ru-RU"/>
        </w:rPr>
        <w:t>заверенную</w:t>
      </w:r>
      <w:proofErr w:type="gramEnd"/>
      <w:r w:rsidR="00B07069" w:rsidRPr="00C52D48">
        <w:rPr>
          <w:rFonts w:ascii="Times New Roman" w:eastAsia="Times New Roman" w:hAnsi="Times New Roman" w:cs="Times New Roman"/>
          <w:sz w:val="26"/>
          <w:szCs w:val="26"/>
          <w:lang w:eastAsia="ru-RU"/>
        </w:rPr>
        <w:t xml:space="preserve"> печатью и подписью руководителя этого юридического лица</w:t>
      </w:r>
      <w:r w:rsidRPr="00C52D48">
        <w:rPr>
          <w:rFonts w:ascii="Times New Roman" w:eastAsia="Times New Roman" w:hAnsi="Times New Roman" w:cs="Times New Roman"/>
          <w:sz w:val="26"/>
          <w:szCs w:val="26"/>
          <w:lang w:eastAsia="ru-RU"/>
        </w:rPr>
        <w:t>;</w:t>
      </w:r>
    </w:p>
    <w:p w:rsidR="000971E2" w:rsidRPr="00C52D48" w:rsidRDefault="000971E2"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9.1.3. в форме электронного документа с использованием </w:t>
      </w:r>
      <w:r w:rsidR="00F60F02" w:rsidRPr="00C52D48">
        <w:rPr>
          <w:rFonts w:ascii="Times New Roman" w:eastAsia="Times New Roman" w:hAnsi="Times New Roman" w:cs="Times New Roman"/>
          <w:sz w:val="26"/>
          <w:szCs w:val="26"/>
          <w:lang w:eastAsia="ru-RU"/>
        </w:rPr>
        <w:t xml:space="preserve">Единого портала, регионального портала, </w:t>
      </w:r>
      <w:r w:rsidRPr="00C52D48">
        <w:rPr>
          <w:rFonts w:ascii="Times New Roman" w:eastAsia="Times New Roman" w:hAnsi="Times New Roman" w:cs="Times New Roman"/>
          <w:sz w:val="26"/>
          <w:szCs w:val="26"/>
          <w:lang w:eastAsia="ru-RU"/>
        </w:rPr>
        <w:t>портала адресной системы</w:t>
      </w:r>
      <w:r w:rsidR="000708BF" w:rsidRPr="00C52D48">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предоставляющей муниципальную услугу, оказания настоящей муниципальной услуги в электронном виде</w:t>
      </w:r>
      <w:r w:rsidRPr="00C52D48">
        <w:rPr>
          <w:rFonts w:ascii="Times New Roman" w:eastAsia="Times New Roman" w:hAnsi="Times New Roman" w:cs="Times New Roman"/>
          <w:sz w:val="26"/>
          <w:szCs w:val="26"/>
          <w:lang w:eastAsia="ru-RU"/>
        </w:rPr>
        <w:t>.</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9.2. </w:t>
      </w:r>
      <w:proofErr w:type="gramStart"/>
      <w:r w:rsidRPr="00C52D48">
        <w:rPr>
          <w:rFonts w:ascii="Times New Roman" w:eastAsia="Times New Roman" w:hAnsi="Times New Roman" w:cs="Times New Roman"/>
          <w:sz w:val="26"/>
          <w:szCs w:val="26"/>
          <w:lang w:eastAsia="ru-RU"/>
        </w:rPr>
        <w:t>Запрос о предоставлении муниципальной услуги</w:t>
      </w:r>
      <w:r w:rsidR="00CC762E" w:rsidRPr="00C52D48">
        <w:rPr>
          <w:rFonts w:ascii="Times New Roman" w:eastAsia="Times New Roman" w:hAnsi="Times New Roman" w:cs="Times New Roman"/>
          <w:sz w:val="26"/>
          <w:szCs w:val="26"/>
          <w:lang w:eastAsia="ru-RU"/>
        </w:rPr>
        <w:t xml:space="preserve"> </w:t>
      </w:r>
      <w:r w:rsidRPr="00C52D48">
        <w:rPr>
          <w:rFonts w:ascii="Times New Roman" w:eastAsia="Times New Roman" w:hAnsi="Times New Roman" w:cs="Times New Roman"/>
          <w:sz w:val="26"/>
          <w:szCs w:val="26"/>
          <w:lang w:eastAsia="ru-RU"/>
        </w:rPr>
        <w:t>подается по форме</w:t>
      </w:r>
      <w:r w:rsidR="00CB783E" w:rsidRPr="00C52D48">
        <w:rPr>
          <w:rFonts w:ascii="Times New Roman" w:eastAsia="Times New Roman" w:hAnsi="Times New Roman" w:cs="Times New Roman"/>
          <w:sz w:val="26"/>
          <w:szCs w:val="26"/>
          <w:lang w:eastAsia="ru-RU"/>
        </w:rPr>
        <w:t xml:space="preserve"> заявления о присвоении объекту адресации адреса или аннулировании его адреса</w:t>
      </w:r>
      <w:r w:rsidRPr="00C52D48">
        <w:rPr>
          <w:rFonts w:ascii="Times New Roman" w:eastAsia="Times New Roman" w:hAnsi="Times New Roman" w:cs="Times New Roman"/>
          <w:sz w:val="26"/>
          <w:szCs w:val="26"/>
          <w:lang w:eastAsia="ru-RU"/>
        </w:rPr>
        <w:t xml:space="preserve">, установленной приложением </w:t>
      </w:r>
      <w:r w:rsidR="00EB6C1C" w:rsidRPr="00C52D48">
        <w:rPr>
          <w:rFonts w:ascii="Times New Roman" w:eastAsia="Times New Roman" w:hAnsi="Times New Roman" w:cs="Times New Roman"/>
          <w:sz w:val="26"/>
          <w:szCs w:val="26"/>
          <w:lang w:eastAsia="ru-RU"/>
        </w:rPr>
        <w:t xml:space="preserve">№ 1 </w:t>
      </w:r>
      <w:r w:rsidRPr="00C52D48">
        <w:rPr>
          <w:rFonts w:ascii="Times New Roman" w:eastAsia="Times New Roman" w:hAnsi="Times New Roman" w:cs="Times New Roman"/>
          <w:sz w:val="26"/>
          <w:szCs w:val="26"/>
          <w:lang w:eastAsia="ru-RU"/>
        </w:rPr>
        <w:t xml:space="preserve">к </w:t>
      </w:r>
      <w:r w:rsidR="00EB6C1C" w:rsidRPr="00C52D48">
        <w:rPr>
          <w:rFonts w:ascii="Times New Roman" w:eastAsia="Times New Roman" w:hAnsi="Times New Roman" w:cs="Times New Roman"/>
          <w:sz w:val="26"/>
          <w:szCs w:val="26"/>
          <w:lang w:eastAsia="ru-RU"/>
        </w:rPr>
        <w:t>приказу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C52D48">
        <w:rPr>
          <w:rFonts w:ascii="Times New Roman" w:eastAsia="Times New Roman" w:hAnsi="Times New Roman" w:cs="Times New Roman"/>
          <w:sz w:val="26"/>
          <w:szCs w:val="26"/>
          <w:lang w:eastAsia="ru-RU"/>
        </w:rPr>
        <w:t xml:space="preserve">, которая приведена в приложении </w:t>
      </w:r>
      <w:r w:rsidR="00EB6C1C" w:rsidRPr="00C52D48">
        <w:rPr>
          <w:rFonts w:ascii="Times New Roman" w:eastAsia="Times New Roman" w:hAnsi="Times New Roman" w:cs="Times New Roman"/>
          <w:sz w:val="26"/>
          <w:szCs w:val="26"/>
          <w:lang w:eastAsia="ru-RU"/>
        </w:rPr>
        <w:t xml:space="preserve">1 </w:t>
      </w:r>
      <w:r w:rsidRPr="00C52D48">
        <w:rPr>
          <w:rFonts w:ascii="Times New Roman" w:eastAsia="Times New Roman" w:hAnsi="Times New Roman" w:cs="Times New Roman"/>
          <w:sz w:val="26"/>
          <w:szCs w:val="26"/>
          <w:lang w:eastAsia="ru-RU"/>
        </w:rPr>
        <w:t>к настоящему</w:t>
      </w:r>
      <w:proofErr w:type="gramEnd"/>
      <w:r w:rsidRPr="00C52D48">
        <w:rPr>
          <w:rFonts w:ascii="Times New Roman" w:eastAsia="Times New Roman" w:hAnsi="Times New Roman" w:cs="Times New Roman"/>
          <w:sz w:val="26"/>
          <w:szCs w:val="26"/>
          <w:lang w:eastAsia="ru-RU"/>
        </w:rPr>
        <w:t xml:space="preserve"> Административному регламенту.</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Запрос о предоставлении муниципальной услуги должен содержать:</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сведения, позволяющие идентифицировать заявителя, содержащиеся в </w:t>
      </w:r>
      <w:proofErr w:type="gramStart"/>
      <w:r w:rsidRPr="00C52D48">
        <w:rPr>
          <w:rFonts w:ascii="Times New Roman" w:eastAsia="Times New Roman" w:hAnsi="Times New Roman" w:cs="Times New Roman"/>
          <w:sz w:val="26"/>
          <w:szCs w:val="26"/>
          <w:lang w:eastAsia="ru-RU"/>
        </w:rPr>
        <w:t>документах</w:t>
      </w:r>
      <w:proofErr w:type="gramEnd"/>
      <w:r w:rsidRPr="00C52D48">
        <w:rPr>
          <w:rFonts w:ascii="Times New Roman" w:eastAsia="Times New Roman" w:hAnsi="Times New Roman" w:cs="Times New Roman"/>
          <w:sz w:val="26"/>
          <w:szCs w:val="26"/>
          <w:lang w:eastAsia="ru-RU"/>
        </w:rPr>
        <w:t>, предусмотренных законодательством Российской Федерации;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сведения, позволяющие идентифицировать представителя, содержащиеся в </w:t>
      </w:r>
      <w:proofErr w:type="gramStart"/>
      <w:r w:rsidRPr="00C52D48">
        <w:rPr>
          <w:rFonts w:ascii="Times New Roman" w:eastAsia="Times New Roman" w:hAnsi="Times New Roman" w:cs="Times New Roman"/>
          <w:sz w:val="26"/>
          <w:szCs w:val="26"/>
          <w:lang w:eastAsia="ru-RU"/>
        </w:rPr>
        <w:t>документах</w:t>
      </w:r>
      <w:proofErr w:type="gramEnd"/>
      <w:r w:rsidRPr="00C52D48">
        <w:rPr>
          <w:rFonts w:ascii="Times New Roman" w:eastAsia="Times New Roman" w:hAnsi="Times New Roman" w:cs="Times New Roman"/>
          <w:sz w:val="26"/>
          <w:szCs w:val="26"/>
          <w:lang w:eastAsia="ru-RU"/>
        </w:rPr>
        <w:t>, предусмотренных законодательством Российской Федерации;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A65DA5"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перечень прилагаемых к запросу документов и (или) информации.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9.3. Документы, необходимые для предоставления муниципальной услуги в </w:t>
      </w:r>
      <w:proofErr w:type="gramStart"/>
      <w:r w:rsidRPr="00C52D48">
        <w:rPr>
          <w:rFonts w:ascii="Times New Roman" w:eastAsia="Times New Roman" w:hAnsi="Times New Roman" w:cs="Times New Roman"/>
          <w:sz w:val="26"/>
          <w:szCs w:val="26"/>
          <w:lang w:eastAsia="ru-RU"/>
        </w:rPr>
        <w:t>соответствии</w:t>
      </w:r>
      <w:proofErr w:type="gramEnd"/>
      <w:r w:rsidRPr="00C52D48">
        <w:rPr>
          <w:rFonts w:ascii="Times New Roman" w:eastAsia="Times New Roman" w:hAnsi="Times New Roman" w:cs="Times New Roman"/>
          <w:sz w:val="26"/>
          <w:szCs w:val="26"/>
          <w:lang w:eastAsia="ru-RU"/>
        </w:rPr>
        <w:t xml:space="preserve"> с нормативными правовыми актами и обязательные для представления заявителями:</w:t>
      </w:r>
    </w:p>
    <w:p w:rsidR="009A7F75" w:rsidRPr="00C52D48" w:rsidRDefault="009A7F75"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9.3.1. </w:t>
      </w:r>
      <w:r w:rsidR="00E41FC8" w:rsidRPr="00C52D48">
        <w:rPr>
          <w:rFonts w:ascii="Times New Roman" w:eastAsia="Times New Roman" w:hAnsi="Times New Roman" w:cs="Times New Roman"/>
          <w:sz w:val="26"/>
          <w:szCs w:val="26"/>
          <w:lang w:eastAsia="ru-RU"/>
        </w:rPr>
        <w:t>заявление о присвоении объекту адресации адреса или аннулировании его адреса по форме, указанной в пункте 9.2 настоящего Административного регламента;</w:t>
      </w:r>
    </w:p>
    <w:p w:rsidR="008672C7" w:rsidRPr="00C52D48" w:rsidRDefault="00E41FC8"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9.3.2. </w:t>
      </w:r>
      <w:r w:rsidR="008672C7" w:rsidRPr="00C52D48">
        <w:rPr>
          <w:rFonts w:ascii="Times New Roman" w:eastAsia="Times New Roman" w:hAnsi="Times New Roman" w:cs="Times New Roman"/>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rsidR="006B2A86" w:rsidRPr="00C52D48" w:rsidRDefault="008672C7"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9.3.3. </w:t>
      </w:r>
      <w:r w:rsidR="006B2A86" w:rsidRPr="00C52D48">
        <w:rPr>
          <w:rFonts w:ascii="Times New Roman" w:eastAsia="Times New Roman" w:hAnsi="Times New Roman" w:cs="Times New Roman"/>
          <w:sz w:val="26"/>
          <w:szCs w:val="26"/>
          <w:lang w:eastAsia="ru-RU"/>
        </w:rPr>
        <w:t xml:space="preserve">доверенность, выданная представителю заявителя, оформленная в </w:t>
      </w:r>
      <w:proofErr w:type="gramStart"/>
      <w:r w:rsidR="006B2A86" w:rsidRPr="00C52D48">
        <w:rPr>
          <w:rFonts w:ascii="Times New Roman" w:eastAsia="Times New Roman" w:hAnsi="Times New Roman" w:cs="Times New Roman"/>
          <w:sz w:val="26"/>
          <w:szCs w:val="26"/>
          <w:lang w:eastAsia="ru-RU"/>
        </w:rPr>
        <w:t>порядке</w:t>
      </w:r>
      <w:proofErr w:type="gramEnd"/>
      <w:r w:rsidR="006B2A86" w:rsidRPr="00C52D48">
        <w:rPr>
          <w:rFonts w:ascii="Times New Roman" w:eastAsia="Times New Roman" w:hAnsi="Times New Roman" w:cs="Times New Roman"/>
          <w:sz w:val="26"/>
          <w:szCs w:val="26"/>
          <w:lang w:eastAsia="ru-RU"/>
        </w:rPr>
        <w:t>, предусмотренном законодательством Российской Федерации (при представлении заявления представителем заявителя);</w:t>
      </w:r>
    </w:p>
    <w:p w:rsidR="00DB1BC0" w:rsidRPr="00C52D48" w:rsidRDefault="008672C7"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9.3.4. </w:t>
      </w:r>
      <w:r w:rsidR="00DB1BC0" w:rsidRPr="00C52D48">
        <w:rPr>
          <w:rFonts w:ascii="Times New Roman" w:eastAsia="Times New Roman" w:hAnsi="Times New Roman" w:cs="Times New Roman"/>
          <w:sz w:val="26"/>
          <w:szCs w:val="26"/>
          <w:lang w:eastAsia="ru-RU"/>
        </w:rPr>
        <w:t xml:space="preserve">документ, подтверждающий полномочия представителя юридического лица действовать от имени этого юридического лица, или копия этого документа, </w:t>
      </w:r>
      <w:r w:rsidR="00DB1BC0" w:rsidRPr="00C52D48">
        <w:rPr>
          <w:rFonts w:ascii="Times New Roman" w:eastAsia="Times New Roman" w:hAnsi="Times New Roman" w:cs="Times New Roman"/>
          <w:sz w:val="26"/>
          <w:szCs w:val="26"/>
          <w:lang w:eastAsia="ru-RU"/>
        </w:rPr>
        <w:lastRenderedPageBreak/>
        <w:t>заверенная печатью и подписью руководителя этого юридического лица (при представлении заявления представителем юридического лица);</w:t>
      </w:r>
    </w:p>
    <w:p w:rsidR="006B2A86" w:rsidRPr="00C52D48" w:rsidRDefault="00DB1BC0"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9.3.5. </w:t>
      </w:r>
      <w:r w:rsidR="008672C7" w:rsidRPr="00C52D48">
        <w:rPr>
          <w:rFonts w:ascii="Times New Roman" w:eastAsia="Times New Roman" w:hAnsi="Times New Roman" w:cs="Times New Roman"/>
          <w:sz w:val="26"/>
          <w:szCs w:val="26"/>
          <w:lang w:eastAsia="ru-RU"/>
        </w:rPr>
        <w:t>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предоставлении заявления представителем заявителя в форме электронного документа);</w:t>
      </w:r>
    </w:p>
    <w:p w:rsidR="006B2A86" w:rsidRPr="00C52D48" w:rsidRDefault="00DB1BC0"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9.3.6. </w:t>
      </w:r>
      <w:r w:rsidR="008672C7" w:rsidRPr="00C52D48">
        <w:rPr>
          <w:rFonts w:ascii="Times New Roman" w:eastAsia="Times New Roman" w:hAnsi="Times New Roman" w:cs="Times New Roman"/>
          <w:sz w:val="26"/>
          <w:szCs w:val="26"/>
          <w:lang w:eastAsia="ru-RU"/>
        </w:rPr>
        <w:t>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w:t>
      </w:r>
    </w:p>
    <w:p w:rsidR="00E41FC8" w:rsidRPr="00C52D48" w:rsidRDefault="002D3E7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9.3.7. решение общего собрания собственников помещений в многоквартирном </w:t>
      </w:r>
      <w:proofErr w:type="gramStart"/>
      <w:r w:rsidRPr="00C52D48">
        <w:rPr>
          <w:rFonts w:ascii="Times New Roman" w:eastAsia="Times New Roman" w:hAnsi="Times New Roman" w:cs="Times New Roman"/>
          <w:sz w:val="26"/>
          <w:szCs w:val="26"/>
          <w:lang w:eastAsia="ru-RU"/>
        </w:rPr>
        <w:t>доме</w:t>
      </w:r>
      <w:proofErr w:type="gramEnd"/>
      <w:r w:rsidRPr="00C52D48">
        <w:rPr>
          <w:rFonts w:ascii="Times New Roman" w:eastAsia="Times New Roman" w:hAnsi="Times New Roman" w:cs="Times New Roman"/>
          <w:sz w:val="26"/>
          <w:szCs w:val="26"/>
          <w:lang w:eastAsia="ru-RU"/>
        </w:rPr>
        <w:t xml:space="preserve"> об определении лица, которое вправе обратиться с заявлением от имени указанных собственников (при представлении заявления представителем собственников помещений в многоквартирном доме);</w:t>
      </w:r>
    </w:p>
    <w:p w:rsidR="00E0098D" w:rsidRPr="00C52D48" w:rsidRDefault="002D3E7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9.3.8. решение общего собрания членов садоводческого или огороднического некоммерческого товарищества об определении лица, которое вправе обратиться с заявлением от имени указанных членов (при представлении заявления представителем садоводческого или огороднического товарищества).</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9.4. Документы, необходимые для предоставления муниципальной услуги в </w:t>
      </w:r>
      <w:proofErr w:type="gramStart"/>
      <w:r w:rsidRPr="00C52D48">
        <w:rPr>
          <w:rFonts w:ascii="Times New Roman" w:eastAsia="Times New Roman" w:hAnsi="Times New Roman" w:cs="Times New Roman"/>
          <w:sz w:val="26"/>
          <w:szCs w:val="26"/>
          <w:lang w:eastAsia="ru-RU"/>
        </w:rPr>
        <w:t>соответствии</w:t>
      </w:r>
      <w:proofErr w:type="gramEnd"/>
      <w:r w:rsidRPr="00C52D48">
        <w:rPr>
          <w:rFonts w:ascii="Times New Roman" w:eastAsia="Times New Roman" w:hAnsi="Times New Roman" w:cs="Times New Roman"/>
          <w:sz w:val="26"/>
          <w:szCs w:val="26"/>
          <w:lang w:eastAsia="ru-RU"/>
        </w:rPr>
        <w:t xml:space="preserve"> с нормативными правовыми актами и представляемые заявителями по собственной инициативе:</w:t>
      </w:r>
    </w:p>
    <w:p w:rsidR="00434F02"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9.</w:t>
      </w:r>
      <w:r w:rsidR="00434F02" w:rsidRPr="00C52D48">
        <w:rPr>
          <w:rFonts w:ascii="Times New Roman" w:eastAsia="Times New Roman" w:hAnsi="Times New Roman" w:cs="Times New Roman"/>
          <w:sz w:val="26"/>
          <w:szCs w:val="26"/>
          <w:lang w:eastAsia="ru-RU"/>
        </w:rPr>
        <w:t>4</w:t>
      </w:r>
      <w:r w:rsidRPr="00C52D48">
        <w:rPr>
          <w:rFonts w:ascii="Times New Roman" w:eastAsia="Times New Roman" w:hAnsi="Times New Roman" w:cs="Times New Roman"/>
          <w:sz w:val="26"/>
          <w:szCs w:val="26"/>
          <w:lang w:eastAsia="ru-RU"/>
        </w:rPr>
        <w:t xml:space="preserve">.1. </w:t>
      </w:r>
      <w:r w:rsidR="00434F02" w:rsidRPr="00C52D48">
        <w:rPr>
          <w:rFonts w:ascii="Times New Roman" w:eastAsia="Times New Roman" w:hAnsi="Times New Roman" w:cs="Times New Roman"/>
          <w:sz w:val="26"/>
          <w:szCs w:val="26"/>
          <w:lang w:eastAsia="ru-RU"/>
        </w:rPr>
        <w:t xml:space="preserve">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00434F02" w:rsidRPr="00C52D48">
        <w:rPr>
          <w:rFonts w:ascii="Times New Roman" w:eastAsia="Times New Roman" w:hAnsi="Times New Roman" w:cs="Times New Roman"/>
          <w:sz w:val="26"/>
          <w:szCs w:val="26"/>
          <w:lang w:eastAsia="ru-RU"/>
        </w:rPr>
        <w:t>строительства</w:t>
      </w:r>
      <w:proofErr w:type="gramEnd"/>
      <w:r w:rsidR="00434F02" w:rsidRPr="00C52D48">
        <w:rPr>
          <w:rFonts w:ascii="Times New Roman" w:eastAsia="Times New Roman" w:hAnsi="Times New Roman" w:cs="Times New Roman"/>
          <w:sz w:val="26"/>
          <w:szCs w:val="26"/>
          <w:lang w:eastAsia="ru-RU"/>
        </w:rPr>
        <w:t xml:space="preserve">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434F02" w:rsidRPr="00C52D48" w:rsidRDefault="00434F02"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9.4.2.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34F02" w:rsidRPr="00C52D48" w:rsidRDefault="00434F02"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9.4.3.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34F02" w:rsidRPr="00C52D48" w:rsidRDefault="00434F02"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9.4.4.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34F02" w:rsidRPr="00C52D48" w:rsidRDefault="00434F02"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9.4.5.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34F02" w:rsidRPr="00C52D48" w:rsidRDefault="00434F02"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9.5. </w:t>
      </w:r>
      <w:proofErr w:type="gramStart"/>
      <w:r w:rsidRPr="00C52D48">
        <w:rPr>
          <w:rFonts w:ascii="Times New Roman" w:eastAsia="Times New Roman" w:hAnsi="Times New Roman" w:cs="Times New Roman"/>
          <w:sz w:val="26"/>
          <w:szCs w:val="26"/>
          <w:lang w:eastAsia="ru-RU"/>
        </w:rPr>
        <w:t>Документы, указанные в пункте 9.4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roofErr w:type="gramEnd"/>
    </w:p>
    <w:p w:rsidR="00E34386" w:rsidRPr="00C52D48" w:rsidRDefault="00043248"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lastRenderedPageBreak/>
        <w:t xml:space="preserve">9.6. </w:t>
      </w:r>
      <w:proofErr w:type="gramStart"/>
      <w:r w:rsidR="00434F02" w:rsidRPr="00C52D48">
        <w:rPr>
          <w:rFonts w:ascii="Times New Roman" w:eastAsia="Times New Roman" w:hAnsi="Times New Roman" w:cs="Times New Roman"/>
          <w:sz w:val="26"/>
          <w:szCs w:val="26"/>
          <w:lang w:eastAsia="ru-RU"/>
        </w:rPr>
        <w:t>Документы, указанные в пункт</w:t>
      </w:r>
      <w:r w:rsidR="001D1E82" w:rsidRPr="00C52D48">
        <w:rPr>
          <w:rFonts w:ascii="Times New Roman" w:eastAsia="Times New Roman" w:hAnsi="Times New Roman" w:cs="Times New Roman"/>
          <w:sz w:val="26"/>
          <w:szCs w:val="26"/>
          <w:lang w:eastAsia="ru-RU"/>
        </w:rPr>
        <w:t>ах 9.3 и</w:t>
      </w:r>
      <w:r w:rsidR="00434F02" w:rsidRPr="00C52D48">
        <w:rPr>
          <w:rFonts w:ascii="Times New Roman" w:eastAsia="Times New Roman" w:hAnsi="Times New Roman" w:cs="Times New Roman"/>
          <w:sz w:val="26"/>
          <w:szCs w:val="26"/>
          <w:lang w:eastAsia="ru-RU"/>
        </w:rPr>
        <w:t xml:space="preserve"> 9.4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7" w:history="1">
        <w:r w:rsidR="00434F02" w:rsidRPr="00C52D48">
          <w:rPr>
            <w:rFonts w:ascii="Times New Roman" w:eastAsia="Times New Roman" w:hAnsi="Times New Roman" w:cs="Times New Roman"/>
            <w:sz w:val="26"/>
            <w:szCs w:val="26"/>
            <w:lang w:eastAsia="ru-RU"/>
          </w:rPr>
          <w:t>частью 2 статьи 21.1</w:t>
        </w:r>
      </w:hyperlink>
      <w:r w:rsidR="00434F02" w:rsidRPr="00C52D48">
        <w:rPr>
          <w:rFonts w:ascii="Times New Roman" w:eastAsia="Times New Roman" w:hAnsi="Times New Roman" w:cs="Times New Roman"/>
          <w:sz w:val="26"/>
          <w:szCs w:val="26"/>
          <w:lang w:eastAsia="ru-RU"/>
        </w:rPr>
        <w:t xml:space="preserve"> Федерального закона </w:t>
      </w:r>
      <w:r w:rsidR="00D465F3" w:rsidRPr="00C52D48">
        <w:rPr>
          <w:rFonts w:ascii="Times New Roman" w:eastAsia="Times New Roman" w:hAnsi="Times New Roman" w:cs="Times New Roman"/>
          <w:sz w:val="26"/>
          <w:szCs w:val="26"/>
          <w:lang w:eastAsia="ru-RU"/>
        </w:rPr>
        <w:t>«</w:t>
      </w:r>
      <w:r w:rsidR="00434F02" w:rsidRPr="00C52D48">
        <w:rPr>
          <w:rFonts w:ascii="Times New Roman" w:eastAsia="Times New Roman" w:hAnsi="Times New Roman" w:cs="Times New Roman"/>
          <w:sz w:val="26"/>
          <w:szCs w:val="26"/>
          <w:lang w:eastAsia="ru-RU"/>
        </w:rPr>
        <w:t>Об организации предоставления государственных и муниципальных услуг</w:t>
      </w:r>
      <w:r w:rsidR="00D465F3" w:rsidRPr="00C52D48">
        <w:rPr>
          <w:rFonts w:ascii="Times New Roman" w:eastAsia="Times New Roman" w:hAnsi="Times New Roman" w:cs="Times New Roman"/>
          <w:sz w:val="26"/>
          <w:szCs w:val="26"/>
          <w:lang w:eastAsia="ru-RU"/>
        </w:rPr>
        <w:t>»</w:t>
      </w:r>
      <w:r w:rsidR="00434F02" w:rsidRPr="00C52D48">
        <w:rPr>
          <w:rFonts w:ascii="Times New Roman" w:eastAsia="Times New Roman" w:hAnsi="Times New Roman" w:cs="Times New Roman"/>
          <w:sz w:val="26"/>
          <w:szCs w:val="26"/>
          <w:lang w:eastAsia="ru-RU"/>
        </w:rPr>
        <w:t>.</w:t>
      </w:r>
      <w:proofErr w:type="gramEnd"/>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C52D48">
        <w:rPr>
          <w:rFonts w:ascii="Times New Roman" w:eastAsia="Times New Roman" w:hAnsi="Times New Roman" w:cs="Times New Roman"/>
          <w:sz w:val="26"/>
          <w:szCs w:val="26"/>
          <w:lang w:eastAsia="ru-RU"/>
        </w:rPr>
        <w:t xml:space="preserve">10. </w:t>
      </w:r>
      <w:r w:rsidRPr="00C52D48">
        <w:rPr>
          <w:rFonts w:ascii="Times New Roman" w:eastAsia="Times New Roman" w:hAnsi="Times New Roman" w:cs="Times New Roman"/>
          <w:b/>
          <w:bCs/>
          <w:sz w:val="26"/>
          <w:szCs w:val="26"/>
          <w:lang w:eastAsia="ru-RU"/>
        </w:rPr>
        <w:t xml:space="preserve">Исчерпывающий перечень оснований для отказа в </w:t>
      </w:r>
      <w:proofErr w:type="gramStart"/>
      <w:r w:rsidRPr="00C52D48">
        <w:rPr>
          <w:rFonts w:ascii="Times New Roman" w:eastAsia="Times New Roman" w:hAnsi="Times New Roman" w:cs="Times New Roman"/>
          <w:b/>
          <w:bCs/>
          <w:sz w:val="26"/>
          <w:szCs w:val="26"/>
          <w:lang w:eastAsia="ru-RU"/>
        </w:rPr>
        <w:t>приеме</w:t>
      </w:r>
      <w:proofErr w:type="gramEnd"/>
      <w:r w:rsidRPr="00C52D48">
        <w:rPr>
          <w:rFonts w:ascii="Times New Roman" w:eastAsia="Times New Roman" w:hAnsi="Times New Roman" w:cs="Times New Roman"/>
          <w:b/>
          <w:bCs/>
          <w:sz w:val="26"/>
          <w:szCs w:val="26"/>
          <w:lang w:eastAsia="ru-RU"/>
        </w:rPr>
        <w:t xml:space="preserve"> документов, необходимых для предоставления муниципальной услуги</w:t>
      </w:r>
    </w:p>
    <w:p w:rsidR="002627C8"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8"/>
          <w:szCs w:val="28"/>
          <w:lang w:eastAsia="ru-RU"/>
        </w:rPr>
      </w:pPr>
      <w:r w:rsidRPr="00C52D48">
        <w:rPr>
          <w:rFonts w:ascii="Times New Roman" w:eastAsia="Times New Roman" w:hAnsi="Times New Roman" w:cs="Times New Roman"/>
          <w:sz w:val="26"/>
          <w:szCs w:val="26"/>
          <w:lang w:eastAsia="ru-RU"/>
        </w:rPr>
        <w:t>10.1.</w:t>
      </w:r>
      <w:r w:rsidR="002627C8" w:rsidRPr="00C52D48">
        <w:rPr>
          <w:rFonts w:ascii="Times New Roman" w:eastAsia="Times New Roman" w:hAnsi="Times New Roman" w:cs="Times New Roman"/>
          <w:sz w:val="28"/>
          <w:szCs w:val="28"/>
          <w:lang w:eastAsia="ru-RU"/>
        </w:rPr>
        <w:t xml:space="preserve"> Основания для отказа в </w:t>
      </w:r>
      <w:proofErr w:type="gramStart"/>
      <w:r w:rsidR="002627C8" w:rsidRPr="00C52D48">
        <w:rPr>
          <w:rFonts w:ascii="Times New Roman" w:eastAsia="Times New Roman" w:hAnsi="Times New Roman" w:cs="Times New Roman"/>
          <w:sz w:val="28"/>
          <w:szCs w:val="28"/>
          <w:lang w:eastAsia="ru-RU"/>
        </w:rPr>
        <w:t>приеме</w:t>
      </w:r>
      <w:proofErr w:type="gramEnd"/>
      <w:r w:rsidR="002627C8" w:rsidRPr="00C52D48">
        <w:rPr>
          <w:rFonts w:ascii="Times New Roman" w:eastAsia="Times New Roman" w:hAnsi="Times New Roman" w:cs="Times New Roman"/>
          <w:sz w:val="28"/>
          <w:szCs w:val="28"/>
          <w:lang w:eastAsia="ru-RU"/>
        </w:rPr>
        <w:t xml:space="preserve"> документов, необходимых для предоставления муниципальной услуги:</w:t>
      </w:r>
    </w:p>
    <w:p w:rsidR="002627C8" w:rsidRPr="00C52D48" w:rsidRDefault="002627C8" w:rsidP="00C52D48">
      <w:pPr>
        <w:tabs>
          <w:tab w:val="left" w:pos="7655"/>
        </w:tabs>
        <w:spacing w:after="0" w:line="240" w:lineRule="auto"/>
        <w:ind w:firstLine="709"/>
        <w:contextualSpacing/>
        <w:jc w:val="both"/>
        <w:rPr>
          <w:rFonts w:ascii="Times New Roman" w:eastAsia="Times New Roman" w:hAnsi="Times New Roman" w:cs="Times New Roman"/>
          <w:sz w:val="28"/>
          <w:szCs w:val="28"/>
          <w:lang w:eastAsia="ru-RU"/>
        </w:rPr>
      </w:pPr>
      <w:r w:rsidRPr="00C52D48">
        <w:rPr>
          <w:rFonts w:ascii="Times New Roman" w:eastAsia="Times New Roman" w:hAnsi="Times New Roman" w:cs="Times New Roman"/>
          <w:sz w:val="28"/>
          <w:szCs w:val="28"/>
          <w:lang w:eastAsia="ru-RU"/>
        </w:rPr>
        <w:t>10.1.1. запрос о предоставлении муниципальной услуги не соответствует положениям пункта 9.2 настоящего Административного регламента;</w:t>
      </w:r>
    </w:p>
    <w:p w:rsidR="002627C8" w:rsidRPr="00C52D48" w:rsidRDefault="002627C8" w:rsidP="00C52D48">
      <w:pPr>
        <w:tabs>
          <w:tab w:val="left" w:pos="7655"/>
        </w:tabs>
        <w:spacing w:after="0" w:line="240" w:lineRule="auto"/>
        <w:ind w:firstLine="709"/>
        <w:contextualSpacing/>
        <w:jc w:val="both"/>
        <w:rPr>
          <w:rFonts w:ascii="Times New Roman" w:eastAsia="Times New Roman" w:hAnsi="Times New Roman" w:cs="Times New Roman"/>
          <w:sz w:val="28"/>
          <w:szCs w:val="28"/>
          <w:lang w:eastAsia="ru-RU"/>
        </w:rPr>
      </w:pPr>
      <w:r w:rsidRPr="00C52D48">
        <w:rPr>
          <w:rFonts w:ascii="Times New Roman" w:eastAsia="Times New Roman" w:hAnsi="Times New Roman" w:cs="Times New Roman"/>
          <w:sz w:val="28"/>
          <w:szCs w:val="28"/>
          <w:lang w:eastAsia="ru-RU"/>
        </w:rPr>
        <w:t>10.1.2. запрос о предоставлении муниципальной услуги подан в иной орган, предоставляющий муниципальную услугу;</w:t>
      </w:r>
    </w:p>
    <w:p w:rsidR="002627C8" w:rsidRPr="00C52D48" w:rsidRDefault="002627C8" w:rsidP="00C52D48">
      <w:pPr>
        <w:tabs>
          <w:tab w:val="left" w:pos="7655"/>
        </w:tabs>
        <w:spacing w:after="0" w:line="240" w:lineRule="auto"/>
        <w:ind w:firstLine="709"/>
        <w:contextualSpacing/>
        <w:jc w:val="both"/>
        <w:rPr>
          <w:rFonts w:ascii="Times New Roman" w:eastAsia="Times New Roman" w:hAnsi="Times New Roman" w:cs="Times New Roman"/>
          <w:sz w:val="28"/>
          <w:szCs w:val="28"/>
          <w:lang w:eastAsia="ru-RU"/>
        </w:rPr>
      </w:pPr>
      <w:r w:rsidRPr="00C52D48">
        <w:rPr>
          <w:rFonts w:ascii="Times New Roman" w:eastAsia="Times New Roman" w:hAnsi="Times New Roman" w:cs="Times New Roman"/>
          <w:sz w:val="28"/>
          <w:szCs w:val="28"/>
          <w:lang w:eastAsia="ru-RU"/>
        </w:rPr>
        <w:t>10.1.3. к запросу о предоставлении муниципальной услуги не приложены документы, предусмотренные подпунктами 9.3.2 – 9.3.8 пункта 9.3 настоящего Административного регламента</w:t>
      </w:r>
      <w:r w:rsidR="005213AC" w:rsidRPr="00C52D48">
        <w:rPr>
          <w:rFonts w:ascii="Times New Roman" w:eastAsia="Times New Roman" w:hAnsi="Times New Roman" w:cs="Times New Roman"/>
          <w:sz w:val="28"/>
          <w:szCs w:val="28"/>
          <w:lang w:eastAsia="ru-RU"/>
        </w:rPr>
        <w:t>;</w:t>
      </w:r>
    </w:p>
    <w:p w:rsidR="005213AC" w:rsidRPr="00C52D48" w:rsidRDefault="005213AC" w:rsidP="00C52D48">
      <w:pPr>
        <w:tabs>
          <w:tab w:val="left" w:pos="7655"/>
        </w:tabs>
        <w:spacing w:after="0" w:line="240" w:lineRule="auto"/>
        <w:ind w:firstLine="709"/>
        <w:contextualSpacing/>
        <w:jc w:val="both"/>
        <w:rPr>
          <w:rFonts w:ascii="Times New Roman" w:eastAsia="Times New Roman" w:hAnsi="Times New Roman" w:cs="Times New Roman"/>
          <w:sz w:val="28"/>
          <w:szCs w:val="28"/>
          <w:lang w:eastAsia="ru-RU"/>
        </w:rPr>
      </w:pPr>
      <w:r w:rsidRPr="00C52D48">
        <w:rPr>
          <w:rFonts w:ascii="Times New Roman" w:eastAsia="Times New Roman" w:hAnsi="Times New Roman" w:cs="Times New Roman"/>
          <w:sz w:val="28"/>
          <w:szCs w:val="28"/>
          <w:lang w:eastAsia="ru-RU"/>
        </w:rPr>
        <w:t xml:space="preserve">10.1.4. </w:t>
      </w:r>
      <w:r w:rsidR="00043248" w:rsidRPr="00C52D48">
        <w:rPr>
          <w:rFonts w:ascii="Times New Roman" w:eastAsia="Times New Roman" w:hAnsi="Times New Roman" w:cs="Times New Roman"/>
          <w:sz w:val="28"/>
          <w:szCs w:val="28"/>
          <w:lang w:eastAsia="ru-RU"/>
        </w:rPr>
        <w:t xml:space="preserve">документы, указанные в </w:t>
      </w:r>
      <w:proofErr w:type="gramStart"/>
      <w:r w:rsidR="00043248" w:rsidRPr="00C52D48">
        <w:rPr>
          <w:rFonts w:ascii="Times New Roman" w:eastAsia="Times New Roman" w:hAnsi="Times New Roman" w:cs="Times New Roman"/>
          <w:sz w:val="28"/>
          <w:szCs w:val="28"/>
          <w:lang w:eastAsia="ru-RU"/>
        </w:rPr>
        <w:t>пунктах</w:t>
      </w:r>
      <w:proofErr w:type="gramEnd"/>
      <w:r w:rsidR="00043248" w:rsidRPr="00C52D48">
        <w:rPr>
          <w:rFonts w:ascii="Times New Roman" w:eastAsia="Times New Roman" w:hAnsi="Times New Roman" w:cs="Times New Roman"/>
          <w:sz w:val="28"/>
          <w:szCs w:val="28"/>
          <w:lang w:eastAsia="ru-RU"/>
        </w:rPr>
        <w:t xml:space="preserve"> 9.3 и 9.4 настоящего Административного регламента, представлены заявителем (представителем заявителя) в орган, предоставляющий муниципальную услугу, в форме электронных документов с нарушением требований пункта 9.6 настоящего Административного регламента.</w:t>
      </w:r>
    </w:p>
    <w:p w:rsidR="002627C8" w:rsidRPr="00C52D48" w:rsidRDefault="002627C8" w:rsidP="00C52D48">
      <w:pPr>
        <w:tabs>
          <w:tab w:val="left" w:pos="7655"/>
        </w:tabs>
        <w:spacing w:after="0" w:line="240" w:lineRule="auto"/>
        <w:ind w:firstLine="709"/>
        <w:contextualSpacing/>
        <w:jc w:val="both"/>
        <w:rPr>
          <w:rFonts w:ascii="Times New Roman" w:eastAsia="Times New Roman" w:hAnsi="Times New Roman" w:cs="Times New Roman"/>
          <w:sz w:val="28"/>
          <w:szCs w:val="28"/>
          <w:lang w:eastAsia="ru-RU"/>
        </w:rPr>
      </w:pPr>
      <w:r w:rsidRPr="00C52D48">
        <w:rPr>
          <w:rFonts w:ascii="Times New Roman" w:eastAsia="Times New Roman" w:hAnsi="Times New Roman" w:cs="Times New Roman"/>
          <w:sz w:val="28"/>
          <w:szCs w:val="28"/>
          <w:lang w:eastAsia="ru-RU"/>
        </w:rPr>
        <w:t xml:space="preserve">10.2. Решение об отказе в приеме документов, необходимых для предоставления муниципальной услуги, принимается в течение </w:t>
      </w:r>
      <w:r w:rsidR="00043248" w:rsidRPr="00C52D48">
        <w:rPr>
          <w:rFonts w:ascii="Times New Roman" w:eastAsia="Times New Roman" w:hAnsi="Times New Roman" w:cs="Times New Roman"/>
          <w:sz w:val="28"/>
          <w:szCs w:val="28"/>
          <w:lang w:eastAsia="ru-RU"/>
        </w:rPr>
        <w:t>пяти рабочих</w:t>
      </w:r>
      <w:r w:rsidRPr="00C52D48">
        <w:rPr>
          <w:rFonts w:ascii="Times New Roman" w:eastAsia="Times New Roman" w:hAnsi="Times New Roman" w:cs="Times New Roman"/>
          <w:sz w:val="28"/>
          <w:szCs w:val="28"/>
          <w:lang w:eastAsia="ru-RU"/>
        </w:rPr>
        <w:t xml:space="preserve">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p>
    <w:p w:rsidR="00E34386" w:rsidRPr="00C52D48" w:rsidRDefault="002627C8" w:rsidP="00C52D48">
      <w:pPr>
        <w:tabs>
          <w:tab w:val="left" w:pos="7655"/>
        </w:tabs>
        <w:spacing w:after="0" w:line="240" w:lineRule="auto"/>
        <w:ind w:firstLine="709"/>
        <w:contextualSpacing/>
        <w:jc w:val="both"/>
        <w:rPr>
          <w:rFonts w:ascii="Times New Roman" w:eastAsia="Times New Roman" w:hAnsi="Times New Roman" w:cs="Times New Roman"/>
          <w:sz w:val="28"/>
          <w:szCs w:val="28"/>
          <w:lang w:eastAsia="ru-RU"/>
        </w:rPr>
      </w:pPr>
      <w:r w:rsidRPr="00C52D48">
        <w:rPr>
          <w:rFonts w:ascii="Times New Roman" w:eastAsia="Times New Roman" w:hAnsi="Times New Roman" w:cs="Times New Roman"/>
          <w:sz w:val="28"/>
          <w:szCs w:val="28"/>
          <w:lang w:eastAsia="ru-RU"/>
        </w:rPr>
        <w:t>10.3.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10.1 настоящего Административного регламента.</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11. </w:t>
      </w:r>
      <w:r w:rsidRPr="00C52D48">
        <w:rPr>
          <w:rFonts w:ascii="Times New Roman" w:eastAsia="Times New Roman" w:hAnsi="Times New Roman" w:cs="Times New Roman"/>
          <w:b/>
          <w:bCs/>
          <w:sz w:val="26"/>
          <w:szCs w:val="26"/>
          <w:lang w:eastAsia="ru-RU"/>
        </w:rPr>
        <w:t xml:space="preserve">Исчерпывающий перечень оснований для приостановления предоставления муниципальной услуги или отказа в </w:t>
      </w:r>
      <w:proofErr w:type="gramStart"/>
      <w:r w:rsidRPr="00C52D48">
        <w:rPr>
          <w:rFonts w:ascii="Times New Roman" w:eastAsia="Times New Roman" w:hAnsi="Times New Roman" w:cs="Times New Roman"/>
          <w:b/>
          <w:bCs/>
          <w:sz w:val="26"/>
          <w:szCs w:val="26"/>
          <w:lang w:eastAsia="ru-RU"/>
        </w:rPr>
        <w:t>предоставлении</w:t>
      </w:r>
      <w:proofErr w:type="gramEnd"/>
      <w:r w:rsidRPr="00C52D48">
        <w:rPr>
          <w:rFonts w:ascii="Times New Roman" w:eastAsia="Times New Roman" w:hAnsi="Times New Roman" w:cs="Times New Roman"/>
          <w:b/>
          <w:bCs/>
          <w:sz w:val="26"/>
          <w:szCs w:val="26"/>
          <w:lang w:eastAsia="ru-RU"/>
        </w:rPr>
        <w:t xml:space="preserve"> муниципальной услуги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11.1. Основания для приостановления предоставления муниципальной услуги отсутствуют.</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11.2. Основания для отказа в </w:t>
      </w:r>
      <w:proofErr w:type="gramStart"/>
      <w:r w:rsidRPr="00C52D48">
        <w:rPr>
          <w:rFonts w:ascii="Times New Roman" w:eastAsia="Times New Roman" w:hAnsi="Times New Roman" w:cs="Times New Roman"/>
          <w:sz w:val="26"/>
          <w:szCs w:val="26"/>
          <w:lang w:eastAsia="ru-RU"/>
        </w:rPr>
        <w:t>предоставлении</w:t>
      </w:r>
      <w:proofErr w:type="gramEnd"/>
      <w:r w:rsidRPr="00C52D48">
        <w:rPr>
          <w:rFonts w:ascii="Times New Roman" w:eastAsia="Times New Roman" w:hAnsi="Times New Roman" w:cs="Times New Roman"/>
          <w:sz w:val="26"/>
          <w:szCs w:val="26"/>
          <w:lang w:eastAsia="ru-RU"/>
        </w:rPr>
        <w:t xml:space="preserve"> муниципальной услуги:</w:t>
      </w:r>
    </w:p>
    <w:p w:rsidR="002960E2" w:rsidRPr="00C52D48" w:rsidRDefault="00A369D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11.2.1.</w:t>
      </w:r>
      <w:r w:rsidR="002960E2" w:rsidRPr="00C52D48">
        <w:rPr>
          <w:rFonts w:ascii="Times New Roman" w:eastAsia="Times New Roman" w:hAnsi="Times New Roman" w:cs="Times New Roman"/>
          <w:sz w:val="26"/>
          <w:szCs w:val="26"/>
          <w:lang w:eastAsia="ru-RU"/>
        </w:rPr>
        <w:t xml:space="preserve"> с запросом о предоставлении муниципальной услуги обратилось лицо, не указанное в пунктах 2.1 и 2.2 настоящего Административного регламента;</w:t>
      </w:r>
    </w:p>
    <w:p w:rsidR="002960E2" w:rsidRPr="00C52D48" w:rsidRDefault="00A369D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11.2.2.</w:t>
      </w:r>
      <w:r w:rsidR="002960E2" w:rsidRPr="00C52D48">
        <w:rPr>
          <w:rFonts w:ascii="Times New Roman" w:eastAsia="Times New Roman" w:hAnsi="Times New Roman" w:cs="Times New Roman"/>
          <w:sz w:val="26"/>
          <w:szCs w:val="26"/>
          <w:lang w:eastAsia="ru-RU"/>
        </w:rPr>
        <w:t xml:space="preserve"> ответ на межведомственный запрос свидетельствует об отсутствии документа и (или) информации, </w:t>
      </w:r>
      <w:proofErr w:type="gramStart"/>
      <w:r w:rsidR="002960E2" w:rsidRPr="00C52D48">
        <w:rPr>
          <w:rFonts w:ascii="Times New Roman" w:eastAsia="Times New Roman" w:hAnsi="Times New Roman" w:cs="Times New Roman"/>
          <w:sz w:val="26"/>
          <w:szCs w:val="26"/>
          <w:lang w:eastAsia="ru-RU"/>
        </w:rPr>
        <w:t>необходимых</w:t>
      </w:r>
      <w:proofErr w:type="gramEnd"/>
      <w:r w:rsidR="002960E2" w:rsidRPr="00C52D48">
        <w:rPr>
          <w:rFonts w:ascii="Times New Roman" w:eastAsia="Times New Roman" w:hAnsi="Times New Roman" w:cs="Times New Roman"/>
          <w:sz w:val="26"/>
          <w:szCs w:val="26"/>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960E2" w:rsidRPr="00C52D48" w:rsidRDefault="00A369D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11.2.3.</w:t>
      </w:r>
      <w:r w:rsidR="002960E2" w:rsidRPr="00C52D48">
        <w:rPr>
          <w:rFonts w:ascii="Times New Roman" w:eastAsia="Times New Roman" w:hAnsi="Times New Roman" w:cs="Times New Roman"/>
          <w:sz w:val="26"/>
          <w:szCs w:val="26"/>
          <w:lang w:eastAsia="ru-RU"/>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34386" w:rsidRPr="00C52D48" w:rsidRDefault="00A369D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11.2.4.</w:t>
      </w:r>
      <w:r w:rsidR="002960E2" w:rsidRPr="00C52D48">
        <w:rPr>
          <w:rFonts w:ascii="Times New Roman" w:eastAsia="Times New Roman" w:hAnsi="Times New Roman" w:cs="Times New Roman"/>
          <w:sz w:val="26"/>
          <w:szCs w:val="26"/>
          <w:lang w:eastAsia="ru-RU"/>
        </w:rPr>
        <w:t xml:space="preserve"> отсутствуют случаи и условия для присвоения объекту адресации адреса или аннулирования его адреса, указанные в пунктах 5, 8 - 11 и 14 - 18 Правил</w:t>
      </w:r>
      <w:r w:rsidR="002960E2" w:rsidRPr="00C52D48">
        <w:t xml:space="preserve"> </w:t>
      </w:r>
      <w:r w:rsidR="002960E2" w:rsidRPr="00C52D48">
        <w:rPr>
          <w:rFonts w:ascii="Times New Roman" w:eastAsia="Times New Roman" w:hAnsi="Times New Roman" w:cs="Times New Roman"/>
          <w:sz w:val="26"/>
          <w:szCs w:val="26"/>
          <w:lang w:eastAsia="ru-RU"/>
        </w:rPr>
        <w:t>присвоения, изменения и аннулирования адресов, утвержденных постановлением Правительства Российской Федерации от 19.11.2014 № 1221.</w:t>
      </w:r>
    </w:p>
    <w:p w:rsidR="00D26ABB" w:rsidRPr="00C52D48" w:rsidRDefault="00D26ABB"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lastRenderedPageBreak/>
        <w:t>11.3. Критерием принятия решения об отказе в предоставлении муниципальной услуги является установление наличия или отсутствия оснований для отказа в предоставлении муниципальной услуги, предусмотренных пунктом 11.2 настоящего Административного регламента.</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12. </w:t>
      </w:r>
      <w:r w:rsidRPr="00C52D48">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12.1. </w:t>
      </w:r>
      <w:proofErr w:type="gramStart"/>
      <w:r w:rsidRPr="00C52D48">
        <w:rPr>
          <w:rFonts w:ascii="Times New Roman" w:eastAsia="Times New Roman" w:hAnsi="Times New Roman" w:cs="Times New Roman"/>
          <w:sz w:val="26"/>
          <w:szCs w:val="26"/>
          <w:lang w:eastAsia="ru-RU"/>
        </w:rPr>
        <w:t xml:space="preserve">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1B2A9B" w:rsidRPr="00C52D48">
        <w:rPr>
          <w:rFonts w:ascii="Times New Roman" w:eastAsia="Times New Roman" w:hAnsi="Times New Roman" w:cs="Times New Roman"/>
          <w:sz w:val="26"/>
          <w:szCs w:val="26"/>
          <w:lang w:eastAsia="ru-RU"/>
        </w:rPr>
        <w:t>Объединенн</w:t>
      </w:r>
      <w:r w:rsidRPr="00C52D48">
        <w:rPr>
          <w:rFonts w:ascii="Times New Roman" w:eastAsia="Times New Roman" w:hAnsi="Times New Roman" w:cs="Times New Roman"/>
          <w:sz w:val="26"/>
          <w:szCs w:val="26"/>
          <w:lang w:eastAsia="ru-RU"/>
        </w:rPr>
        <w:t>ого сельского поселения не предусмотрено взимание государственной пошлины или иной платы за предоставление муниципальной услуги.</w:t>
      </w:r>
      <w:proofErr w:type="gramEnd"/>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13. </w:t>
      </w:r>
      <w:r w:rsidRPr="00C52D48">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13.1. Помещения, в которых предоставляется муниципальная услуга, должны соответствовать санитарно-эпидемиологическим правилам и нормативам,</w:t>
      </w:r>
      <w:r w:rsidRPr="00C52D48">
        <w:t xml:space="preserve"> </w:t>
      </w:r>
      <w:r w:rsidRPr="00C52D48">
        <w:rPr>
          <w:rFonts w:ascii="Times New Roman" w:eastAsia="Times New Roman" w:hAnsi="Times New Roman" w:cs="Times New Roman"/>
          <w:sz w:val="26"/>
          <w:szCs w:val="26"/>
          <w:lang w:eastAsia="ru-RU"/>
        </w:rPr>
        <w:t>правилам пожарной безопасности, безопасности труда.</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13.2.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13.3.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13.4. В </w:t>
      </w:r>
      <w:proofErr w:type="gramStart"/>
      <w:r w:rsidRPr="00C52D48">
        <w:rPr>
          <w:rFonts w:ascii="Times New Roman" w:eastAsia="Times New Roman" w:hAnsi="Times New Roman" w:cs="Times New Roman"/>
          <w:sz w:val="26"/>
          <w:szCs w:val="26"/>
          <w:lang w:eastAsia="ru-RU"/>
        </w:rPr>
        <w:t>помещениях</w:t>
      </w:r>
      <w:proofErr w:type="gramEnd"/>
      <w:r w:rsidRPr="00C52D48">
        <w:rPr>
          <w:rFonts w:ascii="Times New Roman" w:eastAsia="Times New Roman" w:hAnsi="Times New Roman" w:cs="Times New Roman"/>
          <w:sz w:val="26"/>
          <w:szCs w:val="26"/>
          <w:lang w:eastAsia="ru-RU"/>
        </w:rPr>
        <w:t>, в которых осуществляется прием документов по предоставлению муниципальной услуги, на видном, доступном месте размещаются информационные стенды, которые содержат следующую информацию:</w:t>
      </w:r>
    </w:p>
    <w:p w:rsidR="00E34386" w:rsidRPr="00C52D48" w:rsidRDefault="00E34386" w:rsidP="00C52D48">
      <w:pPr>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режим работы, адреса многофункциональных центров, органов, предоставляющих </w:t>
      </w:r>
      <w:proofErr w:type="gramStart"/>
      <w:r w:rsidRPr="00C52D48">
        <w:rPr>
          <w:rFonts w:ascii="Times New Roman" w:eastAsia="Times New Roman" w:hAnsi="Times New Roman" w:cs="Times New Roman"/>
          <w:sz w:val="26"/>
          <w:szCs w:val="26"/>
          <w:lang w:eastAsia="ru-RU"/>
        </w:rPr>
        <w:t>муниципальную</w:t>
      </w:r>
      <w:proofErr w:type="gramEnd"/>
      <w:r w:rsidRPr="00C52D48">
        <w:rPr>
          <w:rFonts w:ascii="Times New Roman" w:eastAsia="Times New Roman" w:hAnsi="Times New Roman" w:cs="Times New Roman"/>
          <w:sz w:val="26"/>
          <w:szCs w:val="26"/>
          <w:lang w:eastAsia="ru-RU"/>
        </w:rPr>
        <w:t xml:space="preserve"> слугу;</w:t>
      </w:r>
    </w:p>
    <w:p w:rsidR="00E34386" w:rsidRPr="00C52D48" w:rsidRDefault="00E34386" w:rsidP="00C52D48">
      <w:pPr>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адрес официального сайта Администрации </w:t>
      </w:r>
      <w:r w:rsidR="001B2A9B" w:rsidRPr="00C52D48">
        <w:rPr>
          <w:rFonts w:ascii="Times New Roman" w:eastAsia="Times New Roman" w:hAnsi="Times New Roman" w:cs="Times New Roman"/>
          <w:sz w:val="26"/>
          <w:szCs w:val="26"/>
          <w:lang w:eastAsia="ru-RU"/>
        </w:rPr>
        <w:t>Объединенн</w:t>
      </w:r>
      <w:r w:rsidRPr="00C52D48">
        <w:rPr>
          <w:rFonts w:ascii="Times New Roman" w:eastAsia="Times New Roman" w:hAnsi="Times New Roman" w:cs="Times New Roman"/>
          <w:sz w:val="26"/>
          <w:szCs w:val="26"/>
          <w:lang w:eastAsia="ru-RU"/>
        </w:rPr>
        <w:t>ого сельского поселения в информационно-телекоммуникационной сети «Интернет», адрес электронной почты;</w:t>
      </w:r>
    </w:p>
    <w:p w:rsidR="00E34386" w:rsidRPr="00C52D48" w:rsidRDefault="00E34386" w:rsidP="00C52D48">
      <w:pPr>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почтовые адреса, телефоны, фамилии руководителей многофункциональных центров и органов, предоставляющих муниципальную услугу;</w:t>
      </w:r>
    </w:p>
    <w:p w:rsidR="00E34386" w:rsidRPr="00C52D48" w:rsidRDefault="00E34386" w:rsidP="00C52D48">
      <w:pPr>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порядок получения консультаций о предоставлении муниципальной услуги;</w:t>
      </w:r>
    </w:p>
    <w:p w:rsidR="00E34386" w:rsidRPr="00C52D48" w:rsidRDefault="00E34386" w:rsidP="00C52D48">
      <w:pPr>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порядок и сроки предоставления муниципальной услуги;</w:t>
      </w:r>
    </w:p>
    <w:p w:rsidR="00E34386" w:rsidRPr="00C52D48" w:rsidRDefault="00E34386" w:rsidP="00C52D48">
      <w:pPr>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образцы заявлений о предоставлении муниципальной услуги и образцы заполнения таких заявлений;</w:t>
      </w:r>
    </w:p>
    <w:p w:rsidR="00E34386" w:rsidRPr="00C52D48" w:rsidRDefault="00E34386" w:rsidP="00C52D48">
      <w:pPr>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перечень документов, необходимых для предоставления муниципальной услуги;</w:t>
      </w:r>
    </w:p>
    <w:p w:rsidR="00E34386" w:rsidRPr="00C52D48" w:rsidRDefault="00E34386" w:rsidP="00C52D48">
      <w:pPr>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основания для отказа в </w:t>
      </w:r>
      <w:proofErr w:type="gramStart"/>
      <w:r w:rsidRPr="00C52D48">
        <w:rPr>
          <w:rFonts w:ascii="Times New Roman" w:eastAsia="Times New Roman" w:hAnsi="Times New Roman" w:cs="Times New Roman"/>
          <w:sz w:val="26"/>
          <w:szCs w:val="26"/>
          <w:lang w:eastAsia="ru-RU"/>
        </w:rPr>
        <w:t>приёме</w:t>
      </w:r>
      <w:proofErr w:type="gramEnd"/>
      <w:r w:rsidRPr="00C52D48">
        <w:rPr>
          <w:rFonts w:ascii="Times New Roman" w:eastAsia="Times New Roman" w:hAnsi="Times New Roman" w:cs="Times New Roman"/>
          <w:sz w:val="26"/>
          <w:szCs w:val="26"/>
          <w:lang w:eastAsia="ru-RU"/>
        </w:rPr>
        <w:t xml:space="preserve"> документов о предоставлении муниципальной услуги, для приостановления предоставления муниципальной услуги;</w:t>
      </w:r>
    </w:p>
    <w:p w:rsidR="00E34386" w:rsidRPr="00C52D48" w:rsidRDefault="00E34386" w:rsidP="00C52D48">
      <w:pPr>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порядок обжалования решений и действий (бездействия) органов, предоставляющих муниципальную услугу, а также их должностных лиц и муниципальных служащих;</w:t>
      </w:r>
    </w:p>
    <w:p w:rsidR="00E34386" w:rsidRPr="00C52D48" w:rsidRDefault="00E34386" w:rsidP="00C52D48">
      <w:pPr>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иная информация, необходимая для получения муниципальной услуги.</w:t>
      </w:r>
    </w:p>
    <w:p w:rsidR="00E34386" w:rsidRPr="00C52D48" w:rsidRDefault="00E34386" w:rsidP="00C52D48">
      <w:pPr>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Оформление информационных листов осуществляется удобным для чтения шрифтом – Time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В </w:t>
      </w:r>
      <w:proofErr w:type="gramStart"/>
      <w:r w:rsidRPr="00C52D48">
        <w:rPr>
          <w:rFonts w:ascii="Times New Roman" w:eastAsia="Times New Roman" w:hAnsi="Times New Roman" w:cs="Times New Roman"/>
          <w:sz w:val="26"/>
          <w:szCs w:val="26"/>
          <w:lang w:eastAsia="ru-RU"/>
        </w:rPr>
        <w:t>случае</w:t>
      </w:r>
      <w:proofErr w:type="gramEnd"/>
      <w:r w:rsidRPr="00C52D48">
        <w:rPr>
          <w:rFonts w:ascii="Times New Roman" w:eastAsia="Times New Roman" w:hAnsi="Times New Roman" w:cs="Times New Roman"/>
          <w:sz w:val="26"/>
          <w:szCs w:val="26"/>
          <w:lang w:eastAsia="ru-RU"/>
        </w:rPr>
        <w:t xml:space="preserve"> оформления информационных материалов в виде образцов заявлений на получение </w:t>
      </w:r>
      <w:r w:rsidRPr="00C52D48">
        <w:rPr>
          <w:rFonts w:ascii="Times New Roman" w:eastAsia="Times New Roman" w:hAnsi="Times New Roman" w:cs="Times New Roman"/>
          <w:sz w:val="26"/>
          <w:szCs w:val="26"/>
          <w:lang w:eastAsia="ru-RU"/>
        </w:rPr>
        <w:lastRenderedPageBreak/>
        <w:t>муниципальной услуги, перечней документов требования к размеру шрифта и формату листа могут быть снижены.</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13.5. Места приема заявителей оборудуются информационными табличками (вывесками) с указанием:</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номера кабинета либо номера окна приема заявителей;</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фамилии, имени и отчества (последнее – при наличии), должности должностного лица Администрации </w:t>
      </w:r>
      <w:r w:rsidR="001B2A9B" w:rsidRPr="00C52D48">
        <w:rPr>
          <w:rFonts w:ascii="Times New Roman" w:eastAsia="Times New Roman" w:hAnsi="Times New Roman" w:cs="Times New Roman"/>
          <w:sz w:val="26"/>
          <w:szCs w:val="26"/>
          <w:lang w:eastAsia="ru-RU"/>
        </w:rPr>
        <w:t>Объединенн</w:t>
      </w:r>
      <w:r w:rsidRPr="00C52D48">
        <w:rPr>
          <w:rFonts w:ascii="Times New Roman" w:eastAsia="Times New Roman" w:hAnsi="Times New Roman" w:cs="Times New Roman"/>
          <w:sz w:val="26"/>
          <w:szCs w:val="26"/>
          <w:lang w:eastAsia="ru-RU"/>
        </w:rPr>
        <w:t>ого сельского поселения, ответственного за прием документов;</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графика приема заявителей.</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13.5. Рабочее место каждого должностного лица Администрации </w:t>
      </w:r>
      <w:r w:rsidR="001B2A9B" w:rsidRPr="00C52D48">
        <w:rPr>
          <w:rFonts w:ascii="Times New Roman" w:eastAsia="Times New Roman" w:hAnsi="Times New Roman" w:cs="Times New Roman"/>
          <w:sz w:val="26"/>
          <w:szCs w:val="26"/>
          <w:lang w:eastAsia="ru-RU"/>
        </w:rPr>
        <w:t>Объединенн</w:t>
      </w:r>
      <w:r w:rsidRPr="00C52D48">
        <w:rPr>
          <w:rFonts w:ascii="Times New Roman" w:eastAsia="Times New Roman" w:hAnsi="Times New Roman" w:cs="Times New Roman"/>
          <w:sz w:val="26"/>
          <w:szCs w:val="26"/>
          <w:lang w:eastAsia="ru-RU"/>
        </w:rPr>
        <w:t>ого сельского поселения,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и (или) обеспечено личной нагрудной идентификационной карточкой (бейджем) с указанием фамилии, имени, отчества (последнее – при наличии) и должности.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13.6. При предоставлении муниципальной услуги инвалидам обеспечиваются:</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возможность беспрепятственного доступа к объекту (зданию, помещению), в </w:t>
      </w:r>
      <w:proofErr w:type="gramStart"/>
      <w:r w:rsidRPr="00C52D48">
        <w:rPr>
          <w:rFonts w:ascii="Times New Roman" w:eastAsia="Times New Roman" w:hAnsi="Times New Roman" w:cs="Times New Roman"/>
          <w:sz w:val="26"/>
          <w:szCs w:val="26"/>
          <w:lang w:eastAsia="ru-RU"/>
        </w:rPr>
        <w:t>котором</w:t>
      </w:r>
      <w:proofErr w:type="gramEnd"/>
      <w:r w:rsidRPr="00C52D48">
        <w:rPr>
          <w:rFonts w:ascii="Times New Roman" w:eastAsia="Times New Roman" w:hAnsi="Times New Roman" w:cs="Times New Roman"/>
          <w:sz w:val="26"/>
          <w:szCs w:val="26"/>
          <w:lang w:eastAsia="ru-RU"/>
        </w:rPr>
        <w:t xml:space="preserve"> предоставляется муниципальная услуга;</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сопровождение инвалидов, имеющих стойкие расстройства функции зрения и самостоятельного передвижения;</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ограничений их жизнедеятельности;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допуск сурдопереводчика и тифлосурдопереводчика;</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оказание инвалидам помощи в преодолении барьеров, мешающих получению ими муниципальных услуг наравне с другими лицами.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13.7. </w:t>
      </w:r>
      <w:proofErr w:type="gramStart"/>
      <w:r w:rsidRPr="00C52D48">
        <w:rPr>
          <w:rFonts w:ascii="Times New Roman" w:eastAsia="Times New Roman" w:hAnsi="Times New Roman" w:cs="Times New Roman"/>
          <w:sz w:val="26"/>
          <w:szCs w:val="26"/>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C52D48">
        <w:rPr>
          <w:rFonts w:ascii="Times New Roman" w:eastAsia="Times New Roman" w:hAnsi="Times New Roman" w:cs="Times New Roman"/>
          <w:sz w:val="26"/>
          <w:szCs w:val="26"/>
          <w:lang w:eastAsia="ru-RU"/>
        </w:rPr>
        <w:t xml:space="preserve">14. </w:t>
      </w:r>
      <w:r w:rsidRPr="00C52D48">
        <w:rPr>
          <w:rFonts w:ascii="Times New Roman" w:eastAsia="Times New Roman" w:hAnsi="Times New Roman" w:cs="Times New Roman"/>
          <w:b/>
          <w:bCs/>
          <w:sz w:val="26"/>
          <w:szCs w:val="26"/>
          <w:lang w:eastAsia="ru-RU"/>
        </w:rPr>
        <w:t>Показатели качества и доступности муниципальной услуги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14.1. Показателями качества и доступности муниципальной услуги являются:</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 своевременность предоставления муниципальной услуги в </w:t>
      </w:r>
      <w:proofErr w:type="gramStart"/>
      <w:r w:rsidRPr="00C52D48">
        <w:rPr>
          <w:rFonts w:ascii="Times New Roman" w:eastAsia="Times New Roman" w:hAnsi="Times New Roman" w:cs="Times New Roman"/>
          <w:sz w:val="26"/>
          <w:szCs w:val="26"/>
          <w:lang w:eastAsia="ru-RU"/>
        </w:rPr>
        <w:t>соответствии</w:t>
      </w:r>
      <w:proofErr w:type="gramEnd"/>
      <w:r w:rsidRPr="00C52D48">
        <w:rPr>
          <w:rFonts w:ascii="Times New Roman" w:eastAsia="Times New Roman" w:hAnsi="Times New Roman" w:cs="Times New Roman"/>
          <w:sz w:val="26"/>
          <w:szCs w:val="26"/>
          <w:lang w:eastAsia="ru-RU"/>
        </w:rPr>
        <w:t xml:space="preserve"> со стандартом и вариантами ее предоставления, установленными настоящим Административным регламентом;</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 минимально возможное количество взаимодействий заявителя с должностными лицами, участвующими в </w:t>
      </w:r>
      <w:proofErr w:type="gramStart"/>
      <w:r w:rsidRPr="00C52D48">
        <w:rPr>
          <w:rFonts w:ascii="Times New Roman" w:eastAsia="Times New Roman" w:hAnsi="Times New Roman" w:cs="Times New Roman"/>
          <w:sz w:val="26"/>
          <w:szCs w:val="26"/>
          <w:lang w:eastAsia="ru-RU"/>
        </w:rPr>
        <w:t>предоставлении</w:t>
      </w:r>
      <w:proofErr w:type="gramEnd"/>
      <w:r w:rsidRPr="00C52D48">
        <w:rPr>
          <w:rFonts w:ascii="Times New Roman" w:eastAsia="Times New Roman" w:hAnsi="Times New Roman" w:cs="Times New Roman"/>
          <w:sz w:val="26"/>
          <w:szCs w:val="26"/>
          <w:lang w:eastAsia="ru-RU"/>
        </w:rPr>
        <w:t xml:space="preserve"> муниципальной услуги;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lastRenderedPageBreak/>
        <w:t xml:space="preserve">- отсутствие обоснованных жалоб на действия (бездействие) сотрудников Администрации </w:t>
      </w:r>
      <w:r w:rsidR="001B2A9B" w:rsidRPr="00C52D48">
        <w:rPr>
          <w:rFonts w:ascii="Times New Roman" w:eastAsia="Times New Roman" w:hAnsi="Times New Roman" w:cs="Times New Roman"/>
          <w:sz w:val="26"/>
          <w:szCs w:val="26"/>
          <w:lang w:eastAsia="ru-RU"/>
        </w:rPr>
        <w:t>Объединенн</w:t>
      </w:r>
      <w:r w:rsidRPr="00C52D48">
        <w:rPr>
          <w:rFonts w:ascii="Times New Roman" w:eastAsia="Times New Roman" w:hAnsi="Times New Roman" w:cs="Times New Roman"/>
          <w:sz w:val="26"/>
          <w:szCs w:val="26"/>
          <w:lang w:eastAsia="ru-RU"/>
        </w:rPr>
        <w:t>ого сельского поселения и их некорректное (невнимательное) отношение к заявителям;</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 своевременное предоставление муниципальной услуги (отсутствие нарушений сроков предоставления муниципальной услуги </w:t>
      </w:r>
      <w:proofErr w:type="gramStart"/>
      <w:r w:rsidRPr="00C52D48">
        <w:rPr>
          <w:rFonts w:ascii="Times New Roman" w:eastAsia="Times New Roman" w:hAnsi="Times New Roman" w:cs="Times New Roman"/>
          <w:sz w:val="26"/>
          <w:szCs w:val="26"/>
          <w:lang w:eastAsia="ru-RU"/>
        </w:rPr>
        <w:t>услуги</w:t>
      </w:r>
      <w:proofErr w:type="gramEnd"/>
      <w:r w:rsidRPr="00C52D48">
        <w:rPr>
          <w:rFonts w:ascii="Times New Roman" w:eastAsia="Times New Roman" w:hAnsi="Times New Roman" w:cs="Times New Roman"/>
          <w:sz w:val="26"/>
          <w:szCs w:val="26"/>
          <w:lang w:eastAsia="ru-RU"/>
        </w:rPr>
        <w:t>);</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 предоставление муниципальной услуги в </w:t>
      </w:r>
      <w:proofErr w:type="gramStart"/>
      <w:r w:rsidRPr="00C52D48">
        <w:rPr>
          <w:rFonts w:ascii="Times New Roman" w:eastAsia="Times New Roman" w:hAnsi="Times New Roman" w:cs="Times New Roman"/>
          <w:sz w:val="26"/>
          <w:szCs w:val="26"/>
          <w:lang w:eastAsia="ru-RU"/>
        </w:rPr>
        <w:t>соответствии</w:t>
      </w:r>
      <w:proofErr w:type="gramEnd"/>
      <w:r w:rsidRPr="00C52D48">
        <w:rPr>
          <w:rFonts w:ascii="Times New Roman" w:eastAsia="Times New Roman" w:hAnsi="Times New Roman" w:cs="Times New Roman"/>
          <w:sz w:val="26"/>
          <w:szCs w:val="26"/>
          <w:lang w:eastAsia="ru-RU"/>
        </w:rPr>
        <w:t xml:space="preserve"> с вариантом предоставления муниципальной услуги;</w:t>
      </w:r>
    </w:p>
    <w:p w:rsidR="004E5DE8" w:rsidRPr="00C52D48" w:rsidRDefault="004E5DE8"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доступность электронных форм документов, необходимых для предоставления услуги, на портале адресной системы;</w:t>
      </w:r>
    </w:p>
    <w:p w:rsidR="004E5DE8" w:rsidRPr="00C52D48" w:rsidRDefault="004E5DE8"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возможность подачи запроса на получение муниципальной услуги и документов в электронной форме через портал адресной системы;</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 отсутствие заявлений об оспаривании решений, действий (бездействия) Администрации </w:t>
      </w:r>
      <w:r w:rsidR="001B2A9B" w:rsidRPr="00C52D48">
        <w:rPr>
          <w:rFonts w:ascii="Times New Roman" w:eastAsia="Times New Roman" w:hAnsi="Times New Roman" w:cs="Times New Roman"/>
          <w:sz w:val="26"/>
          <w:szCs w:val="26"/>
          <w:lang w:eastAsia="ru-RU"/>
        </w:rPr>
        <w:t>Объединенн</w:t>
      </w:r>
      <w:r w:rsidRPr="00C52D48">
        <w:rPr>
          <w:rFonts w:ascii="Times New Roman" w:eastAsia="Times New Roman" w:hAnsi="Times New Roman" w:cs="Times New Roman"/>
          <w:sz w:val="26"/>
          <w:szCs w:val="26"/>
          <w:lang w:eastAsia="ru-RU"/>
        </w:rPr>
        <w:t xml:space="preserve">ого сельского поселения, ее должностных лиц, принимаемых (совершенных) при предоставлении муниципальной услуги, по </w:t>
      </w:r>
      <w:proofErr w:type="gramStart"/>
      <w:r w:rsidRPr="00C52D48">
        <w:rPr>
          <w:rFonts w:ascii="Times New Roman" w:eastAsia="Times New Roman" w:hAnsi="Times New Roman" w:cs="Times New Roman"/>
          <w:sz w:val="26"/>
          <w:szCs w:val="26"/>
          <w:lang w:eastAsia="ru-RU"/>
        </w:rPr>
        <w:t>итогам</w:t>
      </w:r>
      <w:proofErr w:type="gramEnd"/>
      <w:r w:rsidRPr="00C52D48">
        <w:rPr>
          <w:rFonts w:ascii="Times New Roman" w:eastAsia="Times New Roman" w:hAnsi="Times New Roman" w:cs="Times New Roman"/>
          <w:sz w:val="26"/>
          <w:szCs w:val="26"/>
          <w:lang w:eastAsia="ru-RU"/>
        </w:rPr>
        <w:t xml:space="preserve"> рассмотрения которых вынесены решения об удовлетворении (частичном удовлетворении) требований заявителей;</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удобство информирования заявителя о ходе предоставления муниципальной услуги, а также получения результата предоставления услуги.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15. </w:t>
      </w:r>
      <w:r w:rsidRPr="00C52D48">
        <w:rPr>
          <w:rFonts w:ascii="Times New Roman" w:eastAsia="Times New Roman" w:hAnsi="Times New Roman" w:cs="Times New Roman"/>
          <w:b/>
          <w:bCs/>
          <w:sz w:val="26"/>
          <w:szCs w:val="26"/>
          <w:lang w:eastAsia="ru-RU"/>
        </w:rPr>
        <w:t>Иные требования к предоставлению муниципальной услуги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C52D48">
        <w:rPr>
          <w:rFonts w:ascii="Times New Roman" w:eastAsia="Times New Roman" w:hAnsi="Times New Roman" w:cs="Times New Roman"/>
          <w:sz w:val="26"/>
          <w:szCs w:val="26"/>
          <w:lang w:eastAsia="ru-RU"/>
        </w:rPr>
        <w:t xml:space="preserve">используются следующие </w:t>
      </w:r>
      <w:r w:rsidRPr="00C52D48">
        <w:rPr>
          <w:rFonts w:ascii="Times New Roman" w:eastAsia="Times New Roman" w:hAnsi="Times New Roman" w:cs="Times New Roman"/>
          <w:sz w:val="26"/>
          <w:szCs w:val="26"/>
          <w:lang w:eastAsia="ru-RU"/>
        </w:rPr>
        <w:t>информационные системы</w:t>
      </w:r>
      <w:r w:rsidR="00CD5492" w:rsidRPr="00C52D48">
        <w:rPr>
          <w:rFonts w:ascii="Times New Roman" w:eastAsia="Times New Roman" w:hAnsi="Times New Roman" w:cs="Times New Roman"/>
          <w:sz w:val="26"/>
          <w:szCs w:val="26"/>
          <w:lang w:eastAsia="ru-RU"/>
        </w:rPr>
        <w:t>:</w:t>
      </w:r>
    </w:p>
    <w:p w:rsidR="00587991" w:rsidRPr="00C52D48" w:rsidRDefault="00CD5492"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15.2.1. </w:t>
      </w:r>
      <w:r w:rsidR="00587991" w:rsidRPr="00C52D48">
        <w:rPr>
          <w:rFonts w:ascii="Times New Roman" w:eastAsia="Times New Roman" w:hAnsi="Times New Roman" w:cs="Times New Roman"/>
          <w:sz w:val="26"/>
          <w:szCs w:val="26"/>
          <w:lang w:eastAsia="ru-RU"/>
        </w:rPr>
        <w:t>Единый портал, региональный портал</w:t>
      </w:r>
      <w:r w:rsidR="0038330F" w:rsidRPr="00C52D48">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предоставляющей муниципальную услугу, оказания настоящей муниципальной услуги в электронном виде)</w:t>
      </w:r>
      <w:r w:rsidR="00587991" w:rsidRPr="00C52D48">
        <w:rPr>
          <w:rFonts w:ascii="Times New Roman" w:eastAsia="Times New Roman" w:hAnsi="Times New Roman" w:cs="Times New Roman"/>
          <w:sz w:val="26"/>
          <w:szCs w:val="26"/>
          <w:lang w:eastAsia="ru-RU"/>
        </w:rPr>
        <w:t>;</w:t>
      </w:r>
    </w:p>
    <w:p w:rsidR="00CD5492" w:rsidRPr="00C52D48" w:rsidRDefault="00587991"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15.2.2. </w:t>
      </w:r>
      <w:r w:rsidR="00CD5492" w:rsidRPr="00C52D48">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rsidR="00CD5492" w:rsidRPr="00C52D48" w:rsidRDefault="00587991"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15.2.3. </w:t>
      </w:r>
      <w:r w:rsidR="00CD5492" w:rsidRPr="00C52D48">
        <w:rPr>
          <w:rFonts w:ascii="Times New Roman" w:eastAsia="Times New Roman" w:hAnsi="Times New Roman" w:cs="Times New Roman"/>
          <w:sz w:val="26"/>
          <w:szCs w:val="26"/>
          <w:lang w:eastAsia="ru-RU"/>
        </w:rPr>
        <w:t>портал адресной системы</w:t>
      </w:r>
      <w:r w:rsidR="004075CF" w:rsidRPr="00C52D48">
        <w:rPr>
          <w:rFonts w:ascii="Times New Roman" w:eastAsia="Times New Roman" w:hAnsi="Times New Roman" w:cs="Times New Roman"/>
          <w:sz w:val="26"/>
          <w:szCs w:val="26"/>
          <w:lang w:eastAsia="ru-RU"/>
        </w:rPr>
        <w:t>;</w:t>
      </w:r>
    </w:p>
    <w:p w:rsidR="004075CF" w:rsidRPr="00C52D48" w:rsidRDefault="00587991"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i/>
          <w:iCs/>
          <w:sz w:val="26"/>
          <w:szCs w:val="26"/>
          <w:lang w:eastAsia="ru-RU"/>
        </w:rPr>
        <w:t xml:space="preserve">15.2.4. </w:t>
      </w:r>
      <w:r w:rsidR="004075CF" w:rsidRPr="00C52D48">
        <w:rPr>
          <w:rFonts w:ascii="Times New Roman" w:eastAsia="Times New Roman" w:hAnsi="Times New Roman" w:cs="Times New Roman"/>
          <w:i/>
          <w:iCs/>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4075CF" w:rsidRPr="00C52D48">
        <w:rPr>
          <w:rFonts w:ascii="Times New Roman" w:eastAsia="Times New Roman" w:hAnsi="Times New Roman" w:cs="Times New Roman"/>
          <w:sz w:val="26"/>
          <w:szCs w:val="26"/>
          <w:lang w:eastAsia="ru-RU"/>
        </w:rPr>
        <w:t>.</w:t>
      </w:r>
    </w:p>
    <w:p w:rsidR="00E34386" w:rsidRPr="00C52D48" w:rsidRDefault="00E34386" w:rsidP="00C52D48">
      <w:pPr>
        <w:autoSpaceDE w:val="0"/>
        <w:autoSpaceDN w:val="0"/>
        <w:adjustRightInd w:val="0"/>
        <w:spacing w:after="0" w:line="240" w:lineRule="auto"/>
        <w:jc w:val="center"/>
        <w:rPr>
          <w:rFonts w:ascii="Times New Roman" w:hAnsi="Times New Roman" w:cs="Times New Roman"/>
          <w:b/>
          <w:bCs/>
          <w:sz w:val="26"/>
          <w:szCs w:val="26"/>
        </w:rPr>
      </w:pPr>
      <w:r w:rsidRPr="00C52D48">
        <w:rPr>
          <w:rFonts w:ascii="Times New Roman" w:eastAsia="Times New Roman" w:hAnsi="Times New Roman" w:cs="Times New Roman"/>
          <w:b/>
          <w:bCs/>
          <w:sz w:val="26"/>
          <w:szCs w:val="26"/>
          <w:lang w:eastAsia="ru-RU"/>
        </w:rPr>
        <w:t xml:space="preserve">Раздел </w:t>
      </w:r>
      <w:r w:rsidRPr="00C52D48">
        <w:rPr>
          <w:rFonts w:ascii="Times New Roman" w:eastAsia="Times New Roman" w:hAnsi="Times New Roman" w:cs="Times New Roman"/>
          <w:b/>
          <w:bCs/>
          <w:sz w:val="26"/>
          <w:szCs w:val="26"/>
          <w:lang w:val="en-US" w:eastAsia="ru-RU"/>
        </w:rPr>
        <w:t>III</w:t>
      </w:r>
      <w:r w:rsidRPr="00C52D48">
        <w:rPr>
          <w:rFonts w:ascii="Times New Roman" w:eastAsia="Times New Roman" w:hAnsi="Times New Roman" w:cs="Times New Roman"/>
          <w:b/>
          <w:bCs/>
          <w:sz w:val="26"/>
          <w:szCs w:val="26"/>
          <w:lang w:eastAsia="ru-RU"/>
        </w:rPr>
        <w:t xml:space="preserve">. </w:t>
      </w:r>
      <w:r w:rsidRPr="00C52D48">
        <w:rPr>
          <w:rFonts w:ascii="Times New Roman" w:hAnsi="Times New Roman" w:cs="Times New Roman"/>
          <w:b/>
          <w:bCs/>
          <w:sz w:val="26"/>
          <w:szCs w:val="26"/>
        </w:rPr>
        <w:t>Состав, последовательность и сроки выполнения административных процедур</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C52D48">
        <w:rPr>
          <w:rFonts w:ascii="Times New Roman" w:eastAsia="Times New Roman" w:hAnsi="Times New Roman" w:cs="Times New Roman"/>
          <w:sz w:val="26"/>
          <w:szCs w:val="26"/>
          <w:lang w:eastAsia="ru-RU"/>
        </w:rPr>
        <w:t xml:space="preserve">16. </w:t>
      </w:r>
      <w:r w:rsidRPr="00C52D48">
        <w:rPr>
          <w:rFonts w:ascii="Times New Roman" w:eastAsia="Times New Roman" w:hAnsi="Times New Roman" w:cs="Times New Roman"/>
          <w:b/>
          <w:bCs/>
          <w:sz w:val="26"/>
          <w:szCs w:val="26"/>
          <w:lang w:eastAsia="ru-RU"/>
        </w:rPr>
        <w:t>Варианты предоставления муниципальной услуги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16.1. </w:t>
      </w:r>
      <w:r w:rsidR="0087589F" w:rsidRPr="00C52D48">
        <w:rPr>
          <w:rFonts w:ascii="Times New Roman" w:eastAsia="Times New Roman" w:hAnsi="Times New Roman" w:cs="Times New Roman"/>
          <w:sz w:val="26"/>
          <w:szCs w:val="26"/>
          <w:lang w:eastAsia="ru-RU"/>
        </w:rPr>
        <w:t xml:space="preserve">Заявитель вправе получить муниципальную услугу в </w:t>
      </w:r>
      <w:proofErr w:type="gramStart"/>
      <w:r w:rsidR="0087589F" w:rsidRPr="00C52D48">
        <w:rPr>
          <w:rFonts w:ascii="Times New Roman" w:eastAsia="Times New Roman" w:hAnsi="Times New Roman" w:cs="Times New Roman"/>
          <w:sz w:val="26"/>
          <w:szCs w:val="26"/>
          <w:lang w:eastAsia="ru-RU"/>
        </w:rPr>
        <w:t>соответствии</w:t>
      </w:r>
      <w:proofErr w:type="gramEnd"/>
      <w:r w:rsidR="0087589F" w:rsidRPr="00C52D48">
        <w:rPr>
          <w:rFonts w:ascii="Times New Roman" w:eastAsia="Times New Roman" w:hAnsi="Times New Roman" w:cs="Times New Roman"/>
          <w:sz w:val="26"/>
          <w:szCs w:val="26"/>
          <w:lang w:eastAsia="ru-RU"/>
        </w:rPr>
        <w:t xml:space="preserve"> со следующими в</w:t>
      </w:r>
      <w:r w:rsidRPr="00C52D48">
        <w:rPr>
          <w:rFonts w:ascii="Times New Roman" w:eastAsia="Times New Roman" w:hAnsi="Times New Roman" w:cs="Times New Roman"/>
          <w:sz w:val="26"/>
          <w:szCs w:val="26"/>
          <w:lang w:eastAsia="ru-RU"/>
        </w:rPr>
        <w:t>ариант</w:t>
      </w:r>
      <w:r w:rsidR="0087589F" w:rsidRPr="00C52D48">
        <w:rPr>
          <w:rFonts w:ascii="Times New Roman" w:eastAsia="Times New Roman" w:hAnsi="Times New Roman" w:cs="Times New Roman"/>
          <w:sz w:val="26"/>
          <w:szCs w:val="26"/>
          <w:lang w:eastAsia="ru-RU"/>
        </w:rPr>
        <w:t>ами ее</w:t>
      </w:r>
      <w:r w:rsidRPr="00C52D48">
        <w:rPr>
          <w:rFonts w:ascii="Times New Roman" w:eastAsia="Times New Roman" w:hAnsi="Times New Roman" w:cs="Times New Roman"/>
          <w:sz w:val="26"/>
          <w:szCs w:val="26"/>
          <w:lang w:eastAsia="ru-RU"/>
        </w:rPr>
        <w:t xml:space="preserve"> предоставления</w:t>
      </w:r>
      <w:r w:rsidR="0087589F" w:rsidRPr="00C52D48">
        <w:rPr>
          <w:rFonts w:ascii="Times New Roman" w:eastAsia="Times New Roman" w:hAnsi="Times New Roman" w:cs="Times New Roman"/>
          <w:sz w:val="26"/>
          <w:szCs w:val="26"/>
          <w:lang w:eastAsia="ru-RU"/>
        </w:rPr>
        <w:t>:</w:t>
      </w:r>
    </w:p>
    <w:p w:rsidR="0087589F" w:rsidRPr="00C52D48" w:rsidRDefault="0087589F"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16.1.1. </w:t>
      </w:r>
      <w:r w:rsidR="00134219" w:rsidRPr="00C52D48">
        <w:rPr>
          <w:rFonts w:ascii="Times New Roman" w:eastAsia="Times New Roman" w:hAnsi="Times New Roman" w:cs="Times New Roman"/>
          <w:sz w:val="26"/>
          <w:szCs w:val="26"/>
          <w:lang w:eastAsia="ru-RU"/>
        </w:rPr>
        <w:t>присвоение объекту адресации адреса</w:t>
      </w:r>
      <w:r w:rsidR="00C25EFB" w:rsidRPr="00C52D48">
        <w:rPr>
          <w:rFonts w:ascii="Times New Roman" w:eastAsia="Times New Roman" w:hAnsi="Times New Roman" w:cs="Times New Roman"/>
          <w:sz w:val="26"/>
          <w:szCs w:val="26"/>
          <w:lang w:eastAsia="ru-RU"/>
        </w:rPr>
        <w:t xml:space="preserve"> или аннулирование его адреса</w:t>
      </w:r>
      <w:r w:rsidR="00134219" w:rsidRPr="00C52D48">
        <w:rPr>
          <w:rFonts w:ascii="Times New Roman" w:eastAsia="Times New Roman" w:hAnsi="Times New Roman" w:cs="Times New Roman"/>
          <w:sz w:val="26"/>
          <w:szCs w:val="26"/>
          <w:lang w:eastAsia="ru-RU"/>
        </w:rPr>
        <w:t>;</w:t>
      </w:r>
    </w:p>
    <w:p w:rsidR="00134219" w:rsidRPr="00C52D48" w:rsidRDefault="00134219"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16.1.2. </w:t>
      </w:r>
      <w:r w:rsidR="00C25EFB" w:rsidRPr="00C52D48">
        <w:rPr>
          <w:rFonts w:ascii="Times New Roman" w:eastAsia="Times New Roman" w:hAnsi="Times New Roman" w:cs="Times New Roman"/>
          <w:sz w:val="26"/>
          <w:szCs w:val="26"/>
          <w:lang w:eastAsia="ru-RU"/>
        </w:rPr>
        <w:t>выдача дубликата решения;</w:t>
      </w:r>
    </w:p>
    <w:p w:rsidR="00134219" w:rsidRPr="00C52D48" w:rsidRDefault="00134219"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16.1.3. </w:t>
      </w:r>
      <w:r w:rsidR="00C25EFB" w:rsidRPr="00C52D48">
        <w:rPr>
          <w:rFonts w:ascii="Times New Roman" w:eastAsia="Times New Roman" w:hAnsi="Times New Roman" w:cs="Times New Roman"/>
          <w:sz w:val="26"/>
          <w:szCs w:val="26"/>
          <w:lang w:eastAsia="ru-RU"/>
        </w:rPr>
        <w:t xml:space="preserve">исправление допущенных опечаток и ошибок в выданных заявителю в </w:t>
      </w:r>
      <w:proofErr w:type="gramStart"/>
      <w:r w:rsidR="00C25EFB" w:rsidRPr="00C52D48">
        <w:rPr>
          <w:rFonts w:ascii="Times New Roman" w:eastAsia="Times New Roman" w:hAnsi="Times New Roman" w:cs="Times New Roman"/>
          <w:sz w:val="26"/>
          <w:szCs w:val="26"/>
          <w:lang w:eastAsia="ru-RU"/>
        </w:rPr>
        <w:t>результате</w:t>
      </w:r>
      <w:proofErr w:type="gramEnd"/>
      <w:r w:rsidR="00C25EFB" w:rsidRPr="00C52D48">
        <w:rPr>
          <w:rFonts w:ascii="Times New Roman" w:eastAsia="Times New Roman" w:hAnsi="Times New Roman" w:cs="Times New Roman"/>
          <w:sz w:val="26"/>
          <w:szCs w:val="26"/>
          <w:lang w:eastAsia="ru-RU"/>
        </w:rPr>
        <w:t xml:space="preserve"> предоставления муниципальной услуги документах и созданных реестровых записях.</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17. </w:t>
      </w:r>
      <w:r w:rsidRPr="00C52D48">
        <w:rPr>
          <w:rFonts w:ascii="Times New Roman" w:eastAsia="Times New Roman" w:hAnsi="Times New Roman" w:cs="Times New Roman"/>
          <w:b/>
          <w:bCs/>
          <w:sz w:val="26"/>
          <w:szCs w:val="26"/>
          <w:lang w:eastAsia="ru-RU"/>
        </w:rPr>
        <w:t>Административная процедура профилирования заявителя</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17.1. </w:t>
      </w:r>
      <w:r w:rsidR="001C1ED2" w:rsidRPr="00C52D48">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rsidR="001C1ED2" w:rsidRPr="00C52D48" w:rsidRDefault="001C1ED2"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17.1.1. тип (признаки) заявителя;</w:t>
      </w:r>
    </w:p>
    <w:p w:rsidR="001C1ED2" w:rsidRPr="00C52D48" w:rsidRDefault="001C1ED2"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17.1.2. </w:t>
      </w:r>
      <w:r w:rsidR="00F50EAD" w:rsidRPr="00C52D48">
        <w:rPr>
          <w:rFonts w:ascii="Times New Roman" w:eastAsia="Times New Roman" w:hAnsi="Times New Roman" w:cs="Times New Roman"/>
          <w:sz w:val="26"/>
          <w:szCs w:val="26"/>
          <w:lang w:eastAsia="ru-RU"/>
        </w:rPr>
        <w:t>результат, за предоставлением которого обратился заявитель.</w:t>
      </w:r>
    </w:p>
    <w:p w:rsidR="00F50EAD" w:rsidRPr="00C52D48" w:rsidRDefault="00F50EAD"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C52D48">
        <w:rPr>
          <w:rFonts w:ascii="Times New Roman" w:eastAsia="Times New Roman" w:hAnsi="Times New Roman" w:cs="Times New Roman"/>
          <w:sz w:val="26"/>
          <w:szCs w:val="26"/>
          <w:lang w:eastAsia="ru-RU"/>
        </w:rPr>
        <w:t>муниципальной</w:t>
      </w:r>
      <w:r w:rsidRPr="00C52D48">
        <w:rPr>
          <w:rFonts w:ascii="Times New Roman" w:eastAsia="Times New Roman" w:hAnsi="Times New Roman" w:cs="Times New Roman"/>
          <w:sz w:val="26"/>
          <w:szCs w:val="26"/>
          <w:lang w:eastAsia="ru-RU"/>
        </w:rPr>
        <w:t xml:space="preserve"> услуги, приведены в приложении </w:t>
      </w:r>
      <w:r w:rsidR="002B0C23" w:rsidRPr="00C52D48">
        <w:rPr>
          <w:rFonts w:ascii="Times New Roman" w:eastAsia="Times New Roman" w:hAnsi="Times New Roman" w:cs="Times New Roman"/>
          <w:sz w:val="26"/>
          <w:szCs w:val="26"/>
          <w:lang w:eastAsia="ru-RU"/>
        </w:rPr>
        <w:t>4</w:t>
      </w:r>
      <w:r w:rsidRPr="00C52D48">
        <w:rPr>
          <w:rFonts w:ascii="Times New Roman" w:eastAsia="Times New Roman" w:hAnsi="Times New Roman" w:cs="Times New Roman"/>
          <w:sz w:val="26"/>
          <w:szCs w:val="26"/>
          <w:lang w:eastAsia="ru-RU"/>
        </w:rPr>
        <w:t xml:space="preserve"> к настоящему Административному регламенту.</w:t>
      </w:r>
    </w:p>
    <w:p w:rsidR="00D111F9" w:rsidRPr="00C52D48" w:rsidRDefault="00D111F9"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17.3. Вариант предоставления муниципальной услуги заявителю </w:t>
      </w:r>
      <w:proofErr w:type="gramStart"/>
      <w:r w:rsidRPr="00C52D48">
        <w:rPr>
          <w:rFonts w:ascii="Times New Roman" w:eastAsia="Times New Roman" w:hAnsi="Times New Roman" w:cs="Times New Roman"/>
          <w:sz w:val="26"/>
          <w:szCs w:val="26"/>
          <w:lang w:eastAsia="ru-RU"/>
        </w:rPr>
        <w:t>определяется и предъявляется</w:t>
      </w:r>
      <w:proofErr w:type="gramEnd"/>
      <w:r w:rsidRPr="00C52D48">
        <w:rPr>
          <w:rFonts w:ascii="Times New Roman" w:eastAsia="Times New Roman" w:hAnsi="Times New Roman" w:cs="Times New Roman"/>
          <w:sz w:val="26"/>
          <w:szCs w:val="26"/>
          <w:lang w:eastAsia="ru-RU"/>
        </w:rPr>
        <w:t xml:space="preserve"> заявителю по результатам:</w:t>
      </w:r>
    </w:p>
    <w:p w:rsidR="00D111F9" w:rsidRPr="00C52D48" w:rsidRDefault="00D111F9"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lastRenderedPageBreak/>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rsidR="00D111F9" w:rsidRPr="00C52D48" w:rsidRDefault="00D111F9"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17.3.2. </w:t>
      </w:r>
      <w:r w:rsidR="00FB23FF" w:rsidRPr="00C52D48">
        <w:rPr>
          <w:rFonts w:ascii="Times New Roman" w:eastAsia="Times New Roman" w:hAnsi="Times New Roman" w:cs="Times New Roman"/>
          <w:sz w:val="26"/>
          <w:szCs w:val="26"/>
          <w:lang w:eastAsia="ru-RU"/>
        </w:rPr>
        <w:t xml:space="preserve">заполнения заявителем интерактивного заявления на </w:t>
      </w:r>
      <w:r w:rsidR="00246E76" w:rsidRPr="00C52D48">
        <w:rPr>
          <w:rFonts w:ascii="Times New Roman" w:eastAsia="Times New Roman" w:hAnsi="Times New Roman" w:cs="Times New Roman"/>
          <w:sz w:val="26"/>
          <w:szCs w:val="26"/>
          <w:lang w:eastAsia="ru-RU"/>
        </w:rPr>
        <w:t xml:space="preserve">Едином портале, региональном портале, </w:t>
      </w:r>
      <w:r w:rsidR="00FB23FF" w:rsidRPr="00C52D48">
        <w:rPr>
          <w:rFonts w:ascii="Times New Roman" w:eastAsia="Times New Roman" w:hAnsi="Times New Roman" w:cs="Times New Roman"/>
          <w:sz w:val="26"/>
          <w:szCs w:val="26"/>
          <w:lang w:eastAsia="ru-RU"/>
        </w:rPr>
        <w:t>портале адресной системы в автоматическом режиме в ходе прохождения экспертной системы.</w:t>
      </w:r>
    </w:p>
    <w:p w:rsidR="008D5C8B" w:rsidRPr="00C52D48" w:rsidRDefault="00C25EFB" w:rsidP="00C52D48">
      <w:pPr>
        <w:tabs>
          <w:tab w:val="left" w:pos="7655"/>
        </w:tabs>
        <w:spacing w:after="0" w:line="240" w:lineRule="auto"/>
        <w:ind w:firstLine="709"/>
        <w:contextualSpacing/>
        <w:jc w:val="center"/>
        <w:rPr>
          <w:rFonts w:ascii="Times New Roman" w:eastAsia="Times New Roman" w:hAnsi="Times New Roman" w:cs="Times New Roman"/>
          <w:b/>
          <w:bCs/>
          <w:sz w:val="26"/>
          <w:szCs w:val="26"/>
          <w:lang w:eastAsia="ru-RU"/>
        </w:rPr>
      </w:pPr>
      <w:r w:rsidRPr="00C52D48">
        <w:rPr>
          <w:rFonts w:ascii="Times New Roman" w:eastAsia="Times New Roman" w:hAnsi="Times New Roman" w:cs="Times New Roman"/>
          <w:sz w:val="26"/>
          <w:szCs w:val="26"/>
          <w:lang w:eastAsia="ru-RU"/>
        </w:rPr>
        <w:t>Подраздел 1.</w:t>
      </w:r>
      <w:r w:rsidRPr="00C52D48">
        <w:rPr>
          <w:rFonts w:ascii="Times New Roman" w:eastAsia="Times New Roman" w:hAnsi="Times New Roman" w:cs="Times New Roman"/>
          <w:b/>
          <w:bCs/>
          <w:sz w:val="26"/>
          <w:szCs w:val="26"/>
          <w:lang w:eastAsia="ru-RU"/>
        </w:rPr>
        <w:t xml:space="preserve"> Вариант предоставления муниципальной услуги «Присвоение объекту адресации адреса или аннулирование его адреса»</w:t>
      </w:r>
    </w:p>
    <w:p w:rsidR="00C25EFB" w:rsidRPr="00C52D48" w:rsidRDefault="00C25EFB"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18. </w:t>
      </w:r>
      <w:r w:rsidRPr="00C52D48">
        <w:rPr>
          <w:rFonts w:ascii="Times New Roman" w:eastAsia="Times New Roman" w:hAnsi="Times New Roman" w:cs="Times New Roman"/>
          <w:b/>
          <w:bCs/>
          <w:sz w:val="26"/>
          <w:szCs w:val="26"/>
          <w:lang w:eastAsia="ru-RU"/>
        </w:rPr>
        <w:t>Результат предоставления муниципальной услуги</w:t>
      </w:r>
      <w:r w:rsidR="004A4587" w:rsidRPr="00C52D48">
        <w:rPr>
          <w:rFonts w:ascii="Times New Roman" w:eastAsia="Times New Roman" w:hAnsi="Times New Roman" w:cs="Times New Roman"/>
          <w:b/>
          <w:bCs/>
          <w:sz w:val="26"/>
          <w:szCs w:val="26"/>
          <w:lang w:eastAsia="ru-RU"/>
        </w:rPr>
        <w:t xml:space="preserve"> в </w:t>
      </w:r>
      <w:proofErr w:type="gramStart"/>
      <w:r w:rsidR="004A4587" w:rsidRPr="00C52D48">
        <w:rPr>
          <w:rFonts w:ascii="Times New Roman" w:eastAsia="Times New Roman" w:hAnsi="Times New Roman" w:cs="Times New Roman"/>
          <w:b/>
          <w:bCs/>
          <w:sz w:val="26"/>
          <w:szCs w:val="26"/>
          <w:lang w:eastAsia="ru-RU"/>
        </w:rPr>
        <w:t>соответствии</w:t>
      </w:r>
      <w:proofErr w:type="gramEnd"/>
      <w:r w:rsidR="004A4587" w:rsidRPr="00C52D48">
        <w:rPr>
          <w:rFonts w:ascii="Times New Roman" w:eastAsia="Times New Roman" w:hAnsi="Times New Roman" w:cs="Times New Roman"/>
          <w:b/>
          <w:bCs/>
          <w:sz w:val="26"/>
          <w:szCs w:val="26"/>
          <w:lang w:eastAsia="ru-RU"/>
        </w:rPr>
        <w:t xml:space="preserve"> с вариантом предоставления муниципальной услуги</w:t>
      </w:r>
    </w:p>
    <w:p w:rsidR="006237B3" w:rsidRPr="00C52D48" w:rsidRDefault="00C25EFB"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18.1. </w:t>
      </w:r>
      <w:r w:rsidR="00873CC5" w:rsidRPr="00C52D48">
        <w:rPr>
          <w:rFonts w:ascii="Times New Roman" w:eastAsia="Times New Roman" w:hAnsi="Times New Roman" w:cs="Times New Roman"/>
          <w:sz w:val="26"/>
          <w:szCs w:val="26"/>
          <w:lang w:eastAsia="ru-RU"/>
        </w:rPr>
        <w:t>Результат</w:t>
      </w:r>
      <w:r w:rsidR="006237B3" w:rsidRPr="00C52D48">
        <w:rPr>
          <w:rFonts w:ascii="Times New Roman" w:eastAsia="Times New Roman" w:hAnsi="Times New Roman" w:cs="Times New Roman"/>
          <w:sz w:val="26"/>
          <w:szCs w:val="26"/>
          <w:lang w:eastAsia="ru-RU"/>
        </w:rPr>
        <w:t>ами</w:t>
      </w:r>
      <w:r w:rsidR="00873CC5" w:rsidRPr="00C52D48">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C52D48">
        <w:rPr>
          <w:rFonts w:ascii="Times New Roman" w:eastAsia="Times New Roman" w:hAnsi="Times New Roman" w:cs="Times New Roman"/>
          <w:sz w:val="26"/>
          <w:szCs w:val="26"/>
          <w:lang w:eastAsia="ru-RU"/>
        </w:rPr>
        <w:t>ю</w:t>
      </w:r>
      <w:r w:rsidR="00873CC5" w:rsidRPr="00C52D48">
        <w:rPr>
          <w:rFonts w:ascii="Times New Roman" w:eastAsia="Times New Roman" w:hAnsi="Times New Roman" w:cs="Times New Roman"/>
          <w:sz w:val="26"/>
          <w:szCs w:val="26"/>
          <w:lang w:eastAsia="ru-RU"/>
        </w:rPr>
        <w:t>тся</w:t>
      </w:r>
      <w:r w:rsidR="006237B3" w:rsidRPr="00C52D48">
        <w:rPr>
          <w:rFonts w:ascii="Times New Roman" w:eastAsia="Times New Roman" w:hAnsi="Times New Roman" w:cs="Times New Roman"/>
          <w:sz w:val="26"/>
          <w:szCs w:val="26"/>
          <w:lang w:eastAsia="ru-RU"/>
        </w:rPr>
        <w:t>:</w:t>
      </w:r>
    </w:p>
    <w:p w:rsidR="006237B3" w:rsidRPr="00C52D48" w:rsidRDefault="006237B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18.1.1.</w:t>
      </w:r>
      <w:r w:rsidR="00873CC5" w:rsidRPr="00C52D48">
        <w:rPr>
          <w:rFonts w:ascii="Times New Roman" w:eastAsia="Times New Roman" w:hAnsi="Times New Roman" w:cs="Times New Roman"/>
          <w:sz w:val="26"/>
          <w:szCs w:val="26"/>
          <w:lang w:eastAsia="ru-RU"/>
        </w:rPr>
        <w:t xml:space="preserve"> результат, пре</w:t>
      </w:r>
      <w:r w:rsidRPr="00C52D48">
        <w:rPr>
          <w:rFonts w:ascii="Times New Roman" w:eastAsia="Times New Roman" w:hAnsi="Times New Roman" w:cs="Times New Roman"/>
          <w:sz w:val="26"/>
          <w:szCs w:val="26"/>
          <w:lang w:eastAsia="ru-RU"/>
        </w:rPr>
        <w:t>д</w:t>
      </w:r>
      <w:r w:rsidR="00873CC5" w:rsidRPr="00C52D48">
        <w:rPr>
          <w:rFonts w:ascii="Times New Roman" w:eastAsia="Times New Roman" w:hAnsi="Times New Roman" w:cs="Times New Roman"/>
          <w:sz w:val="26"/>
          <w:szCs w:val="26"/>
          <w:lang w:eastAsia="ru-RU"/>
        </w:rPr>
        <w:t>усмотренны</w:t>
      </w:r>
      <w:r w:rsidRPr="00C52D48">
        <w:rPr>
          <w:rFonts w:ascii="Times New Roman" w:eastAsia="Times New Roman" w:hAnsi="Times New Roman" w:cs="Times New Roman"/>
          <w:sz w:val="26"/>
          <w:szCs w:val="26"/>
          <w:lang w:eastAsia="ru-RU"/>
        </w:rPr>
        <w:t>й</w:t>
      </w:r>
      <w:r w:rsidR="00873CC5" w:rsidRPr="00C52D48">
        <w:rPr>
          <w:rFonts w:ascii="Times New Roman" w:eastAsia="Times New Roman" w:hAnsi="Times New Roman" w:cs="Times New Roman"/>
          <w:sz w:val="26"/>
          <w:szCs w:val="26"/>
          <w:lang w:eastAsia="ru-RU"/>
        </w:rPr>
        <w:t xml:space="preserve"> подпункт</w:t>
      </w:r>
      <w:r w:rsidRPr="00C52D48">
        <w:rPr>
          <w:rFonts w:ascii="Times New Roman" w:eastAsia="Times New Roman" w:hAnsi="Times New Roman" w:cs="Times New Roman"/>
          <w:sz w:val="26"/>
          <w:szCs w:val="26"/>
          <w:lang w:eastAsia="ru-RU"/>
        </w:rPr>
        <w:t>ом</w:t>
      </w:r>
      <w:r w:rsidR="00873CC5" w:rsidRPr="00C52D48">
        <w:rPr>
          <w:rFonts w:ascii="Times New Roman" w:eastAsia="Times New Roman" w:hAnsi="Times New Roman" w:cs="Times New Roman"/>
          <w:sz w:val="26"/>
          <w:szCs w:val="26"/>
          <w:lang w:eastAsia="ru-RU"/>
        </w:rPr>
        <w:t xml:space="preserve"> 6.1.1 пункта 6.1 настоящего Административного регламента</w:t>
      </w:r>
      <w:r w:rsidRPr="00C52D48">
        <w:rPr>
          <w:rFonts w:ascii="Times New Roman" w:eastAsia="Times New Roman" w:hAnsi="Times New Roman" w:cs="Times New Roman"/>
          <w:sz w:val="26"/>
          <w:szCs w:val="26"/>
          <w:lang w:eastAsia="ru-RU"/>
        </w:rPr>
        <w:t>, который должен соответствовать требованиям пункта 6.2 настоящего Административного регламента;</w:t>
      </w:r>
    </w:p>
    <w:p w:rsidR="006237B3" w:rsidRPr="00C52D48" w:rsidRDefault="006237B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rsidR="006237B3" w:rsidRPr="00C52D48" w:rsidRDefault="006237B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18.1.3.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rsidR="00C25EFB" w:rsidRPr="00C52D48" w:rsidRDefault="000B09CE"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18.2. Состав реестровой записи о результате предоставления муниципальной услуги, а также наименование информационного ресурса, в котором размещается такая реестровая запись</w:t>
      </w:r>
      <w:r w:rsidR="00FB1BC4" w:rsidRPr="00C52D48">
        <w:rPr>
          <w:rFonts w:ascii="Times New Roman" w:eastAsia="Times New Roman" w:hAnsi="Times New Roman" w:cs="Times New Roman"/>
          <w:sz w:val="26"/>
          <w:szCs w:val="26"/>
          <w:lang w:eastAsia="ru-RU"/>
        </w:rPr>
        <w:t>,</w:t>
      </w:r>
      <w:r w:rsidRPr="00C52D48">
        <w:rPr>
          <w:rFonts w:ascii="Times New Roman" w:eastAsia="Times New Roman" w:hAnsi="Times New Roman" w:cs="Times New Roman"/>
          <w:sz w:val="26"/>
          <w:szCs w:val="26"/>
          <w:lang w:eastAsia="ru-RU"/>
        </w:rPr>
        <w:t xml:space="preserve"> указаны в пункте 6.9 настоящего Административного регламента.</w:t>
      </w:r>
    </w:p>
    <w:p w:rsidR="0034455E" w:rsidRPr="00C52D48" w:rsidRDefault="0034455E"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18.3. Максимальный срок предоставления муниципальной услуги установлен пунктами 7.1</w:t>
      </w:r>
      <w:r w:rsidR="00E53413" w:rsidRPr="00C52D48">
        <w:rPr>
          <w:rFonts w:ascii="Times New Roman" w:eastAsia="Times New Roman" w:hAnsi="Times New Roman" w:cs="Times New Roman"/>
          <w:sz w:val="26"/>
          <w:szCs w:val="26"/>
          <w:lang w:eastAsia="ru-RU"/>
        </w:rPr>
        <w:t>,</w:t>
      </w:r>
      <w:r w:rsidRPr="00C52D48">
        <w:rPr>
          <w:rFonts w:ascii="Times New Roman" w:eastAsia="Times New Roman" w:hAnsi="Times New Roman" w:cs="Times New Roman"/>
          <w:sz w:val="26"/>
          <w:szCs w:val="26"/>
          <w:lang w:eastAsia="ru-RU"/>
        </w:rPr>
        <w:t xml:space="preserve"> 7.2</w:t>
      </w:r>
      <w:r w:rsidR="00E53413" w:rsidRPr="00C52D48">
        <w:rPr>
          <w:rFonts w:ascii="Times New Roman" w:eastAsia="Times New Roman" w:hAnsi="Times New Roman" w:cs="Times New Roman"/>
          <w:sz w:val="26"/>
          <w:szCs w:val="26"/>
          <w:lang w:eastAsia="ru-RU"/>
        </w:rPr>
        <w:t xml:space="preserve"> и 7.3</w:t>
      </w:r>
      <w:r w:rsidRPr="00C52D48">
        <w:rPr>
          <w:rFonts w:ascii="Times New Roman" w:eastAsia="Times New Roman" w:hAnsi="Times New Roman" w:cs="Times New Roman"/>
          <w:sz w:val="26"/>
          <w:szCs w:val="26"/>
          <w:lang w:eastAsia="ru-RU"/>
        </w:rPr>
        <w:t xml:space="preserve"> настоящего Административного регламента.</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1</w:t>
      </w:r>
      <w:r w:rsidR="00530DAF" w:rsidRPr="00C52D48">
        <w:rPr>
          <w:rFonts w:ascii="Times New Roman" w:eastAsia="Times New Roman" w:hAnsi="Times New Roman" w:cs="Times New Roman"/>
          <w:sz w:val="26"/>
          <w:szCs w:val="26"/>
          <w:lang w:eastAsia="ru-RU"/>
        </w:rPr>
        <w:t>9</w:t>
      </w:r>
      <w:r w:rsidRPr="00C52D48">
        <w:rPr>
          <w:rFonts w:ascii="Times New Roman" w:eastAsia="Times New Roman" w:hAnsi="Times New Roman" w:cs="Times New Roman"/>
          <w:sz w:val="26"/>
          <w:szCs w:val="26"/>
          <w:lang w:eastAsia="ru-RU"/>
        </w:rPr>
        <w:t xml:space="preserve">. </w:t>
      </w:r>
      <w:r w:rsidRPr="00C52D48">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C52D48">
        <w:rPr>
          <w:rFonts w:ascii="Times New Roman" w:eastAsia="Times New Roman" w:hAnsi="Times New Roman" w:cs="Times New Roman"/>
          <w:b/>
          <w:bCs/>
          <w:sz w:val="26"/>
          <w:szCs w:val="26"/>
          <w:lang w:eastAsia="ru-RU"/>
        </w:rPr>
        <w:t xml:space="preserve"> в </w:t>
      </w:r>
      <w:proofErr w:type="gramStart"/>
      <w:r w:rsidR="00530DAF" w:rsidRPr="00C52D48">
        <w:rPr>
          <w:rFonts w:ascii="Times New Roman" w:eastAsia="Times New Roman" w:hAnsi="Times New Roman" w:cs="Times New Roman"/>
          <w:b/>
          <w:bCs/>
          <w:sz w:val="26"/>
          <w:szCs w:val="26"/>
          <w:lang w:eastAsia="ru-RU"/>
        </w:rPr>
        <w:t>соответствии</w:t>
      </w:r>
      <w:proofErr w:type="gramEnd"/>
      <w:r w:rsidR="00530DAF" w:rsidRPr="00C52D48">
        <w:rPr>
          <w:rFonts w:ascii="Times New Roman" w:eastAsia="Times New Roman" w:hAnsi="Times New Roman" w:cs="Times New Roman"/>
          <w:b/>
          <w:bCs/>
          <w:sz w:val="26"/>
          <w:szCs w:val="26"/>
          <w:lang w:eastAsia="ru-RU"/>
        </w:rPr>
        <w:t xml:space="preserve"> с вариантом предоставления муниципальной услуги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1</w:t>
      </w:r>
      <w:r w:rsidR="00E5678A" w:rsidRPr="00C52D48">
        <w:rPr>
          <w:rFonts w:ascii="Times New Roman" w:eastAsia="Times New Roman" w:hAnsi="Times New Roman" w:cs="Times New Roman"/>
          <w:sz w:val="26"/>
          <w:szCs w:val="26"/>
          <w:lang w:eastAsia="ru-RU"/>
        </w:rPr>
        <w:t>9</w:t>
      </w:r>
      <w:r w:rsidRPr="00C52D48">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1</w:t>
      </w:r>
      <w:r w:rsidR="00E5678A" w:rsidRPr="00C52D48">
        <w:rPr>
          <w:rFonts w:ascii="Times New Roman" w:eastAsia="Times New Roman" w:hAnsi="Times New Roman" w:cs="Times New Roman"/>
          <w:sz w:val="26"/>
          <w:szCs w:val="26"/>
          <w:lang w:eastAsia="ru-RU"/>
        </w:rPr>
        <w:t>9</w:t>
      </w:r>
      <w:r w:rsidRPr="00C52D48">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1</w:t>
      </w:r>
      <w:r w:rsidR="00E5678A" w:rsidRPr="00C52D48">
        <w:rPr>
          <w:rFonts w:ascii="Times New Roman" w:eastAsia="Times New Roman" w:hAnsi="Times New Roman" w:cs="Times New Roman"/>
          <w:sz w:val="26"/>
          <w:szCs w:val="26"/>
          <w:lang w:eastAsia="ru-RU"/>
        </w:rPr>
        <w:t>9</w:t>
      </w:r>
      <w:r w:rsidRPr="00C52D48">
        <w:rPr>
          <w:rFonts w:ascii="Times New Roman" w:eastAsia="Times New Roman" w:hAnsi="Times New Roman" w:cs="Times New Roman"/>
          <w:sz w:val="26"/>
          <w:szCs w:val="26"/>
          <w:lang w:eastAsia="ru-RU"/>
        </w:rPr>
        <w:t>.1.2. межведомственное информационное взаимодействие;</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1</w:t>
      </w:r>
      <w:r w:rsidR="00E5678A" w:rsidRPr="00C52D48">
        <w:rPr>
          <w:rFonts w:ascii="Times New Roman" w:eastAsia="Times New Roman" w:hAnsi="Times New Roman" w:cs="Times New Roman"/>
          <w:sz w:val="26"/>
          <w:szCs w:val="26"/>
          <w:lang w:eastAsia="ru-RU"/>
        </w:rPr>
        <w:t>9</w:t>
      </w:r>
      <w:r w:rsidRPr="00C52D48">
        <w:rPr>
          <w:rFonts w:ascii="Times New Roman" w:eastAsia="Times New Roman" w:hAnsi="Times New Roman" w:cs="Times New Roman"/>
          <w:sz w:val="26"/>
          <w:szCs w:val="26"/>
          <w:lang w:eastAsia="ru-RU"/>
        </w:rPr>
        <w:t>.1.3. принятие решения о предоставлении (об отказе в предоставлении) муниципальной услуги;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1</w:t>
      </w:r>
      <w:r w:rsidR="0017690C" w:rsidRPr="00C52D48">
        <w:rPr>
          <w:rFonts w:ascii="Times New Roman" w:eastAsia="Times New Roman" w:hAnsi="Times New Roman" w:cs="Times New Roman"/>
          <w:sz w:val="26"/>
          <w:szCs w:val="26"/>
          <w:lang w:eastAsia="ru-RU"/>
        </w:rPr>
        <w:t>9</w:t>
      </w:r>
      <w:r w:rsidRPr="00C52D48">
        <w:rPr>
          <w:rFonts w:ascii="Times New Roman" w:eastAsia="Times New Roman" w:hAnsi="Times New Roman" w:cs="Times New Roman"/>
          <w:sz w:val="26"/>
          <w:szCs w:val="26"/>
          <w:lang w:eastAsia="ru-RU"/>
        </w:rPr>
        <w:t>.1.4. предоставление результата муниципальной услуги.</w:t>
      </w:r>
    </w:p>
    <w:p w:rsidR="00E34386" w:rsidRPr="00C52D48" w:rsidRDefault="0017690C" w:rsidP="00C52D48">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C52D48">
        <w:rPr>
          <w:rFonts w:ascii="Times New Roman" w:eastAsia="Times New Roman" w:hAnsi="Times New Roman" w:cs="Times New Roman"/>
          <w:sz w:val="26"/>
          <w:szCs w:val="26"/>
          <w:lang w:eastAsia="ru-RU"/>
        </w:rPr>
        <w:t>20</w:t>
      </w:r>
      <w:r w:rsidR="00E34386" w:rsidRPr="00C52D48">
        <w:rPr>
          <w:rFonts w:ascii="Times New Roman" w:eastAsia="Times New Roman" w:hAnsi="Times New Roman" w:cs="Times New Roman"/>
          <w:sz w:val="26"/>
          <w:szCs w:val="26"/>
          <w:lang w:eastAsia="ru-RU"/>
        </w:rPr>
        <w:t xml:space="preserve">. </w:t>
      </w:r>
      <w:r w:rsidR="00E34386" w:rsidRPr="00C52D48">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r w:rsidR="00441F99" w:rsidRPr="00C52D48">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C52D48" w:rsidRDefault="00441F99"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20</w:t>
      </w:r>
      <w:r w:rsidR="00E34386" w:rsidRPr="00C52D48">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rsidR="00E34386" w:rsidRPr="00C52D48" w:rsidRDefault="00441F99"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20</w:t>
      </w:r>
      <w:r w:rsidR="00E34386" w:rsidRPr="00C52D48">
        <w:rPr>
          <w:rFonts w:ascii="Times New Roman" w:eastAsia="Times New Roman" w:hAnsi="Times New Roman" w:cs="Times New Roman"/>
          <w:sz w:val="26"/>
          <w:szCs w:val="26"/>
          <w:lang w:eastAsia="ru-RU"/>
        </w:rPr>
        <w:t>.1.1. запрос о предоставлении муниципальной услуги по форме, которая приведена в приложении</w:t>
      </w:r>
      <w:r w:rsidRPr="00C52D48">
        <w:rPr>
          <w:rFonts w:ascii="Times New Roman" w:eastAsia="Times New Roman" w:hAnsi="Times New Roman" w:cs="Times New Roman"/>
          <w:sz w:val="26"/>
          <w:szCs w:val="26"/>
          <w:lang w:eastAsia="ru-RU"/>
        </w:rPr>
        <w:t xml:space="preserve"> 1</w:t>
      </w:r>
      <w:r w:rsidR="00E34386" w:rsidRPr="00C52D48">
        <w:rPr>
          <w:rFonts w:ascii="Times New Roman" w:eastAsia="Times New Roman" w:hAnsi="Times New Roman" w:cs="Times New Roman"/>
          <w:sz w:val="26"/>
          <w:szCs w:val="26"/>
          <w:lang w:eastAsia="ru-RU"/>
        </w:rPr>
        <w:t xml:space="preserve"> к настоящему Административному регламенту. Запрос должен содержать сведения, предусмотренные пунктом 9.2 настоящего Административного регламента;</w:t>
      </w:r>
    </w:p>
    <w:p w:rsidR="00E34386" w:rsidRPr="00C52D48" w:rsidRDefault="00441F99"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20</w:t>
      </w:r>
      <w:r w:rsidR="00E34386" w:rsidRPr="00C52D48">
        <w:rPr>
          <w:rFonts w:ascii="Times New Roman" w:eastAsia="Times New Roman" w:hAnsi="Times New Roman" w:cs="Times New Roman"/>
          <w:sz w:val="26"/>
          <w:szCs w:val="26"/>
          <w:lang w:eastAsia="ru-RU"/>
        </w:rPr>
        <w:t xml:space="preserve">.1.2. документы, указанные в </w:t>
      </w:r>
      <w:proofErr w:type="gramStart"/>
      <w:r w:rsidR="00E34386" w:rsidRPr="00C52D48">
        <w:rPr>
          <w:rFonts w:ascii="Times New Roman" w:eastAsia="Times New Roman" w:hAnsi="Times New Roman" w:cs="Times New Roman"/>
          <w:sz w:val="26"/>
          <w:szCs w:val="26"/>
          <w:lang w:eastAsia="ru-RU"/>
        </w:rPr>
        <w:t>пункте</w:t>
      </w:r>
      <w:proofErr w:type="gramEnd"/>
      <w:r w:rsidR="00E34386" w:rsidRPr="00C52D48">
        <w:rPr>
          <w:rFonts w:ascii="Times New Roman" w:eastAsia="Times New Roman" w:hAnsi="Times New Roman" w:cs="Times New Roman"/>
          <w:sz w:val="26"/>
          <w:szCs w:val="26"/>
          <w:lang w:eastAsia="ru-RU"/>
        </w:rPr>
        <w:t xml:space="preserve"> 9.</w:t>
      </w:r>
      <w:r w:rsidRPr="00C52D48">
        <w:rPr>
          <w:rFonts w:ascii="Times New Roman" w:eastAsia="Times New Roman" w:hAnsi="Times New Roman" w:cs="Times New Roman"/>
          <w:sz w:val="26"/>
          <w:szCs w:val="26"/>
          <w:lang w:eastAsia="ru-RU"/>
        </w:rPr>
        <w:t>3</w:t>
      </w:r>
      <w:r w:rsidR="00E34386" w:rsidRPr="00C52D48">
        <w:rPr>
          <w:rFonts w:ascii="Times New Roman" w:eastAsia="Times New Roman" w:hAnsi="Times New Roman" w:cs="Times New Roman"/>
          <w:sz w:val="26"/>
          <w:szCs w:val="26"/>
          <w:lang w:eastAsia="ru-RU"/>
        </w:rPr>
        <w:t xml:space="preserve"> настоящего Административного регламента.</w:t>
      </w:r>
    </w:p>
    <w:p w:rsidR="00E34386" w:rsidRPr="00C52D48" w:rsidRDefault="00441F99"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20</w:t>
      </w:r>
      <w:r w:rsidR="00E34386" w:rsidRPr="00C52D48">
        <w:rPr>
          <w:rFonts w:ascii="Times New Roman" w:eastAsia="Times New Roman" w:hAnsi="Times New Roman" w:cs="Times New Roman"/>
          <w:sz w:val="26"/>
          <w:szCs w:val="26"/>
          <w:lang w:eastAsia="ru-RU"/>
        </w:rPr>
        <w:t>.2. Запрос и документы и (или) информация, необходимые для предоставления муниципальной услуги</w:t>
      </w:r>
      <w:r w:rsidRPr="00C52D48">
        <w:rPr>
          <w:rFonts w:ascii="Times New Roman" w:eastAsia="Times New Roman" w:hAnsi="Times New Roman" w:cs="Times New Roman"/>
          <w:sz w:val="26"/>
          <w:szCs w:val="26"/>
          <w:lang w:eastAsia="ru-RU"/>
        </w:rPr>
        <w:t>,</w:t>
      </w:r>
      <w:r w:rsidR="00E34386" w:rsidRPr="00C52D48">
        <w:rPr>
          <w:rFonts w:ascii="Times New Roman" w:eastAsia="Times New Roman" w:hAnsi="Times New Roman" w:cs="Times New Roman"/>
          <w:sz w:val="26"/>
          <w:szCs w:val="26"/>
          <w:lang w:eastAsia="ru-RU"/>
        </w:rPr>
        <w:t xml:space="preserve"> могут быть поданы заявителем способами</w:t>
      </w:r>
      <w:r w:rsidRPr="00C52D48">
        <w:rPr>
          <w:rFonts w:ascii="Times New Roman" w:eastAsia="Times New Roman" w:hAnsi="Times New Roman" w:cs="Times New Roman"/>
          <w:sz w:val="26"/>
          <w:szCs w:val="26"/>
          <w:lang w:eastAsia="ru-RU"/>
        </w:rPr>
        <w:t>, предусмотренными пунктом 9.1 настоящего Административного регламента.</w:t>
      </w:r>
    </w:p>
    <w:p w:rsidR="00E34386" w:rsidRPr="00C52D48" w:rsidRDefault="00441F99"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20</w:t>
      </w:r>
      <w:r w:rsidR="00E34386" w:rsidRPr="00C52D48">
        <w:rPr>
          <w:rFonts w:ascii="Times New Roman" w:eastAsia="Times New Roman" w:hAnsi="Times New Roman" w:cs="Times New Roman"/>
          <w:sz w:val="26"/>
          <w:szCs w:val="26"/>
          <w:lang w:eastAsia="ru-RU"/>
        </w:rPr>
        <w:t>.3. Установление личности заявителя</w:t>
      </w:r>
      <w:r w:rsidRPr="00C52D48">
        <w:rPr>
          <w:rFonts w:ascii="Times New Roman" w:eastAsia="Times New Roman" w:hAnsi="Times New Roman" w:cs="Times New Roman"/>
          <w:sz w:val="26"/>
          <w:szCs w:val="26"/>
          <w:lang w:eastAsia="ru-RU"/>
        </w:rPr>
        <w:t xml:space="preserve"> (представителя заявителя)</w:t>
      </w:r>
      <w:r w:rsidR="00E34386" w:rsidRPr="00C52D48">
        <w:rPr>
          <w:rFonts w:ascii="Times New Roman" w:eastAsia="Times New Roman" w:hAnsi="Times New Roman" w:cs="Times New Roman"/>
          <w:sz w:val="26"/>
          <w:szCs w:val="26"/>
          <w:lang w:eastAsia="ru-RU"/>
        </w:rPr>
        <w:t xml:space="preserve"> при подаче запроса и документов и (или) информации, необходимых для предоставления муниципальной услуги, через многофункциональный центр </w:t>
      </w:r>
      <w:r w:rsidR="00ED7B56" w:rsidRPr="00C52D48">
        <w:rPr>
          <w:rFonts w:ascii="Times New Roman" w:eastAsia="Times New Roman" w:hAnsi="Times New Roman" w:cs="Times New Roman"/>
          <w:sz w:val="26"/>
          <w:szCs w:val="26"/>
          <w:lang w:eastAsia="ru-RU"/>
        </w:rPr>
        <w:t xml:space="preserve">лично </w:t>
      </w:r>
      <w:r w:rsidR="00E34386" w:rsidRPr="00C52D48">
        <w:rPr>
          <w:rFonts w:ascii="Times New Roman" w:eastAsia="Times New Roman" w:hAnsi="Times New Roman" w:cs="Times New Roman"/>
          <w:sz w:val="26"/>
          <w:szCs w:val="26"/>
          <w:lang w:eastAsia="ru-RU"/>
        </w:rPr>
        <w:t>осуществляется следующими способами:</w:t>
      </w:r>
    </w:p>
    <w:p w:rsidR="00441F99" w:rsidRPr="00C52D48" w:rsidRDefault="00ED7B5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20</w:t>
      </w:r>
      <w:r w:rsidR="00E34386" w:rsidRPr="00C52D48">
        <w:rPr>
          <w:rFonts w:ascii="Times New Roman" w:eastAsia="Times New Roman" w:hAnsi="Times New Roman" w:cs="Times New Roman"/>
          <w:sz w:val="26"/>
          <w:szCs w:val="26"/>
          <w:lang w:eastAsia="ru-RU"/>
        </w:rPr>
        <w:t>.3.1. посредством установления работником многофункционального центра личности заявителя на основании паспорта гражданина Российской Федерации и</w:t>
      </w:r>
      <w:r w:rsidRPr="00C52D48">
        <w:rPr>
          <w:rFonts w:ascii="Times New Roman" w:eastAsia="Times New Roman" w:hAnsi="Times New Roman" w:cs="Times New Roman"/>
          <w:sz w:val="26"/>
          <w:szCs w:val="26"/>
          <w:lang w:eastAsia="ru-RU"/>
        </w:rPr>
        <w:t>ли</w:t>
      </w:r>
      <w:r w:rsidR="00E34386" w:rsidRPr="00C52D48">
        <w:rPr>
          <w:rFonts w:ascii="Times New Roman" w:eastAsia="Times New Roman" w:hAnsi="Times New Roman" w:cs="Times New Roman"/>
          <w:sz w:val="26"/>
          <w:szCs w:val="26"/>
          <w:lang w:eastAsia="ru-RU"/>
        </w:rPr>
        <w:t xml:space="preserve"> </w:t>
      </w:r>
      <w:r w:rsidR="00E34386" w:rsidRPr="00C52D48">
        <w:rPr>
          <w:rFonts w:ascii="Times New Roman" w:eastAsia="Times New Roman" w:hAnsi="Times New Roman" w:cs="Times New Roman"/>
          <w:sz w:val="26"/>
          <w:szCs w:val="26"/>
          <w:lang w:eastAsia="ru-RU"/>
        </w:rPr>
        <w:lastRenderedPageBreak/>
        <w:t>иных документов, удостоверяющих личность заявителя</w:t>
      </w:r>
      <w:r w:rsidRPr="00C52D48">
        <w:rPr>
          <w:rFonts w:ascii="Times New Roman" w:eastAsia="Times New Roman" w:hAnsi="Times New Roman" w:cs="Times New Roman"/>
          <w:sz w:val="26"/>
          <w:szCs w:val="26"/>
          <w:lang w:eastAsia="ru-RU"/>
        </w:rPr>
        <w:t xml:space="preserve"> (представителя заявителя)</w:t>
      </w:r>
      <w:r w:rsidR="00E34386" w:rsidRPr="00C52D48">
        <w:rPr>
          <w:rFonts w:ascii="Times New Roman" w:eastAsia="Times New Roman" w:hAnsi="Times New Roman" w:cs="Times New Roman"/>
          <w:sz w:val="26"/>
          <w:szCs w:val="26"/>
          <w:lang w:eastAsia="ru-RU"/>
        </w:rPr>
        <w:t>, в соответствии с законодательством Российской Федерации</w:t>
      </w:r>
      <w:r w:rsidRPr="00C52D48">
        <w:rPr>
          <w:rFonts w:ascii="Times New Roman" w:eastAsia="Times New Roman" w:hAnsi="Times New Roman" w:cs="Times New Roman"/>
          <w:sz w:val="26"/>
          <w:szCs w:val="26"/>
          <w:lang w:eastAsia="ru-RU"/>
        </w:rPr>
        <w:t xml:space="preserve">. </w:t>
      </w:r>
      <w:proofErr w:type="gramStart"/>
      <w:r w:rsidR="00441F99" w:rsidRPr="00C52D48">
        <w:rPr>
          <w:rFonts w:ascii="Times New Roman" w:eastAsia="Times New Roman" w:hAnsi="Times New Roman" w:cs="Times New Roman"/>
          <w:sz w:val="26"/>
          <w:szCs w:val="26"/>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Pr="00C52D48">
        <w:rPr>
          <w:rFonts w:ascii="Times New Roman" w:eastAsia="Times New Roman" w:hAnsi="Times New Roman" w:cs="Times New Roman"/>
          <w:sz w:val="26"/>
          <w:szCs w:val="26"/>
          <w:lang w:eastAsia="ru-RU"/>
        </w:rPr>
        <w:t>;</w:t>
      </w:r>
      <w:proofErr w:type="gramEnd"/>
    </w:p>
    <w:p w:rsidR="00E34386" w:rsidRPr="00C52D48" w:rsidRDefault="00ED7B5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20</w:t>
      </w:r>
      <w:r w:rsidR="00E34386" w:rsidRPr="00C52D48">
        <w:rPr>
          <w:rFonts w:ascii="Times New Roman" w:eastAsia="Times New Roman" w:hAnsi="Times New Roman" w:cs="Times New Roman"/>
          <w:sz w:val="26"/>
          <w:szCs w:val="26"/>
          <w:lang w:eastAsia="ru-RU"/>
        </w:rPr>
        <w:t>.3.2.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rsidR="00E34386" w:rsidRPr="00C52D48" w:rsidRDefault="00B9455C"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20</w:t>
      </w:r>
      <w:r w:rsidR="00E34386" w:rsidRPr="00C52D48">
        <w:rPr>
          <w:rFonts w:ascii="Times New Roman" w:eastAsia="Times New Roman" w:hAnsi="Times New Roman" w:cs="Times New Roman"/>
          <w:sz w:val="26"/>
          <w:szCs w:val="26"/>
          <w:lang w:eastAsia="ru-RU"/>
        </w:rPr>
        <w:t xml:space="preserve">.4. Установление личности заявителя </w:t>
      </w:r>
      <w:r w:rsidRPr="00C52D48">
        <w:rPr>
          <w:rFonts w:ascii="Times New Roman" w:eastAsia="Times New Roman" w:hAnsi="Times New Roman" w:cs="Times New Roman"/>
          <w:sz w:val="26"/>
          <w:szCs w:val="26"/>
          <w:lang w:eastAsia="ru-RU"/>
        </w:rPr>
        <w:t xml:space="preserve">(представителя заявителя) </w:t>
      </w:r>
      <w:r w:rsidR="00E34386" w:rsidRPr="00C52D48">
        <w:rPr>
          <w:rFonts w:ascii="Times New Roman" w:eastAsia="Times New Roman" w:hAnsi="Times New Roman" w:cs="Times New Roman"/>
          <w:sz w:val="26"/>
          <w:szCs w:val="26"/>
          <w:lang w:eastAsia="ru-RU"/>
        </w:rPr>
        <w:t xml:space="preserve">при подаче запроса и документов и (или) информации, необходимых для предоставления муниципальной услуги, в Администрацию </w:t>
      </w:r>
      <w:r w:rsidR="001B2A9B" w:rsidRPr="00C52D48">
        <w:rPr>
          <w:rFonts w:ascii="Times New Roman" w:eastAsia="Times New Roman" w:hAnsi="Times New Roman" w:cs="Times New Roman"/>
          <w:sz w:val="26"/>
          <w:szCs w:val="26"/>
          <w:lang w:eastAsia="ru-RU"/>
        </w:rPr>
        <w:t>Объединенн</w:t>
      </w:r>
      <w:r w:rsidR="00E34386" w:rsidRPr="00C52D48">
        <w:rPr>
          <w:rFonts w:ascii="Times New Roman" w:eastAsia="Times New Roman" w:hAnsi="Times New Roman" w:cs="Times New Roman"/>
          <w:sz w:val="26"/>
          <w:szCs w:val="26"/>
          <w:lang w:eastAsia="ru-RU"/>
        </w:rPr>
        <w:t>ого сельского поселения лично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Установление личности заявителя</w:t>
      </w:r>
      <w:r w:rsidR="00B9455C" w:rsidRPr="00C52D48">
        <w:rPr>
          <w:rFonts w:ascii="Times New Roman" w:eastAsia="Times New Roman" w:hAnsi="Times New Roman" w:cs="Times New Roman"/>
          <w:sz w:val="26"/>
          <w:szCs w:val="26"/>
          <w:lang w:eastAsia="ru-RU"/>
        </w:rPr>
        <w:t xml:space="preserve"> (представителя заявителя)</w:t>
      </w:r>
      <w:r w:rsidRPr="00C52D48">
        <w:rPr>
          <w:rFonts w:ascii="Times New Roman" w:eastAsia="Times New Roman" w:hAnsi="Times New Roman" w:cs="Times New Roman"/>
          <w:sz w:val="26"/>
          <w:szCs w:val="26"/>
          <w:lang w:eastAsia="ru-RU"/>
        </w:rPr>
        <w:t xml:space="preserve"> при подаче запроса и документов и (или) информации, необходимых для предоставления муниципальной услуги, в Администрацию </w:t>
      </w:r>
      <w:r w:rsidR="001B2A9B" w:rsidRPr="00C52D48">
        <w:rPr>
          <w:rFonts w:ascii="Times New Roman" w:eastAsia="Times New Roman" w:hAnsi="Times New Roman" w:cs="Times New Roman"/>
          <w:sz w:val="26"/>
          <w:szCs w:val="26"/>
          <w:lang w:eastAsia="ru-RU"/>
        </w:rPr>
        <w:t>Объединенн</w:t>
      </w:r>
      <w:r w:rsidRPr="00C52D48">
        <w:rPr>
          <w:rFonts w:ascii="Times New Roman" w:eastAsia="Times New Roman" w:hAnsi="Times New Roman" w:cs="Times New Roman"/>
          <w:sz w:val="26"/>
          <w:szCs w:val="26"/>
          <w:lang w:eastAsia="ru-RU"/>
        </w:rPr>
        <w:t xml:space="preserve">ого сельского поселения почтовым отправлением осуществляется посредством установления должностным лицом Администрации </w:t>
      </w:r>
      <w:r w:rsidR="001B2A9B" w:rsidRPr="00C52D48">
        <w:rPr>
          <w:rFonts w:ascii="Times New Roman" w:eastAsia="Times New Roman" w:hAnsi="Times New Roman" w:cs="Times New Roman"/>
          <w:sz w:val="26"/>
          <w:szCs w:val="26"/>
          <w:lang w:eastAsia="ru-RU"/>
        </w:rPr>
        <w:t>Объединенн</w:t>
      </w:r>
      <w:r w:rsidRPr="00C52D48">
        <w:rPr>
          <w:rFonts w:ascii="Times New Roman" w:eastAsia="Times New Roman" w:hAnsi="Times New Roman" w:cs="Times New Roman"/>
          <w:sz w:val="26"/>
          <w:szCs w:val="26"/>
          <w:lang w:eastAsia="ru-RU"/>
        </w:rPr>
        <w:t xml:space="preserve">ого сельского поселения соответствия личности заявителя </w:t>
      </w:r>
      <w:r w:rsidR="00B9455C" w:rsidRPr="00C52D48">
        <w:rPr>
          <w:rFonts w:ascii="Times New Roman" w:eastAsia="Times New Roman" w:hAnsi="Times New Roman" w:cs="Times New Roman"/>
          <w:sz w:val="26"/>
          <w:szCs w:val="26"/>
          <w:lang w:eastAsia="ru-RU"/>
        </w:rPr>
        <w:t xml:space="preserve">(представителя заявителя) </w:t>
      </w:r>
      <w:r w:rsidRPr="00C52D48">
        <w:rPr>
          <w:rFonts w:ascii="Times New Roman" w:eastAsia="Times New Roman" w:hAnsi="Times New Roman" w:cs="Times New Roman"/>
          <w:sz w:val="26"/>
          <w:szCs w:val="26"/>
          <w:lang w:eastAsia="ru-RU"/>
        </w:rPr>
        <w:t>документам, удостоверяющим личность в соответствии с законодательством Российской Федерации.</w:t>
      </w:r>
    </w:p>
    <w:p w:rsidR="001152BC" w:rsidRPr="00C52D48" w:rsidRDefault="00E5341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20.5. </w:t>
      </w:r>
      <w:proofErr w:type="gramStart"/>
      <w:r w:rsidR="001152BC" w:rsidRPr="00C52D48">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посредством </w:t>
      </w:r>
      <w:r w:rsidR="00631D69" w:rsidRPr="00C52D48">
        <w:rPr>
          <w:rFonts w:ascii="Times New Roman" w:eastAsia="Times New Roman" w:hAnsi="Times New Roman" w:cs="Times New Roman"/>
          <w:sz w:val="26"/>
          <w:szCs w:val="26"/>
          <w:lang w:eastAsia="ru-RU"/>
        </w:rPr>
        <w:t xml:space="preserve">Единого портала, регионального портала, </w:t>
      </w:r>
      <w:r w:rsidR="001152BC" w:rsidRPr="00C52D48">
        <w:rPr>
          <w:rFonts w:ascii="Times New Roman" w:eastAsia="Times New Roman" w:hAnsi="Times New Roman" w:cs="Times New Roman"/>
          <w:sz w:val="26"/>
          <w:szCs w:val="26"/>
          <w:lang w:eastAsia="ru-RU"/>
        </w:rPr>
        <w:t>портала адресной системы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w:t>
      </w:r>
      <w:proofErr w:type="gramEnd"/>
      <w:r w:rsidR="001152BC" w:rsidRPr="00C52D48">
        <w:rPr>
          <w:rFonts w:ascii="Times New Roman" w:eastAsia="Times New Roman" w:hAnsi="Times New Roman" w:cs="Times New Roman"/>
          <w:sz w:val="26"/>
          <w:szCs w:val="26"/>
          <w:lang w:eastAsia="ru-RU"/>
        </w:rPr>
        <w:t xml:space="preserve"> форме» (далее – ФГИС «ЕСИА»).</w:t>
      </w:r>
    </w:p>
    <w:p w:rsidR="00E34386" w:rsidRPr="00C52D48" w:rsidRDefault="00A93E97"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20</w:t>
      </w:r>
      <w:r w:rsidR="00E34386" w:rsidRPr="00C52D48">
        <w:rPr>
          <w:rFonts w:ascii="Times New Roman" w:eastAsia="Times New Roman" w:hAnsi="Times New Roman" w:cs="Times New Roman"/>
          <w:sz w:val="26"/>
          <w:szCs w:val="26"/>
          <w:lang w:eastAsia="ru-RU"/>
        </w:rPr>
        <w:t>.</w:t>
      </w:r>
      <w:r w:rsidR="00E53413" w:rsidRPr="00C52D48">
        <w:rPr>
          <w:rFonts w:ascii="Times New Roman" w:eastAsia="Times New Roman" w:hAnsi="Times New Roman" w:cs="Times New Roman"/>
          <w:sz w:val="26"/>
          <w:szCs w:val="26"/>
          <w:lang w:eastAsia="ru-RU"/>
        </w:rPr>
        <w:t>6</w:t>
      </w:r>
      <w:r w:rsidR="00E34386" w:rsidRPr="00C52D48">
        <w:rPr>
          <w:rFonts w:ascii="Times New Roman" w:eastAsia="Times New Roman" w:hAnsi="Times New Roman" w:cs="Times New Roman"/>
          <w:sz w:val="26"/>
          <w:szCs w:val="26"/>
          <w:lang w:eastAsia="ru-RU"/>
        </w:rPr>
        <w:t xml:space="preserve">. Запрос и документы и (или) информация, необходимые для предоставления муниципальной услуги, могут быть поданы представителем заявителя в </w:t>
      </w:r>
      <w:proofErr w:type="gramStart"/>
      <w:r w:rsidR="00E34386" w:rsidRPr="00C52D48">
        <w:rPr>
          <w:rFonts w:ascii="Times New Roman" w:eastAsia="Times New Roman" w:hAnsi="Times New Roman" w:cs="Times New Roman"/>
          <w:sz w:val="26"/>
          <w:szCs w:val="26"/>
          <w:lang w:eastAsia="ru-RU"/>
        </w:rPr>
        <w:t>соответствии</w:t>
      </w:r>
      <w:proofErr w:type="gramEnd"/>
      <w:r w:rsidR="00E34386" w:rsidRPr="00C52D48">
        <w:rPr>
          <w:rFonts w:ascii="Times New Roman" w:eastAsia="Times New Roman" w:hAnsi="Times New Roman" w:cs="Times New Roman"/>
          <w:sz w:val="26"/>
          <w:szCs w:val="26"/>
          <w:lang w:eastAsia="ru-RU"/>
        </w:rPr>
        <w:t xml:space="preserve"> с пункт</w:t>
      </w:r>
      <w:r w:rsidRPr="00C52D48">
        <w:rPr>
          <w:rFonts w:ascii="Times New Roman" w:eastAsia="Times New Roman" w:hAnsi="Times New Roman" w:cs="Times New Roman"/>
          <w:sz w:val="26"/>
          <w:szCs w:val="26"/>
          <w:lang w:eastAsia="ru-RU"/>
        </w:rPr>
        <w:t>ом</w:t>
      </w:r>
      <w:r w:rsidR="00E34386" w:rsidRPr="00C52D48">
        <w:rPr>
          <w:rFonts w:ascii="Times New Roman" w:eastAsia="Times New Roman" w:hAnsi="Times New Roman" w:cs="Times New Roman"/>
          <w:sz w:val="26"/>
          <w:szCs w:val="26"/>
          <w:lang w:eastAsia="ru-RU"/>
        </w:rPr>
        <w:t xml:space="preserve"> 2.3 настоящего Административного регламента.</w:t>
      </w:r>
    </w:p>
    <w:p w:rsidR="00E34386" w:rsidRPr="00C52D48" w:rsidRDefault="00971E8B"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20</w:t>
      </w:r>
      <w:r w:rsidR="00E34386" w:rsidRPr="00C52D48">
        <w:rPr>
          <w:rFonts w:ascii="Times New Roman" w:eastAsia="Times New Roman" w:hAnsi="Times New Roman" w:cs="Times New Roman"/>
          <w:sz w:val="26"/>
          <w:szCs w:val="26"/>
          <w:lang w:eastAsia="ru-RU"/>
        </w:rPr>
        <w:t>.</w:t>
      </w:r>
      <w:r w:rsidR="00E53413" w:rsidRPr="00C52D48">
        <w:rPr>
          <w:rFonts w:ascii="Times New Roman" w:eastAsia="Times New Roman" w:hAnsi="Times New Roman" w:cs="Times New Roman"/>
          <w:sz w:val="26"/>
          <w:szCs w:val="26"/>
          <w:lang w:eastAsia="ru-RU"/>
        </w:rPr>
        <w:t>7</w:t>
      </w:r>
      <w:r w:rsidR="00E34386" w:rsidRPr="00C52D48">
        <w:rPr>
          <w:rFonts w:ascii="Times New Roman" w:eastAsia="Times New Roman" w:hAnsi="Times New Roman" w:cs="Times New Roman"/>
          <w:sz w:val="26"/>
          <w:szCs w:val="26"/>
          <w:lang w:eastAsia="ru-RU"/>
        </w:rPr>
        <w:t xml:space="preserve">. Основания для принятия решения об отказе в приеме запроса и документов и (или) информации, необходимых для предоставления муниципальной услуги, </w:t>
      </w:r>
      <w:r w:rsidR="00BE0136" w:rsidRPr="00C52D48">
        <w:rPr>
          <w:rFonts w:ascii="Times New Roman" w:eastAsia="Times New Roman" w:hAnsi="Times New Roman" w:cs="Times New Roman"/>
          <w:sz w:val="26"/>
          <w:szCs w:val="26"/>
          <w:lang w:eastAsia="ru-RU"/>
        </w:rPr>
        <w:t>установлены пунктом 10.1 настоящего Административного регламента</w:t>
      </w:r>
      <w:r w:rsidR="00E34386" w:rsidRPr="00C52D48">
        <w:rPr>
          <w:rFonts w:ascii="Times New Roman" w:eastAsia="Times New Roman" w:hAnsi="Times New Roman" w:cs="Times New Roman"/>
          <w:sz w:val="26"/>
          <w:szCs w:val="26"/>
          <w:lang w:eastAsia="ru-RU"/>
        </w:rPr>
        <w:t>.</w:t>
      </w:r>
    </w:p>
    <w:p w:rsidR="00E34386" w:rsidRPr="00C52D48" w:rsidRDefault="00640538"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20</w:t>
      </w:r>
      <w:r w:rsidR="00E34386" w:rsidRPr="00C52D48">
        <w:rPr>
          <w:rFonts w:ascii="Times New Roman" w:eastAsia="Times New Roman" w:hAnsi="Times New Roman" w:cs="Times New Roman"/>
          <w:sz w:val="26"/>
          <w:szCs w:val="26"/>
          <w:lang w:eastAsia="ru-RU"/>
        </w:rPr>
        <w:t>.</w:t>
      </w:r>
      <w:r w:rsidR="00E53413" w:rsidRPr="00C52D48">
        <w:rPr>
          <w:rFonts w:ascii="Times New Roman" w:eastAsia="Times New Roman" w:hAnsi="Times New Roman" w:cs="Times New Roman"/>
          <w:sz w:val="26"/>
          <w:szCs w:val="26"/>
          <w:lang w:eastAsia="ru-RU"/>
        </w:rPr>
        <w:t>8</w:t>
      </w:r>
      <w:r w:rsidR="00E34386" w:rsidRPr="00C52D48">
        <w:rPr>
          <w:rFonts w:ascii="Times New Roman" w:eastAsia="Times New Roman" w:hAnsi="Times New Roman" w:cs="Times New Roman"/>
          <w:sz w:val="26"/>
          <w:szCs w:val="26"/>
          <w:lang w:eastAsia="ru-RU"/>
        </w:rPr>
        <w:t xml:space="preserve">. В </w:t>
      </w:r>
      <w:proofErr w:type="gramStart"/>
      <w:r w:rsidR="00E34386" w:rsidRPr="00C52D48">
        <w:rPr>
          <w:rFonts w:ascii="Times New Roman" w:eastAsia="Times New Roman" w:hAnsi="Times New Roman" w:cs="Times New Roman"/>
          <w:sz w:val="26"/>
          <w:szCs w:val="26"/>
          <w:lang w:eastAsia="ru-RU"/>
        </w:rPr>
        <w:t>приеме</w:t>
      </w:r>
      <w:proofErr w:type="gramEnd"/>
      <w:r w:rsidR="00E34386" w:rsidRPr="00C52D48">
        <w:rPr>
          <w:rFonts w:ascii="Times New Roman" w:eastAsia="Times New Roman" w:hAnsi="Times New Roman" w:cs="Times New Roman"/>
          <w:sz w:val="26"/>
          <w:szCs w:val="26"/>
          <w:lang w:eastAsia="ru-RU"/>
        </w:rPr>
        <w:t xml:space="preserve"> запроса о предоставлении муниципальной услуги в части обеспечения возможности подачи такого запроса участвуют:</w:t>
      </w:r>
    </w:p>
    <w:p w:rsidR="00E34386" w:rsidRPr="00C52D48" w:rsidRDefault="00640538"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20</w:t>
      </w:r>
      <w:r w:rsidR="00E34386" w:rsidRPr="00C52D48">
        <w:rPr>
          <w:rFonts w:ascii="Times New Roman" w:eastAsia="Times New Roman" w:hAnsi="Times New Roman" w:cs="Times New Roman"/>
          <w:sz w:val="26"/>
          <w:szCs w:val="26"/>
          <w:lang w:eastAsia="ru-RU"/>
        </w:rPr>
        <w:t>.</w:t>
      </w:r>
      <w:r w:rsidR="00E53413" w:rsidRPr="00C52D48">
        <w:rPr>
          <w:rFonts w:ascii="Times New Roman" w:eastAsia="Times New Roman" w:hAnsi="Times New Roman" w:cs="Times New Roman"/>
          <w:sz w:val="26"/>
          <w:szCs w:val="26"/>
          <w:lang w:eastAsia="ru-RU"/>
        </w:rPr>
        <w:t>8</w:t>
      </w:r>
      <w:r w:rsidR="00E34386" w:rsidRPr="00C52D48">
        <w:rPr>
          <w:rFonts w:ascii="Times New Roman" w:eastAsia="Times New Roman" w:hAnsi="Times New Roman" w:cs="Times New Roman"/>
          <w:sz w:val="26"/>
          <w:szCs w:val="26"/>
          <w:lang w:eastAsia="ru-RU"/>
        </w:rPr>
        <w:t xml:space="preserve">.1. Администрация </w:t>
      </w:r>
      <w:r w:rsidR="001B2A9B" w:rsidRPr="00C52D48">
        <w:rPr>
          <w:rFonts w:ascii="Times New Roman" w:eastAsia="Times New Roman" w:hAnsi="Times New Roman" w:cs="Times New Roman"/>
          <w:sz w:val="26"/>
          <w:szCs w:val="26"/>
          <w:lang w:eastAsia="ru-RU"/>
        </w:rPr>
        <w:t>Объединенн</w:t>
      </w:r>
      <w:r w:rsidR="00E34386" w:rsidRPr="00C52D48">
        <w:rPr>
          <w:rFonts w:ascii="Times New Roman" w:eastAsia="Times New Roman" w:hAnsi="Times New Roman" w:cs="Times New Roman"/>
          <w:sz w:val="26"/>
          <w:szCs w:val="26"/>
          <w:lang w:eastAsia="ru-RU"/>
        </w:rPr>
        <w:t xml:space="preserve">ого сельского поселения – в части приема запроса и документов и (или) информации, необходимых для предоставления муниципальной услуги, представленных </w:t>
      </w:r>
      <w:r w:rsidR="004B7D44" w:rsidRPr="00C52D48">
        <w:rPr>
          <w:rFonts w:ascii="Times New Roman" w:eastAsia="Times New Roman" w:hAnsi="Times New Roman" w:cs="Times New Roman"/>
          <w:sz w:val="26"/>
          <w:szCs w:val="26"/>
          <w:lang w:eastAsia="ru-RU"/>
        </w:rPr>
        <w:t xml:space="preserve">на бумажном носителе </w:t>
      </w:r>
      <w:r w:rsidR="00E34386" w:rsidRPr="00C52D48">
        <w:rPr>
          <w:rFonts w:ascii="Times New Roman" w:eastAsia="Times New Roman" w:hAnsi="Times New Roman" w:cs="Times New Roman"/>
          <w:sz w:val="26"/>
          <w:szCs w:val="26"/>
          <w:lang w:eastAsia="ru-RU"/>
        </w:rPr>
        <w:t>лично</w:t>
      </w:r>
      <w:r w:rsidR="003C7010" w:rsidRPr="00C52D48">
        <w:rPr>
          <w:rFonts w:ascii="Times New Roman" w:eastAsia="Times New Roman" w:hAnsi="Times New Roman" w:cs="Times New Roman"/>
          <w:sz w:val="26"/>
          <w:szCs w:val="26"/>
          <w:lang w:eastAsia="ru-RU"/>
        </w:rPr>
        <w:t xml:space="preserve"> или</w:t>
      </w:r>
      <w:r w:rsidR="00E34386" w:rsidRPr="00C52D48">
        <w:rPr>
          <w:rFonts w:ascii="Times New Roman" w:eastAsia="Times New Roman" w:hAnsi="Times New Roman" w:cs="Times New Roman"/>
          <w:sz w:val="26"/>
          <w:szCs w:val="26"/>
          <w:lang w:eastAsia="ru-RU"/>
        </w:rPr>
        <w:t xml:space="preserve"> почтовым отправлением</w:t>
      </w:r>
      <w:r w:rsidR="003C7010" w:rsidRPr="00C52D48">
        <w:rPr>
          <w:rFonts w:ascii="Times New Roman" w:eastAsia="Times New Roman" w:hAnsi="Times New Roman" w:cs="Times New Roman"/>
          <w:sz w:val="26"/>
          <w:szCs w:val="26"/>
          <w:lang w:eastAsia="ru-RU"/>
        </w:rPr>
        <w:t>, а также поступивших</w:t>
      </w:r>
      <w:r w:rsidR="004B7D44" w:rsidRPr="00C52D48">
        <w:rPr>
          <w:rFonts w:ascii="Times New Roman" w:eastAsia="Times New Roman" w:hAnsi="Times New Roman" w:cs="Times New Roman"/>
          <w:sz w:val="26"/>
          <w:szCs w:val="26"/>
          <w:lang w:eastAsia="ru-RU"/>
        </w:rPr>
        <w:t xml:space="preserve"> в форме электронных документов</w:t>
      </w:r>
      <w:r w:rsidR="003C7010" w:rsidRPr="00C52D48">
        <w:rPr>
          <w:rFonts w:ascii="Times New Roman" w:eastAsia="Times New Roman" w:hAnsi="Times New Roman" w:cs="Times New Roman"/>
          <w:sz w:val="26"/>
          <w:szCs w:val="26"/>
          <w:lang w:eastAsia="ru-RU"/>
        </w:rPr>
        <w:t xml:space="preserve"> через </w:t>
      </w:r>
      <w:r w:rsidR="00E53413" w:rsidRPr="00C52D48">
        <w:rPr>
          <w:rFonts w:ascii="Times New Roman" w:eastAsia="Times New Roman" w:hAnsi="Times New Roman" w:cs="Times New Roman"/>
          <w:sz w:val="26"/>
          <w:szCs w:val="26"/>
          <w:lang w:eastAsia="ru-RU"/>
        </w:rPr>
        <w:t xml:space="preserve">Единый портал, региональный портал, </w:t>
      </w:r>
      <w:r w:rsidR="003C7010" w:rsidRPr="00C52D48">
        <w:rPr>
          <w:rFonts w:ascii="Times New Roman" w:eastAsia="Times New Roman" w:hAnsi="Times New Roman" w:cs="Times New Roman"/>
          <w:sz w:val="26"/>
          <w:szCs w:val="26"/>
          <w:lang w:eastAsia="ru-RU"/>
        </w:rPr>
        <w:t>портал адресной системы</w:t>
      </w:r>
      <w:r w:rsidR="00E34386" w:rsidRPr="00C52D48">
        <w:rPr>
          <w:rFonts w:ascii="Times New Roman" w:eastAsia="Times New Roman" w:hAnsi="Times New Roman" w:cs="Times New Roman"/>
          <w:sz w:val="26"/>
          <w:szCs w:val="26"/>
          <w:lang w:eastAsia="ru-RU"/>
        </w:rPr>
        <w:t>;</w:t>
      </w:r>
    </w:p>
    <w:p w:rsidR="00E34386" w:rsidRPr="00C52D48" w:rsidRDefault="00640538"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20</w:t>
      </w:r>
      <w:r w:rsidR="00E34386" w:rsidRPr="00C52D48">
        <w:rPr>
          <w:rFonts w:ascii="Times New Roman" w:eastAsia="Times New Roman" w:hAnsi="Times New Roman" w:cs="Times New Roman"/>
          <w:sz w:val="26"/>
          <w:szCs w:val="26"/>
          <w:lang w:eastAsia="ru-RU"/>
        </w:rPr>
        <w:t>.</w:t>
      </w:r>
      <w:r w:rsidR="00E53413" w:rsidRPr="00C52D48">
        <w:rPr>
          <w:rFonts w:ascii="Times New Roman" w:eastAsia="Times New Roman" w:hAnsi="Times New Roman" w:cs="Times New Roman"/>
          <w:sz w:val="26"/>
          <w:szCs w:val="26"/>
          <w:lang w:eastAsia="ru-RU"/>
        </w:rPr>
        <w:t>8</w:t>
      </w:r>
      <w:r w:rsidR="00E34386" w:rsidRPr="00C52D48">
        <w:rPr>
          <w:rFonts w:ascii="Times New Roman" w:eastAsia="Times New Roman" w:hAnsi="Times New Roman" w:cs="Times New Roman"/>
          <w:sz w:val="26"/>
          <w:szCs w:val="26"/>
          <w:lang w:eastAsia="ru-RU"/>
        </w:rPr>
        <w:t>.2.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r w:rsidR="00E53413" w:rsidRPr="00C52D48">
        <w:rPr>
          <w:rFonts w:ascii="Times New Roman" w:eastAsia="Times New Roman" w:hAnsi="Times New Roman" w:cs="Times New Roman"/>
          <w:sz w:val="26"/>
          <w:szCs w:val="26"/>
          <w:lang w:eastAsia="ru-RU"/>
        </w:rPr>
        <w:t>.</w:t>
      </w:r>
    </w:p>
    <w:p w:rsidR="008609DB" w:rsidRPr="00C52D48" w:rsidRDefault="00282B3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20</w:t>
      </w:r>
      <w:r w:rsidR="00E34386" w:rsidRPr="00C52D48">
        <w:rPr>
          <w:rFonts w:ascii="Times New Roman" w:eastAsia="Times New Roman" w:hAnsi="Times New Roman" w:cs="Times New Roman"/>
          <w:sz w:val="26"/>
          <w:szCs w:val="26"/>
          <w:lang w:eastAsia="ru-RU"/>
        </w:rPr>
        <w:t>.</w:t>
      </w:r>
      <w:r w:rsidR="00E53413" w:rsidRPr="00C52D48">
        <w:rPr>
          <w:rFonts w:ascii="Times New Roman" w:eastAsia="Times New Roman" w:hAnsi="Times New Roman" w:cs="Times New Roman"/>
          <w:sz w:val="26"/>
          <w:szCs w:val="26"/>
          <w:lang w:eastAsia="ru-RU"/>
        </w:rPr>
        <w:t>9</w:t>
      </w:r>
      <w:r w:rsidR="00E34386" w:rsidRPr="00C52D48">
        <w:rPr>
          <w:rFonts w:ascii="Times New Roman" w:eastAsia="Times New Roman" w:hAnsi="Times New Roman" w:cs="Times New Roman"/>
          <w:sz w:val="26"/>
          <w:szCs w:val="26"/>
          <w:lang w:eastAsia="ru-RU"/>
        </w:rPr>
        <w:t xml:space="preserve">. Запрос и документы и (или) информация, необходимые для предоставления муниципальной услуги, </w:t>
      </w:r>
      <w:r w:rsidR="008609DB" w:rsidRPr="00C52D48">
        <w:rPr>
          <w:rFonts w:ascii="Times New Roman" w:eastAsia="Times New Roman" w:hAnsi="Times New Roman" w:cs="Times New Roman"/>
          <w:sz w:val="26"/>
          <w:szCs w:val="26"/>
          <w:lang w:eastAsia="ru-RU"/>
        </w:rPr>
        <w:t>регистрируются:</w:t>
      </w:r>
    </w:p>
    <w:p w:rsidR="008609DB" w:rsidRPr="00C52D48" w:rsidRDefault="008609DB"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20.</w:t>
      </w:r>
      <w:r w:rsidR="00E53413" w:rsidRPr="00C52D48">
        <w:rPr>
          <w:rFonts w:ascii="Times New Roman" w:eastAsia="Times New Roman" w:hAnsi="Times New Roman" w:cs="Times New Roman"/>
          <w:sz w:val="26"/>
          <w:szCs w:val="26"/>
          <w:lang w:eastAsia="ru-RU"/>
        </w:rPr>
        <w:t>9</w:t>
      </w:r>
      <w:r w:rsidRPr="00C52D48">
        <w:rPr>
          <w:rFonts w:ascii="Times New Roman" w:eastAsia="Times New Roman" w:hAnsi="Times New Roman" w:cs="Times New Roman"/>
          <w:sz w:val="26"/>
          <w:szCs w:val="26"/>
          <w:lang w:eastAsia="ru-RU"/>
        </w:rPr>
        <w:t xml:space="preserve">.1. </w:t>
      </w:r>
      <w:r w:rsidR="00E34386" w:rsidRPr="00C52D48">
        <w:rPr>
          <w:rFonts w:ascii="Times New Roman" w:eastAsia="Times New Roman" w:hAnsi="Times New Roman" w:cs="Times New Roman"/>
          <w:sz w:val="26"/>
          <w:szCs w:val="26"/>
          <w:lang w:eastAsia="ru-RU"/>
        </w:rPr>
        <w:t xml:space="preserve">представленные заявителем в орган, предоставляющий </w:t>
      </w:r>
      <w:proofErr w:type="gramStart"/>
      <w:r w:rsidR="00E34386" w:rsidRPr="00C52D48">
        <w:rPr>
          <w:rFonts w:ascii="Times New Roman" w:eastAsia="Times New Roman" w:hAnsi="Times New Roman" w:cs="Times New Roman"/>
          <w:sz w:val="26"/>
          <w:szCs w:val="26"/>
          <w:lang w:eastAsia="ru-RU"/>
        </w:rPr>
        <w:t>муниципальную</w:t>
      </w:r>
      <w:proofErr w:type="gramEnd"/>
      <w:r w:rsidR="00E34386" w:rsidRPr="00C52D48">
        <w:rPr>
          <w:rFonts w:ascii="Times New Roman" w:eastAsia="Times New Roman" w:hAnsi="Times New Roman" w:cs="Times New Roman"/>
          <w:sz w:val="26"/>
          <w:szCs w:val="26"/>
          <w:lang w:eastAsia="ru-RU"/>
        </w:rPr>
        <w:t xml:space="preserve">, </w:t>
      </w:r>
      <w:r w:rsidR="004B7D44" w:rsidRPr="00C52D48">
        <w:rPr>
          <w:rFonts w:ascii="Times New Roman" w:eastAsia="Times New Roman" w:hAnsi="Times New Roman" w:cs="Times New Roman"/>
          <w:sz w:val="26"/>
          <w:szCs w:val="26"/>
          <w:lang w:eastAsia="ru-RU"/>
        </w:rPr>
        <w:t xml:space="preserve">на бумажном носителе </w:t>
      </w:r>
      <w:r w:rsidR="00E34386" w:rsidRPr="00C52D48">
        <w:rPr>
          <w:rFonts w:ascii="Times New Roman" w:eastAsia="Times New Roman" w:hAnsi="Times New Roman" w:cs="Times New Roman"/>
          <w:sz w:val="26"/>
          <w:szCs w:val="26"/>
          <w:lang w:eastAsia="ru-RU"/>
        </w:rPr>
        <w:t>лично</w:t>
      </w:r>
      <w:r w:rsidRPr="00C52D48">
        <w:rPr>
          <w:rFonts w:ascii="Times New Roman" w:eastAsia="Times New Roman" w:hAnsi="Times New Roman" w:cs="Times New Roman"/>
          <w:sz w:val="26"/>
          <w:szCs w:val="26"/>
          <w:lang w:eastAsia="ru-RU"/>
        </w:rPr>
        <w:t xml:space="preserve"> -</w:t>
      </w:r>
      <w:r w:rsidR="00E34386" w:rsidRPr="00C52D48">
        <w:rPr>
          <w:rFonts w:ascii="Times New Roman" w:eastAsia="Times New Roman" w:hAnsi="Times New Roman" w:cs="Times New Roman"/>
          <w:sz w:val="26"/>
          <w:szCs w:val="26"/>
          <w:lang w:eastAsia="ru-RU"/>
        </w:rPr>
        <w:t xml:space="preserve"> в день их подачи</w:t>
      </w:r>
      <w:r w:rsidRPr="00C52D48">
        <w:rPr>
          <w:rFonts w:ascii="Times New Roman" w:eastAsia="Times New Roman" w:hAnsi="Times New Roman" w:cs="Times New Roman"/>
          <w:sz w:val="26"/>
          <w:szCs w:val="26"/>
          <w:lang w:eastAsia="ru-RU"/>
        </w:rPr>
        <w:t>;</w:t>
      </w:r>
    </w:p>
    <w:p w:rsidR="00E34386" w:rsidRPr="00C52D48" w:rsidRDefault="008609DB"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lastRenderedPageBreak/>
        <w:t>20.</w:t>
      </w:r>
      <w:r w:rsidR="00E53413" w:rsidRPr="00C52D48">
        <w:rPr>
          <w:rFonts w:ascii="Times New Roman" w:eastAsia="Times New Roman" w:hAnsi="Times New Roman" w:cs="Times New Roman"/>
          <w:sz w:val="26"/>
          <w:szCs w:val="26"/>
          <w:lang w:eastAsia="ru-RU"/>
        </w:rPr>
        <w:t>9</w:t>
      </w:r>
      <w:r w:rsidRPr="00C52D48">
        <w:rPr>
          <w:rFonts w:ascii="Times New Roman" w:eastAsia="Times New Roman" w:hAnsi="Times New Roman" w:cs="Times New Roman"/>
          <w:sz w:val="26"/>
          <w:szCs w:val="26"/>
          <w:lang w:eastAsia="ru-RU"/>
        </w:rPr>
        <w:t>.2.</w:t>
      </w:r>
      <w:r w:rsidR="00E34386" w:rsidRPr="00C52D48">
        <w:rPr>
          <w:rFonts w:ascii="Times New Roman" w:eastAsia="Times New Roman" w:hAnsi="Times New Roman" w:cs="Times New Roman"/>
          <w:sz w:val="26"/>
          <w:szCs w:val="26"/>
          <w:lang w:eastAsia="ru-RU"/>
        </w:rPr>
        <w:t xml:space="preserve"> поступившие почтовым отправлением или через многофункциональный центр</w:t>
      </w:r>
      <w:r w:rsidR="004B7D44" w:rsidRPr="00C52D48">
        <w:rPr>
          <w:rFonts w:ascii="Times New Roman" w:eastAsia="Times New Roman" w:hAnsi="Times New Roman" w:cs="Times New Roman"/>
          <w:sz w:val="26"/>
          <w:szCs w:val="26"/>
          <w:lang w:eastAsia="ru-RU"/>
        </w:rPr>
        <w:t xml:space="preserve"> на бумажном носителе</w:t>
      </w:r>
      <w:r w:rsidR="00E34386" w:rsidRPr="00C52D48">
        <w:rPr>
          <w:rFonts w:ascii="Times New Roman" w:eastAsia="Times New Roman" w:hAnsi="Times New Roman" w:cs="Times New Roman"/>
          <w:sz w:val="26"/>
          <w:szCs w:val="26"/>
          <w:lang w:eastAsia="ru-RU"/>
        </w:rPr>
        <w:t xml:space="preserve"> – в течение трех дней с момента их поступления</w:t>
      </w:r>
      <w:r w:rsidRPr="00C52D48">
        <w:rPr>
          <w:rFonts w:ascii="Times New Roman" w:eastAsia="Times New Roman" w:hAnsi="Times New Roman" w:cs="Times New Roman"/>
          <w:sz w:val="26"/>
          <w:szCs w:val="26"/>
          <w:lang w:eastAsia="ru-RU"/>
        </w:rPr>
        <w:t>;</w:t>
      </w:r>
    </w:p>
    <w:p w:rsidR="008609DB" w:rsidRPr="00C52D48" w:rsidRDefault="008609DB"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20.</w:t>
      </w:r>
      <w:r w:rsidR="00E53413" w:rsidRPr="00C52D48">
        <w:rPr>
          <w:rFonts w:ascii="Times New Roman" w:eastAsia="Times New Roman" w:hAnsi="Times New Roman" w:cs="Times New Roman"/>
          <w:sz w:val="26"/>
          <w:szCs w:val="26"/>
          <w:lang w:eastAsia="ru-RU"/>
        </w:rPr>
        <w:t>9</w:t>
      </w:r>
      <w:r w:rsidRPr="00C52D48">
        <w:rPr>
          <w:rFonts w:ascii="Times New Roman" w:eastAsia="Times New Roman" w:hAnsi="Times New Roman" w:cs="Times New Roman"/>
          <w:sz w:val="26"/>
          <w:szCs w:val="26"/>
          <w:lang w:eastAsia="ru-RU"/>
        </w:rPr>
        <w:t xml:space="preserve">.3. поступившие посредством </w:t>
      </w:r>
      <w:r w:rsidR="00E53413" w:rsidRPr="00C52D48">
        <w:rPr>
          <w:rFonts w:ascii="Times New Roman" w:eastAsia="Times New Roman" w:hAnsi="Times New Roman" w:cs="Times New Roman"/>
          <w:sz w:val="26"/>
          <w:szCs w:val="26"/>
          <w:lang w:eastAsia="ru-RU"/>
        </w:rPr>
        <w:t xml:space="preserve">Единого портала, регионального портала, </w:t>
      </w:r>
      <w:r w:rsidRPr="00C52D48">
        <w:rPr>
          <w:rFonts w:ascii="Times New Roman" w:eastAsia="Times New Roman" w:hAnsi="Times New Roman" w:cs="Times New Roman"/>
          <w:sz w:val="26"/>
          <w:szCs w:val="26"/>
          <w:lang w:eastAsia="ru-RU"/>
        </w:rPr>
        <w:t xml:space="preserve">портала адресной системы </w:t>
      </w:r>
      <w:r w:rsidR="004B7D44" w:rsidRPr="00C52D48">
        <w:rPr>
          <w:rFonts w:ascii="Times New Roman" w:eastAsia="Times New Roman" w:hAnsi="Times New Roman" w:cs="Times New Roman"/>
          <w:sz w:val="26"/>
          <w:szCs w:val="26"/>
          <w:lang w:eastAsia="ru-RU"/>
        </w:rPr>
        <w:t xml:space="preserve">в электронной форме </w:t>
      </w:r>
      <w:r w:rsidRPr="00C52D48">
        <w:rPr>
          <w:rFonts w:ascii="Times New Roman" w:eastAsia="Times New Roman" w:hAnsi="Times New Roman" w:cs="Times New Roman"/>
          <w:sz w:val="26"/>
          <w:szCs w:val="26"/>
          <w:lang w:eastAsia="ru-RU"/>
        </w:rPr>
        <w:t>до 16 часов рабочего дня – в день поступления, а после 16 часов или в нерабочий или праздничный день – на следующий рабочий день.</w:t>
      </w:r>
    </w:p>
    <w:p w:rsidR="00BA770E" w:rsidRPr="00C52D48" w:rsidRDefault="0098704C"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20.10. </w:t>
      </w:r>
      <w:r w:rsidR="00D63A94" w:rsidRPr="00C52D48">
        <w:rPr>
          <w:rFonts w:ascii="Times New Roman" w:eastAsia="Times New Roman" w:hAnsi="Times New Roman" w:cs="Times New Roman"/>
          <w:sz w:val="26"/>
          <w:szCs w:val="26"/>
          <w:lang w:eastAsia="ru-RU"/>
        </w:rPr>
        <w:t>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rsidR="0098704C" w:rsidRPr="00C52D48" w:rsidRDefault="00D63A94"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C52D48">
        <w:rPr>
          <w:rFonts w:ascii="Times New Roman" w:eastAsia="Times New Roman" w:hAnsi="Times New Roman" w:cs="Times New Roman"/>
          <w:sz w:val="26"/>
          <w:szCs w:val="26"/>
          <w:lang w:eastAsia="ru-RU"/>
        </w:rPr>
        <w:t xml:space="preserve">20.10.1. в день получения таких документов выдает заявителю расписку в получении </w:t>
      </w:r>
      <w:r w:rsidR="003579DC" w:rsidRPr="00C52D48">
        <w:rPr>
          <w:rFonts w:ascii="Times New Roman" w:eastAsia="Times New Roman" w:hAnsi="Times New Roman" w:cs="Times New Roman"/>
          <w:sz w:val="26"/>
          <w:szCs w:val="26"/>
          <w:lang w:eastAsia="ru-RU"/>
        </w:rPr>
        <w:t xml:space="preserve">заявления и </w:t>
      </w:r>
      <w:r w:rsidRPr="00C52D48">
        <w:rPr>
          <w:rFonts w:ascii="Times New Roman" w:eastAsia="Times New Roman" w:hAnsi="Times New Roman" w:cs="Times New Roman"/>
          <w:sz w:val="26"/>
          <w:szCs w:val="26"/>
          <w:lang w:eastAsia="ru-RU"/>
        </w:rPr>
        <w:t>документов с указанием их перечня и даты получения, е</w:t>
      </w:r>
      <w:r w:rsidR="0098704C" w:rsidRPr="00C52D48">
        <w:rPr>
          <w:rFonts w:ascii="Times New Roman" w:eastAsia="Times New Roman" w:hAnsi="Times New Roman" w:cs="Times New Roman"/>
          <w:sz w:val="26"/>
          <w:szCs w:val="26"/>
          <w:lang w:eastAsia="ru-RU"/>
        </w:rPr>
        <w:t xml:space="preserve">сли </w:t>
      </w:r>
      <w:r w:rsidRPr="00C52D48">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w:t>
      </w:r>
      <w:r w:rsidR="0098704C" w:rsidRPr="00C52D48">
        <w:rPr>
          <w:rFonts w:ascii="Times New Roman" w:eastAsia="Times New Roman" w:hAnsi="Times New Roman" w:cs="Times New Roman"/>
          <w:sz w:val="26"/>
          <w:szCs w:val="26"/>
          <w:lang w:eastAsia="ru-RU"/>
        </w:rPr>
        <w:t>, представл</w:t>
      </w:r>
      <w:r w:rsidRPr="00C52D48">
        <w:rPr>
          <w:rFonts w:ascii="Times New Roman" w:eastAsia="Times New Roman" w:hAnsi="Times New Roman" w:cs="Times New Roman"/>
          <w:sz w:val="26"/>
          <w:szCs w:val="26"/>
          <w:lang w:eastAsia="ru-RU"/>
        </w:rPr>
        <w:t>ены</w:t>
      </w:r>
      <w:r w:rsidR="0098704C" w:rsidRPr="00C52D48">
        <w:rPr>
          <w:rFonts w:ascii="Times New Roman" w:eastAsia="Times New Roman" w:hAnsi="Times New Roman" w:cs="Times New Roman"/>
          <w:sz w:val="26"/>
          <w:szCs w:val="26"/>
          <w:lang w:eastAsia="ru-RU"/>
        </w:rPr>
        <w:t xml:space="preserve"> заявителем </w:t>
      </w:r>
      <w:r w:rsidR="003C161E" w:rsidRPr="00C52D48">
        <w:rPr>
          <w:rFonts w:ascii="Times New Roman" w:eastAsia="Times New Roman" w:hAnsi="Times New Roman" w:cs="Times New Roman"/>
          <w:sz w:val="26"/>
          <w:szCs w:val="26"/>
          <w:lang w:eastAsia="ru-RU"/>
        </w:rPr>
        <w:t xml:space="preserve">на бумажном носителе </w:t>
      </w:r>
      <w:r w:rsidR="0098704C" w:rsidRPr="00C52D48">
        <w:rPr>
          <w:rFonts w:ascii="Times New Roman" w:eastAsia="Times New Roman" w:hAnsi="Times New Roman" w:cs="Times New Roman"/>
          <w:sz w:val="26"/>
          <w:szCs w:val="26"/>
          <w:lang w:eastAsia="ru-RU"/>
        </w:rPr>
        <w:t>лично</w:t>
      </w:r>
      <w:r w:rsidR="00D864EB" w:rsidRPr="00C52D48">
        <w:rPr>
          <w:rFonts w:ascii="Times New Roman" w:eastAsia="Times New Roman" w:hAnsi="Times New Roman" w:cs="Times New Roman"/>
          <w:sz w:val="26"/>
          <w:szCs w:val="26"/>
          <w:lang w:eastAsia="ru-RU"/>
        </w:rPr>
        <w:t xml:space="preserve"> в орган, предоставляющий муниципальную услугу.</w:t>
      </w:r>
      <w:proofErr w:type="gramEnd"/>
      <w:r w:rsidR="00D864EB" w:rsidRPr="00C52D48">
        <w:rPr>
          <w:rFonts w:ascii="Times New Roman" w:eastAsia="Times New Roman" w:hAnsi="Times New Roman" w:cs="Times New Roman"/>
          <w:sz w:val="26"/>
          <w:szCs w:val="26"/>
          <w:lang w:eastAsia="ru-RU"/>
        </w:rPr>
        <w:t xml:space="preserve"> </w:t>
      </w:r>
      <w:proofErr w:type="gramStart"/>
      <w:r w:rsidR="00D864EB" w:rsidRPr="00C52D48">
        <w:rPr>
          <w:rFonts w:ascii="Times New Roman" w:eastAsia="Times New Roman" w:hAnsi="Times New Roman" w:cs="Times New Roman"/>
          <w:sz w:val="26"/>
          <w:szCs w:val="26"/>
          <w:lang w:eastAsia="ru-RU"/>
        </w:rPr>
        <w:t xml:space="preserve">Если запрос и документы и (или) информация, необходимые для предоставления муниципальной услуги, представлены заявителем </w:t>
      </w:r>
      <w:r w:rsidR="00A81B38" w:rsidRPr="00C52D48">
        <w:rPr>
          <w:rFonts w:ascii="Times New Roman" w:eastAsia="Times New Roman" w:hAnsi="Times New Roman" w:cs="Times New Roman"/>
          <w:sz w:val="26"/>
          <w:szCs w:val="26"/>
          <w:lang w:eastAsia="ru-RU"/>
        </w:rPr>
        <w:t xml:space="preserve">на бумажном носителе </w:t>
      </w:r>
      <w:r w:rsidR="00D864EB" w:rsidRPr="00C52D48">
        <w:rPr>
          <w:rFonts w:ascii="Times New Roman" w:eastAsia="Times New Roman" w:hAnsi="Times New Roman" w:cs="Times New Roman"/>
          <w:sz w:val="26"/>
          <w:szCs w:val="26"/>
          <w:lang w:eastAsia="ru-RU"/>
        </w:rPr>
        <w:t>лично через многофункциональный центр, расписк</w:t>
      </w:r>
      <w:r w:rsidR="008A3A59" w:rsidRPr="00C52D48">
        <w:rPr>
          <w:rFonts w:ascii="Times New Roman" w:eastAsia="Times New Roman" w:hAnsi="Times New Roman" w:cs="Times New Roman"/>
          <w:sz w:val="26"/>
          <w:szCs w:val="26"/>
          <w:lang w:eastAsia="ru-RU"/>
        </w:rPr>
        <w:t>а</w:t>
      </w:r>
      <w:r w:rsidR="00D864EB" w:rsidRPr="00C52D48">
        <w:rPr>
          <w:rFonts w:ascii="Times New Roman" w:eastAsia="Times New Roman" w:hAnsi="Times New Roman" w:cs="Times New Roman"/>
          <w:sz w:val="26"/>
          <w:szCs w:val="26"/>
          <w:lang w:eastAsia="ru-RU"/>
        </w:rPr>
        <w:t xml:space="preserve"> в получении таких </w:t>
      </w:r>
      <w:r w:rsidR="008A3A59" w:rsidRPr="00C52D48">
        <w:rPr>
          <w:rFonts w:ascii="Times New Roman" w:eastAsia="Times New Roman" w:hAnsi="Times New Roman" w:cs="Times New Roman"/>
          <w:sz w:val="26"/>
          <w:szCs w:val="26"/>
          <w:lang w:eastAsia="ru-RU"/>
        </w:rPr>
        <w:t xml:space="preserve">заявления и </w:t>
      </w:r>
      <w:r w:rsidR="00D864EB" w:rsidRPr="00C52D48">
        <w:rPr>
          <w:rFonts w:ascii="Times New Roman" w:eastAsia="Times New Roman" w:hAnsi="Times New Roman" w:cs="Times New Roman"/>
          <w:sz w:val="26"/>
          <w:szCs w:val="26"/>
          <w:lang w:eastAsia="ru-RU"/>
        </w:rPr>
        <w:t>документов</w:t>
      </w:r>
      <w:r w:rsidR="008A3A59" w:rsidRPr="00C52D48">
        <w:rPr>
          <w:rFonts w:ascii="Times New Roman" w:eastAsia="Times New Roman" w:hAnsi="Times New Roman" w:cs="Times New Roman"/>
          <w:sz w:val="26"/>
          <w:szCs w:val="26"/>
          <w:lang w:eastAsia="ru-RU"/>
        </w:rPr>
        <w:t xml:space="preserve"> направляется органом, предоставляющим муниципальную услугу, по указанному в заявлении почтовому адресу в течение рабочего дня, следующего за днем получения органом, предоставляющим муниципальную услугу, документов</w:t>
      </w:r>
      <w:r w:rsidRPr="00C52D48">
        <w:rPr>
          <w:rFonts w:ascii="Times New Roman" w:eastAsia="Times New Roman" w:hAnsi="Times New Roman" w:cs="Times New Roman"/>
          <w:sz w:val="26"/>
          <w:szCs w:val="26"/>
          <w:lang w:eastAsia="ru-RU"/>
        </w:rPr>
        <w:t>;</w:t>
      </w:r>
      <w:proofErr w:type="gramEnd"/>
    </w:p>
    <w:p w:rsidR="0098704C" w:rsidRPr="00C52D48" w:rsidRDefault="00D63A94"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20.10.2. в течение рабочего дня, следующего за днем получения таких документов</w:t>
      </w:r>
      <w:r w:rsidR="003579DC" w:rsidRPr="00C52D48">
        <w:rPr>
          <w:rFonts w:ascii="Times New Roman" w:eastAsia="Times New Roman" w:hAnsi="Times New Roman" w:cs="Times New Roman"/>
          <w:sz w:val="26"/>
          <w:szCs w:val="26"/>
          <w:lang w:eastAsia="ru-RU"/>
        </w:rPr>
        <w:t>,</w:t>
      </w:r>
      <w:r w:rsidRPr="00C52D48">
        <w:rPr>
          <w:rFonts w:ascii="Times New Roman" w:eastAsia="Times New Roman" w:hAnsi="Times New Roman" w:cs="Times New Roman"/>
          <w:sz w:val="26"/>
          <w:szCs w:val="26"/>
          <w:lang w:eastAsia="ru-RU"/>
        </w:rPr>
        <w:t xml:space="preserve"> направляет по указанному в </w:t>
      </w:r>
      <w:proofErr w:type="gramStart"/>
      <w:r w:rsidRPr="00C52D48">
        <w:rPr>
          <w:rFonts w:ascii="Times New Roman" w:eastAsia="Times New Roman" w:hAnsi="Times New Roman" w:cs="Times New Roman"/>
          <w:sz w:val="26"/>
          <w:szCs w:val="26"/>
          <w:lang w:eastAsia="ru-RU"/>
        </w:rPr>
        <w:t>заявлении</w:t>
      </w:r>
      <w:proofErr w:type="gramEnd"/>
      <w:r w:rsidRPr="00C52D48">
        <w:rPr>
          <w:rFonts w:ascii="Times New Roman" w:eastAsia="Times New Roman" w:hAnsi="Times New Roman" w:cs="Times New Roman"/>
          <w:sz w:val="26"/>
          <w:szCs w:val="26"/>
          <w:lang w:eastAsia="ru-RU"/>
        </w:rPr>
        <w:t xml:space="preserve"> почтовому адресу</w:t>
      </w:r>
      <w:r w:rsidR="003579DC" w:rsidRPr="00C52D48">
        <w:rPr>
          <w:rFonts w:ascii="Times New Roman" w:eastAsia="Times New Roman" w:hAnsi="Times New Roman" w:cs="Times New Roman"/>
          <w:sz w:val="26"/>
          <w:szCs w:val="26"/>
          <w:lang w:eastAsia="ru-RU"/>
        </w:rPr>
        <w:t xml:space="preserve"> расписку в получении заявления и документов в</w:t>
      </w:r>
      <w:r w:rsidR="0098704C" w:rsidRPr="00C52D48">
        <w:rPr>
          <w:rFonts w:ascii="Times New Roman" w:eastAsia="Times New Roman" w:hAnsi="Times New Roman" w:cs="Times New Roman"/>
          <w:sz w:val="26"/>
          <w:szCs w:val="26"/>
          <w:lang w:eastAsia="ru-RU"/>
        </w:rPr>
        <w:t xml:space="preserve"> случае, если заявление и документы</w:t>
      </w:r>
      <w:r w:rsidR="003579DC" w:rsidRPr="00C52D48">
        <w:rPr>
          <w:rFonts w:ascii="Times New Roman" w:eastAsia="Times New Roman" w:hAnsi="Times New Roman" w:cs="Times New Roman"/>
          <w:sz w:val="26"/>
          <w:szCs w:val="26"/>
          <w:lang w:eastAsia="ru-RU"/>
        </w:rPr>
        <w:t xml:space="preserve"> и (или) информация, необходимые для предоставления муниципальной услуги</w:t>
      </w:r>
      <w:r w:rsidR="0098704C" w:rsidRPr="00C52D48">
        <w:rPr>
          <w:rFonts w:ascii="Times New Roman" w:eastAsia="Times New Roman" w:hAnsi="Times New Roman" w:cs="Times New Roman"/>
          <w:sz w:val="26"/>
          <w:szCs w:val="26"/>
          <w:lang w:eastAsia="ru-RU"/>
        </w:rPr>
        <w:t xml:space="preserve">, представлены </w:t>
      </w:r>
      <w:r w:rsidR="002E6C72" w:rsidRPr="00C52D48">
        <w:rPr>
          <w:rFonts w:ascii="Times New Roman" w:eastAsia="Times New Roman" w:hAnsi="Times New Roman" w:cs="Times New Roman"/>
          <w:sz w:val="26"/>
          <w:szCs w:val="26"/>
          <w:lang w:eastAsia="ru-RU"/>
        </w:rPr>
        <w:t>заявителем</w:t>
      </w:r>
      <w:r w:rsidR="0098704C" w:rsidRPr="00C52D48">
        <w:rPr>
          <w:rFonts w:ascii="Times New Roman" w:eastAsia="Times New Roman" w:hAnsi="Times New Roman" w:cs="Times New Roman"/>
          <w:sz w:val="26"/>
          <w:szCs w:val="26"/>
          <w:lang w:eastAsia="ru-RU"/>
        </w:rPr>
        <w:t xml:space="preserve"> </w:t>
      </w:r>
      <w:r w:rsidR="00A81B38" w:rsidRPr="00C52D48">
        <w:rPr>
          <w:rFonts w:ascii="Times New Roman" w:eastAsia="Times New Roman" w:hAnsi="Times New Roman" w:cs="Times New Roman"/>
          <w:sz w:val="26"/>
          <w:szCs w:val="26"/>
          <w:lang w:eastAsia="ru-RU"/>
        </w:rPr>
        <w:t xml:space="preserve">на бумажном носителе </w:t>
      </w:r>
      <w:r w:rsidR="0098704C" w:rsidRPr="00C52D48">
        <w:rPr>
          <w:rFonts w:ascii="Times New Roman" w:eastAsia="Times New Roman" w:hAnsi="Times New Roman" w:cs="Times New Roman"/>
          <w:sz w:val="26"/>
          <w:szCs w:val="26"/>
          <w:lang w:eastAsia="ru-RU"/>
        </w:rPr>
        <w:t>посредством почтового отправления</w:t>
      </w:r>
      <w:r w:rsidR="002E6C72" w:rsidRPr="00C52D48">
        <w:rPr>
          <w:rFonts w:ascii="Times New Roman" w:eastAsia="Times New Roman" w:hAnsi="Times New Roman" w:cs="Times New Roman"/>
          <w:sz w:val="26"/>
          <w:szCs w:val="26"/>
          <w:lang w:eastAsia="ru-RU"/>
        </w:rPr>
        <w:t>;</w:t>
      </w:r>
    </w:p>
    <w:p w:rsidR="002E6C72" w:rsidRPr="00C52D48" w:rsidRDefault="002E6C72"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C52D48">
        <w:rPr>
          <w:rFonts w:ascii="Times New Roman" w:eastAsia="Times New Roman" w:hAnsi="Times New Roman" w:cs="Times New Roman"/>
          <w:sz w:val="26"/>
          <w:szCs w:val="26"/>
          <w:lang w:eastAsia="ru-RU"/>
        </w:rPr>
        <w:t xml:space="preserve">20.10.3. не позднее рабочего дня, следующего за днем поступления заявления и документов в электронной форме, направляет </w:t>
      </w:r>
      <w:r w:rsidR="008A3A59" w:rsidRPr="00C52D48">
        <w:rPr>
          <w:rFonts w:ascii="Times New Roman" w:eastAsia="Times New Roman" w:hAnsi="Times New Roman" w:cs="Times New Roman"/>
          <w:sz w:val="26"/>
          <w:szCs w:val="26"/>
          <w:lang w:eastAsia="ru-RU"/>
        </w:rPr>
        <w:t xml:space="preserve">по указанному в заявлении адресу электронной почты или </w:t>
      </w:r>
      <w:r w:rsidRPr="00C52D48">
        <w:rPr>
          <w:rFonts w:ascii="Times New Roman" w:eastAsia="Times New Roman" w:hAnsi="Times New Roman" w:cs="Times New Roman"/>
          <w:sz w:val="26"/>
          <w:szCs w:val="26"/>
          <w:lang w:eastAsia="ru-RU"/>
        </w:rPr>
        <w:t xml:space="preserve">в личный кабинет заявителя </w:t>
      </w:r>
      <w:r w:rsidR="008A3A59" w:rsidRPr="00C52D48">
        <w:rPr>
          <w:rFonts w:ascii="Times New Roman" w:eastAsia="Times New Roman" w:hAnsi="Times New Roman" w:cs="Times New Roman"/>
          <w:sz w:val="26"/>
          <w:szCs w:val="26"/>
          <w:lang w:eastAsia="ru-RU"/>
        </w:rPr>
        <w:t xml:space="preserve">(представителя заявителя) </w:t>
      </w:r>
      <w:r w:rsidRPr="00C52D48">
        <w:rPr>
          <w:rFonts w:ascii="Times New Roman" w:eastAsia="Times New Roman" w:hAnsi="Times New Roman" w:cs="Times New Roman"/>
          <w:sz w:val="26"/>
          <w:szCs w:val="26"/>
          <w:lang w:eastAsia="ru-RU"/>
        </w:rPr>
        <w:t>в Едином портале, региональном портале, портале адресной системы сообщение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w:t>
      </w:r>
      <w:proofErr w:type="gramEnd"/>
      <w:r w:rsidRPr="00C52D48">
        <w:rPr>
          <w:rFonts w:ascii="Times New Roman" w:eastAsia="Times New Roman" w:hAnsi="Times New Roman" w:cs="Times New Roman"/>
          <w:sz w:val="26"/>
          <w:szCs w:val="26"/>
          <w:lang w:eastAsia="ru-RU"/>
        </w:rPr>
        <w:t>, представленных в форме электронных документов, с указанием их объема, в случае представления заявления и документов соответственно через единый портал, региональный портал или портал адресной системы.</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w:t>
      </w:r>
      <w:r w:rsidR="00A432AB" w:rsidRPr="00C52D48">
        <w:rPr>
          <w:rFonts w:ascii="Times New Roman" w:eastAsia="Times New Roman" w:hAnsi="Times New Roman" w:cs="Times New Roman"/>
          <w:sz w:val="26"/>
          <w:szCs w:val="26"/>
          <w:lang w:eastAsia="ru-RU"/>
        </w:rPr>
        <w:t>1</w:t>
      </w:r>
      <w:r w:rsidRPr="00C52D48">
        <w:rPr>
          <w:rFonts w:ascii="Times New Roman" w:eastAsia="Times New Roman" w:hAnsi="Times New Roman" w:cs="Times New Roman"/>
          <w:sz w:val="26"/>
          <w:szCs w:val="26"/>
          <w:lang w:eastAsia="ru-RU"/>
        </w:rPr>
        <w:t xml:space="preserve">. </w:t>
      </w:r>
      <w:r w:rsidRPr="00C52D48">
        <w:rPr>
          <w:rFonts w:ascii="Times New Roman" w:eastAsia="Times New Roman" w:hAnsi="Times New Roman" w:cs="Times New Roman"/>
          <w:b/>
          <w:bCs/>
          <w:sz w:val="26"/>
          <w:szCs w:val="26"/>
          <w:lang w:eastAsia="ru-RU"/>
        </w:rPr>
        <w:t>Межведомственное информационное взаимодействие</w:t>
      </w:r>
      <w:r w:rsidR="008609DB" w:rsidRPr="00C52D48">
        <w:rPr>
          <w:rFonts w:ascii="Times New Roman" w:eastAsia="Times New Roman" w:hAnsi="Times New Roman" w:cs="Times New Roman"/>
          <w:b/>
          <w:bCs/>
          <w:sz w:val="26"/>
          <w:szCs w:val="26"/>
          <w:lang w:eastAsia="ru-RU"/>
        </w:rPr>
        <w:t xml:space="preserve"> в </w:t>
      </w:r>
      <w:proofErr w:type="gramStart"/>
      <w:r w:rsidR="008609DB" w:rsidRPr="00C52D48">
        <w:rPr>
          <w:rFonts w:ascii="Times New Roman" w:eastAsia="Times New Roman" w:hAnsi="Times New Roman" w:cs="Times New Roman"/>
          <w:b/>
          <w:bCs/>
          <w:sz w:val="26"/>
          <w:szCs w:val="26"/>
          <w:lang w:eastAsia="ru-RU"/>
        </w:rPr>
        <w:t>соответствии</w:t>
      </w:r>
      <w:proofErr w:type="gramEnd"/>
      <w:r w:rsidR="008609DB" w:rsidRPr="00C52D48">
        <w:rPr>
          <w:rFonts w:ascii="Times New Roman" w:eastAsia="Times New Roman" w:hAnsi="Times New Roman" w:cs="Times New Roman"/>
          <w:b/>
          <w:bCs/>
          <w:sz w:val="26"/>
          <w:szCs w:val="26"/>
          <w:lang w:eastAsia="ru-RU"/>
        </w:rPr>
        <w:t xml:space="preserve"> с вариантом предоставления муниципальной услуги</w:t>
      </w:r>
    </w:p>
    <w:p w:rsidR="00E34386" w:rsidRPr="00C52D48" w:rsidRDefault="00E34386"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w:t>
      </w:r>
      <w:r w:rsidR="008609DB" w:rsidRPr="00C52D48">
        <w:rPr>
          <w:rFonts w:ascii="Times New Roman" w:eastAsia="Times New Roman" w:hAnsi="Times New Roman" w:cs="Times New Roman"/>
          <w:sz w:val="26"/>
          <w:szCs w:val="26"/>
          <w:lang w:eastAsia="ru-RU"/>
        </w:rPr>
        <w:t>1</w:t>
      </w:r>
      <w:r w:rsidRPr="00C52D48">
        <w:rPr>
          <w:rFonts w:ascii="Times New Roman" w:eastAsia="Times New Roman" w:hAnsi="Times New Roman" w:cs="Times New Roman"/>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rsidR="00B76F0C" w:rsidRPr="00C52D48" w:rsidRDefault="00E34386"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w:t>
      </w:r>
      <w:r w:rsidR="00684EBE" w:rsidRPr="00C52D48">
        <w:rPr>
          <w:rFonts w:ascii="Times New Roman" w:eastAsia="Times New Roman" w:hAnsi="Times New Roman" w:cs="Times New Roman"/>
          <w:sz w:val="26"/>
          <w:szCs w:val="26"/>
          <w:lang w:eastAsia="ru-RU"/>
        </w:rPr>
        <w:t>1</w:t>
      </w:r>
      <w:r w:rsidRPr="00C52D48">
        <w:rPr>
          <w:rFonts w:ascii="Times New Roman" w:eastAsia="Times New Roman" w:hAnsi="Times New Roman" w:cs="Times New Roman"/>
          <w:sz w:val="26"/>
          <w:szCs w:val="26"/>
          <w:lang w:eastAsia="ru-RU"/>
        </w:rPr>
        <w:t xml:space="preserve">.1.1. </w:t>
      </w:r>
      <w:r w:rsidR="002F753D" w:rsidRPr="00C52D48">
        <w:rPr>
          <w:rFonts w:ascii="Times New Roman" w:eastAsia="Times New Roman" w:hAnsi="Times New Roman" w:cs="Times New Roman"/>
          <w:sz w:val="26"/>
          <w:szCs w:val="26"/>
          <w:lang w:eastAsia="ru-RU"/>
        </w:rPr>
        <w:t>Федеральная служба государственной регистрации, кадастра и картографии (далее – Росреестр)</w:t>
      </w:r>
      <w:r w:rsidR="00BC0556" w:rsidRPr="00C52D48">
        <w:rPr>
          <w:rFonts w:ascii="Times New Roman" w:eastAsia="Times New Roman" w:hAnsi="Times New Roman" w:cs="Times New Roman"/>
          <w:sz w:val="26"/>
          <w:szCs w:val="26"/>
          <w:lang w:eastAsia="ru-RU"/>
        </w:rPr>
        <w:t xml:space="preserve"> </w:t>
      </w:r>
      <w:r w:rsidR="00B76F0C" w:rsidRPr="00C52D48">
        <w:rPr>
          <w:rFonts w:ascii="Times New Roman" w:eastAsia="Times New Roman" w:hAnsi="Times New Roman" w:cs="Times New Roman"/>
          <w:sz w:val="26"/>
          <w:szCs w:val="26"/>
          <w:lang w:eastAsia="ru-RU"/>
        </w:rPr>
        <w:t xml:space="preserve">или действующая на основании акта Правительства Российской Федерации публично-правовая компания, созданная в соответствии с Федеральным законом «О публично-правовой компании «Роскадастр» </w:t>
      </w:r>
      <w:r w:rsidR="00BC0556" w:rsidRPr="00C52D48">
        <w:rPr>
          <w:rFonts w:ascii="Times New Roman" w:eastAsia="Times New Roman" w:hAnsi="Times New Roman" w:cs="Times New Roman"/>
          <w:sz w:val="26"/>
          <w:szCs w:val="26"/>
          <w:lang w:eastAsia="ru-RU"/>
        </w:rPr>
        <w:t xml:space="preserve">– запрашиваются </w:t>
      </w:r>
      <w:r w:rsidR="00B76F0C" w:rsidRPr="00C52D48">
        <w:rPr>
          <w:rFonts w:ascii="Times New Roman" w:eastAsia="Times New Roman" w:hAnsi="Times New Roman" w:cs="Times New Roman"/>
          <w:sz w:val="26"/>
          <w:szCs w:val="26"/>
          <w:lang w:eastAsia="ru-RU"/>
        </w:rPr>
        <w:t xml:space="preserve">следующие </w:t>
      </w:r>
      <w:r w:rsidR="00BC0556" w:rsidRPr="00C52D48">
        <w:rPr>
          <w:rFonts w:ascii="Times New Roman" w:eastAsia="Times New Roman" w:hAnsi="Times New Roman" w:cs="Times New Roman"/>
          <w:sz w:val="26"/>
          <w:szCs w:val="26"/>
          <w:lang w:eastAsia="ru-RU"/>
        </w:rPr>
        <w:t>сведения</w:t>
      </w:r>
      <w:r w:rsidR="00AA740F" w:rsidRPr="00C52D48">
        <w:rPr>
          <w:rFonts w:ascii="Times New Roman" w:eastAsia="Times New Roman" w:hAnsi="Times New Roman" w:cs="Times New Roman"/>
          <w:sz w:val="26"/>
          <w:szCs w:val="26"/>
          <w:lang w:eastAsia="ru-RU"/>
        </w:rPr>
        <w:t xml:space="preserve"> об объекте адресации</w:t>
      </w:r>
      <w:r w:rsidR="00BC0556" w:rsidRPr="00C52D48">
        <w:rPr>
          <w:rFonts w:ascii="Times New Roman" w:eastAsia="Times New Roman" w:hAnsi="Times New Roman" w:cs="Times New Roman"/>
          <w:sz w:val="26"/>
          <w:szCs w:val="26"/>
          <w:lang w:eastAsia="ru-RU"/>
        </w:rPr>
        <w:t>, содержащиеся в Едином государственном реестре прав (далее – ЕГРН)</w:t>
      </w:r>
      <w:r w:rsidR="00B76F0C" w:rsidRPr="00C52D48">
        <w:rPr>
          <w:rFonts w:ascii="Times New Roman" w:eastAsia="Times New Roman" w:hAnsi="Times New Roman" w:cs="Times New Roman"/>
          <w:sz w:val="26"/>
          <w:szCs w:val="26"/>
          <w:lang w:eastAsia="ru-RU"/>
        </w:rPr>
        <w:t>:</w:t>
      </w:r>
    </w:p>
    <w:p w:rsidR="00B76F0C" w:rsidRPr="00C52D48" w:rsidRDefault="00B76F0C"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76F0C" w:rsidRPr="00C52D48" w:rsidRDefault="00B76F0C"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выписка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B76F0C" w:rsidRPr="00C52D48" w:rsidRDefault="00B76F0C"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 выписка из ЕГРН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в связи с прекращением существования объекта адресации и (или) </w:t>
      </w:r>
      <w:r w:rsidRPr="00C52D48">
        <w:rPr>
          <w:rFonts w:ascii="Times New Roman" w:eastAsia="Times New Roman" w:hAnsi="Times New Roman" w:cs="Times New Roman"/>
          <w:sz w:val="26"/>
          <w:szCs w:val="26"/>
          <w:lang w:eastAsia="ru-RU"/>
        </w:rPr>
        <w:lastRenderedPageBreak/>
        <w:t>снятием с государственного кадастрового учета объекта недвижимости, являющегося объектом адресации);</w:t>
      </w:r>
    </w:p>
    <w:p w:rsidR="00E34386" w:rsidRPr="00C52D48" w:rsidRDefault="00B76F0C"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уведомление об отсутствии в ЕГРН запрашиваемых сведений по объекту недвижимости, являющемуся объектом адресации (в случае аннулирования адреса объекта адресации в связи с 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p w:rsidR="00E34386" w:rsidRPr="00C52D48" w:rsidRDefault="00E34386"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w:t>
      </w:r>
      <w:r w:rsidR="00684EBE" w:rsidRPr="00C52D48">
        <w:rPr>
          <w:rFonts w:ascii="Times New Roman" w:eastAsia="Times New Roman" w:hAnsi="Times New Roman" w:cs="Times New Roman"/>
          <w:sz w:val="26"/>
          <w:szCs w:val="26"/>
          <w:lang w:eastAsia="ru-RU"/>
        </w:rPr>
        <w:t>1</w:t>
      </w:r>
      <w:r w:rsidRPr="00C52D48">
        <w:rPr>
          <w:rFonts w:ascii="Times New Roman" w:eastAsia="Times New Roman" w:hAnsi="Times New Roman" w:cs="Times New Roman"/>
          <w:sz w:val="26"/>
          <w:szCs w:val="26"/>
          <w:lang w:eastAsia="ru-RU"/>
        </w:rPr>
        <w:t xml:space="preserve">.1.2. </w:t>
      </w:r>
      <w:r w:rsidR="00684EBE" w:rsidRPr="00C52D48">
        <w:rPr>
          <w:rFonts w:ascii="Times New Roman" w:eastAsia="Times New Roman" w:hAnsi="Times New Roman" w:cs="Times New Roman"/>
          <w:sz w:val="26"/>
          <w:szCs w:val="26"/>
          <w:lang w:eastAsia="ru-RU"/>
        </w:rPr>
        <w:t>Федеральная налоговая служба (далее – ФНС России)</w:t>
      </w:r>
      <w:r w:rsidR="00BC0556" w:rsidRPr="00C52D48">
        <w:rPr>
          <w:rFonts w:ascii="Times New Roman" w:eastAsia="Times New Roman" w:hAnsi="Times New Roman" w:cs="Times New Roman"/>
          <w:sz w:val="26"/>
          <w:szCs w:val="26"/>
          <w:lang w:eastAsia="ru-RU"/>
        </w:rPr>
        <w:t xml:space="preserve"> – запрашиваются сведения, содержащиеся в Едином государственном </w:t>
      </w:r>
      <w:proofErr w:type="gramStart"/>
      <w:r w:rsidR="00BC0556" w:rsidRPr="00C52D48">
        <w:rPr>
          <w:rFonts w:ascii="Times New Roman" w:eastAsia="Times New Roman" w:hAnsi="Times New Roman" w:cs="Times New Roman"/>
          <w:sz w:val="26"/>
          <w:szCs w:val="26"/>
          <w:lang w:eastAsia="ru-RU"/>
        </w:rPr>
        <w:t>реестре</w:t>
      </w:r>
      <w:proofErr w:type="gramEnd"/>
      <w:r w:rsidR="00BC0556" w:rsidRPr="00C52D48">
        <w:rPr>
          <w:rFonts w:ascii="Times New Roman" w:eastAsia="Times New Roman" w:hAnsi="Times New Roman" w:cs="Times New Roman"/>
          <w:sz w:val="26"/>
          <w:szCs w:val="26"/>
          <w:lang w:eastAsia="ru-RU"/>
        </w:rPr>
        <w:t xml:space="preserve"> юридических лиц</w:t>
      </w:r>
      <w:r w:rsidR="00886384" w:rsidRPr="00C52D48">
        <w:rPr>
          <w:rFonts w:ascii="Times New Roman" w:eastAsia="Times New Roman" w:hAnsi="Times New Roman" w:cs="Times New Roman"/>
          <w:sz w:val="26"/>
          <w:szCs w:val="26"/>
          <w:lang w:eastAsia="ru-RU"/>
        </w:rPr>
        <w:t xml:space="preserve"> (далее – ЕГРЮЛ)</w:t>
      </w:r>
      <w:r w:rsidR="00BC0556" w:rsidRPr="00C52D48">
        <w:rPr>
          <w:rFonts w:ascii="Times New Roman" w:eastAsia="Times New Roman" w:hAnsi="Times New Roman" w:cs="Times New Roman"/>
          <w:sz w:val="26"/>
          <w:szCs w:val="26"/>
          <w:lang w:eastAsia="ru-RU"/>
        </w:rPr>
        <w:t xml:space="preserve"> и</w:t>
      </w:r>
      <w:r w:rsidR="00886384" w:rsidRPr="00C52D48">
        <w:rPr>
          <w:rFonts w:ascii="Times New Roman" w:eastAsia="Times New Roman" w:hAnsi="Times New Roman" w:cs="Times New Roman"/>
          <w:sz w:val="26"/>
          <w:szCs w:val="26"/>
          <w:lang w:eastAsia="ru-RU"/>
        </w:rPr>
        <w:t>ли</w:t>
      </w:r>
      <w:r w:rsidR="00BC0556" w:rsidRPr="00C52D48">
        <w:rPr>
          <w:rFonts w:ascii="Times New Roman" w:eastAsia="Times New Roman" w:hAnsi="Times New Roman" w:cs="Times New Roman"/>
          <w:sz w:val="26"/>
          <w:szCs w:val="26"/>
          <w:lang w:eastAsia="ru-RU"/>
        </w:rPr>
        <w:t xml:space="preserve"> Едином государственном реестре индивидуальных предпринимателей</w:t>
      </w:r>
      <w:r w:rsidR="00886384" w:rsidRPr="00C52D48">
        <w:rPr>
          <w:rFonts w:ascii="Times New Roman" w:eastAsia="Times New Roman" w:hAnsi="Times New Roman" w:cs="Times New Roman"/>
          <w:sz w:val="26"/>
          <w:szCs w:val="26"/>
          <w:lang w:eastAsia="ru-RU"/>
        </w:rPr>
        <w:t xml:space="preserve"> (далее – ЕГРИП)</w:t>
      </w:r>
      <w:r w:rsidR="00BC0556" w:rsidRPr="00C52D48">
        <w:rPr>
          <w:rFonts w:ascii="Times New Roman" w:eastAsia="Times New Roman" w:hAnsi="Times New Roman" w:cs="Times New Roman"/>
          <w:sz w:val="26"/>
          <w:szCs w:val="26"/>
          <w:lang w:eastAsia="ru-RU"/>
        </w:rPr>
        <w:t xml:space="preserve"> в отношении заявителя</w:t>
      </w:r>
      <w:r w:rsidR="00886384" w:rsidRPr="00C52D48">
        <w:rPr>
          <w:rFonts w:ascii="Times New Roman" w:eastAsia="Times New Roman" w:hAnsi="Times New Roman" w:cs="Times New Roman"/>
          <w:sz w:val="26"/>
          <w:szCs w:val="26"/>
          <w:lang w:eastAsia="ru-RU"/>
        </w:rPr>
        <w:t xml:space="preserve"> </w:t>
      </w:r>
      <w:r w:rsidR="00BC0556" w:rsidRPr="00C52D48">
        <w:rPr>
          <w:rFonts w:ascii="Times New Roman" w:eastAsia="Times New Roman" w:hAnsi="Times New Roman" w:cs="Times New Roman"/>
          <w:sz w:val="26"/>
          <w:szCs w:val="26"/>
          <w:lang w:eastAsia="ru-RU"/>
        </w:rPr>
        <w:t>(представителя заявителя)</w:t>
      </w:r>
      <w:r w:rsidR="00684EBE" w:rsidRPr="00C52D48">
        <w:rPr>
          <w:rFonts w:ascii="Times New Roman" w:eastAsia="Times New Roman" w:hAnsi="Times New Roman" w:cs="Times New Roman"/>
          <w:sz w:val="26"/>
          <w:szCs w:val="26"/>
          <w:lang w:eastAsia="ru-RU"/>
        </w:rPr>
        <w:t>;</w:t>
      </w:r>
    </w:p>
    <w:p w:rsidR="000720C2" w:rsidRPr="00C52D48" w:rsidRDefault="00E34386"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w:t>
      </w:r>
      <w:r w:rsidR="00684EBE" w:rsidRPr="00C52D48">
        <w:rPr>
          <w:rFonts w:ascii="Times New Roman" w:eastAsia="Times New Roman" w:hAnsi="Times New Roman" w:cs="Times New Roman"/>
          <w:sz w:val="26"/>
          <w:szCs w:val="26"/>
          <w:lang w:eastAsia="ru-RU"/>
        </w:rPr>
        <w:t>1</w:t>
      </w:r>
      <w:r w:rsidRPr="00C52D48">
        <w:rPr>
          <w:rFonts w:ascii="Times New Roman" w:eastAsia="Times New Roman" w:hAnsi="Times New Roman" w:cs="Times New Roman"/>
          <w:sz w:val="26"/>
          <w:szCs w:val="26"/>
          <w:lang w:eastAsia="ru-RU"/>
        </w:rPr>
        <w:t xml:space="preserve">.1.3. </w:t>
      </w:r>
      <w:r w:rsidR="00684EBE" w:rsidRPr="00C52D48">
        <w:rPr>
          <w:rFonts w:ascii="Times New Roman" w:eastAsia="Times New Roman" w:hAnsi="Times New Roman" w:cs="Times New Roman"/>
          <w:sz w:val="26"/>
          <w:szCs w:val="26"/>
          <w:lang w:eastAsia="ru-RU"/>
        </w:rPr>
        <w:t xml:space="preserve">Администрация </w:t>
      </w:r>
      <w:r w:rsidR="001B2A9B" w:rsidRPr="00C52D48">
        <w:rPr>
          <w:rFonts w:ascii="Times New Roman" w:eastAsia="Times New Roman" w:hAnsi="Times New Roman" w:cs="Times New Roman"/>
          <w:sz w:val="26"/>
          <w:szCs w:val="26"/>
          <w:lang w:eastAsia="ru-RU"/>
        </w:rPr>
        <w:t>Егорлыкского</w:t>
      </w:r>
      <w:r w:rsidR="00684EBE" w:rsidRPr="00C52D48">
        <w:rPr>
          <w:rFonts w:ascii="Times New Roman" w:eastAsia="Times New Roman" w:hAnsi="Times New Roman" w:cs="Times New Roman"/>
          <w:sz w:val="26"/>
          <w:szCs w:val="26"/>
          <w:lang w:eastAsia="ru-RU"/>
        </w:rPr>
        <w:t xml:space="preserve"> района Ростовской области</w:t>
      </w:r>
      <w:r w:rsidR="00BC0556" w:rsidRPr="00C52D48">
        <w:rPr>
          <w:rFonts w:ascii="Times New Roman" w:eastAsia="Times New Roman" w:hAnsi="Times New Roman" w:cs="Times New Roman"/>
          <w:sz w:val="26"/>
          <w:szCs w:val="26"/>
          <w:lang w:eastAsia="ru-RU"/>
        </w:rPr>
        <w:t xml:space="preserve"> – запрашиваются </w:t>
      </w:r>
      <w:r w:rsidR="00B76F0C" w:rsidRPr="00C52D48">
        <w:rPr>
          <w:rFonts w:ascii="Times New Roman" w:eastAsia="Times New Roman" w:hAnsi="Times New Roman" w:cs="Times New Roman"/>
          <w:sz w:val="26"/>
          <w:szCs w:val="26"/>
          <w:lang w:eastAsia="ru-RU"/>
        </w:rPr>
        <w:t xml:space="preserve">следующие </w:t>
      </w:r>
      <w:r w:rsidR="00BC0556" w:rsidRPr="00C52D48">
        <w:rPr>
          <w:rFonts w:ascii="Times New Roman" w:eastAsia="Times New Roman" w:hAnsi="Times New Roman" w:cs="Times New Roman"/>
          <w:sz w:val="26"/>
          <w:szCs w:val="26"/>
          <w:lang w:eastAsia="ru-RU"/>
        </w:rPr>
        <w:t>сведения</w:t>
      </w:r>
      <w:r w:rsidR="000720C2" w:rsidRPr="00C52D48">
        <w:rPr>
          <w:rFonts w:ascii="Times New Roman" w:eastAsia="Times New Roman" w:hAnsi="Times New Roman" w:cs="Times New Roman"/>
          <w:sz w:val="26"/>
          <w:szCs w:val="26"/>
          <w:lang w:eastAsia="ru-RU"/>
        </w:rPr>
        <w:t>:</w:t>
      </w:r>
    </w:p>
    <w:p w:rsidR="000720C2" w:rsidRPr="00C52D48" w:rsidRDefault="000720C2"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w:t>
      </w:r>
      <w:r w:rsidR="00BC0556" w:rsidRPr="00C52D48">
        <w:rPr>
          <w:rFonts w:ascii="Times New Roman" w:eastAsia="Times New Roman" w:hAnsi="Times New Roman" w:cs="Times New Roman"/>
          <w:sz w:val="26"/>
          <w:szCs w:val="26"/>
          <w:lang w:eastAsia="ru-RU"/>
        </w:rPr>
        <w:t xml:space="preserve"> о выданн</w:t>
      </w:r>
      <w:r w:rsidR="00FA7F08" w:rsidRPr="00C52D48">
        <w:rPr>
          <w:rFonts w:ascii="Times New Roman" w:eastAsia="Times New Roman" w:hAnsi="Times New Roman" w:cs="Times New Roman"/>
          <w:sz w:val="26"/>
          <w:szCs w:val="26"/>
          <w:lang w:eastAsia="ru-RU"/>
        </w:rPr>
        <w:t>ом</w:t>
      </w:r>
      <w:r w:rsidR="00BC0556" w:rsidRPr="00C52D48">
        <w:rPr>
          <w:rFonts w:ascii="Times New Roman" w:eastAsia="Times New Roman" w:hAnsi="Times New Roman" w:cs="Times New Roman"/>
          <w:sz w:val="26"/>
          <w:szCs w:val="26"/>
          <w:lang w:eastAsia="ru-RU"/>
        </w:rPr>
        <w:t xml:space="preserve"> разрешени</w:t>
      </w:r>
      <w:r w:rsidR="00FA7F08" w:rsidRPr="00C52D48">
        <w:rPr>
          <w:rFonts w:ascii="Times New Roman" w:eastAsia="Times New Roman" w:hAnsi="Times New Roman" w:cs="Times New Roman"/>
          <w:sz w:val="26"/>
          <w:szCs w:val="26"/>
          <w:lang w:eastAsia="ru-RU"/>
        </w:rPr>
        <w:t>и</w:t>
      </w:r>
      <w:r w:rsidR="00BC0556" w:rsidRPr="00C52D48">
        <w:rPr>
          <w:rFonts w:ascii="Times New Roman" w:eastAsia="Times New Roman" w:hAnsi="Times New Roman" w:cs="Times New Roman"/>
          <w:sz w:val="26"/>
          <w:szCs w:val="26"/>
          <w:lang w:eastAsia="ru-RU"/>
        </w:rPr>
        <w:t xml:space="preserve"> на строительство </w:t>
      </w:r>
      <w:r w:rsidR="00FA7F08" w:rsidRPr="00C52D48">
        <w:rPr>
          <w:rFonts w:ascii="Times New Roman" w:eastAsia="Times New Roman" w:hAnsi="Times New Roman" w:cs="Times New Roman"/>
          <w:sz w:val="26"/>
          <w:szCs w:val="26"/>
          <w:lang w:eastAsia="ru-RU"/>
        </w:rPr>
        <w:t>объекта адресации</w:t>
      </w:r>
      <w:r w:rsidR="00FA7F08" w:rsidRPr="00C52D48">
        <w:t xml:space="preserve"> </w:t>
      </w:r>
      <w:r w:rsidR="00FA7F08" w:rsidRPr="00C52D48">
        <w:rPr>
          <w:rFonts w:ascii="Times New Roman" w:eastAsia="Times New Roman" w:hAnsi="Times New Roman" w:cs="Times New Roman"/>
          <w:sz w:val="26"/>
          <w:szCs w:val="26"/>
          <w:lang w:eastAsia="ru-RU"/>
        </w:rPr>
        <w:t xml:space="preserve">(при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w:t>
      </w:r>
      <w:r w:rsidR="00BC0556" w:rsidRPr="00C52D48">
        <w:rPr>
          <w:rFonts w:ascii="Times New Roman" w:eastAsia="Times New Roman" w:hAnsi="Times New Roman" w:cs="Times New Roman"/>
          <w:sz w:val="26"/>
          <w:szCs w:val="26"/>
          <w:lang w:eastAsia="ru-RU"/>
        </w:rPr>
        <w:t xml:space="preserve">и </w:t>
      </w:r>
      <w:r w:rsidR="00FA7F08" w:rsidRPr="00C52D48">
        <w:rPr>
          <w:rFonts w:ascii="Times New Roman" w:eastAsia="Times New Roman" w:hAnsi="Times New Roman" w:cs="Times New Roman"/>
          <w:sz w:val="26"/>
          <w:szCs w:val="26"/>
          <w:lang w:eastAsia="ru-RU"/>
        </w:rPr>
        <w:t xml:space="preserve">(или) при наличии разрешения на </w:t>
      </w:r>
      <w:r w:rsidR="00BC0556" w:rsidRPr="00C52D48">
        <w:rPr>
          <w:rFonts w:ascii="Times New Roman" w:eastAsia="Times New Roman" w:hAnsi="Times New Roman" w:cs="Times New Roman"/>
          <w:sz w:val="26"/>
          <w:szCs w:val="26"/>
          <w:lang w:eastAsia="ru-RU"/>
        </w:rPr>
        <w:t xml:space="preserve">ввод объектов </w:t>
      </w:r>
      <w:r w:rsidR="00FA7F08" w:rsidRPr="00C52D48">
        <w:rPr>
          <w:rFonts w:ascii="Times New Roman" w:eastAsia="Times New Roman" w:hAnsi="Times New Roman" w:cs="Times New Roman"/>
          <w:sz w:val="26"/>
          <w:szCs w:val="26"/>
          <w:lang w:eastAsia="ru-RU"/>
        </w:rPr>
        <w:t xml:space="preserve">объекта адресации </w:t>
      </w:r>
      <w:r w:rsidR="00BC0556" w:rsidRPr="00C52D48">
        <w:rPr>
          <w:rFonts w:ascii="Times New Roman" w:eastAsia="Times New Roman" w:hAnsi="Times New Roman" w:cs="Times New Roman"/>
          <w:sz w:val="26"/>
          <w:szCs w:val="26"/>
          <w:lang w:eastAsia="ru-RU"/>
        </w:rPr>
        <w:t>в эксплуатацию</w:t>
      </w:r>
      <w:r w:rsidRPr="00C52D48">
        <w:rPr>
          <w:rFonts w:ascii="Times New Roman" w:eastAsia="Times New Roman" w:hAnsi="Times New Roman" w:cs="Times New Roman"/>
          <w:sz w:val="26"/>
          <w:szCs w:val="26"/>
          <w:lang w:eastAsia="ru-RU"/>
        </w:rPr>
        <w:t>;</w:t>
      </w:r>
    </w:p>
    <w:p w:rsidR="00E34386" w:rsidRPr="00C52D48" w:rsidRDefault="000720C2"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w:t>
      </w:r>
      <w:r w:rsidR="00FA7F08" w:rsidRPr="00C52D48">
        <w:rPr>
          <w:rFonts w:ascii="Times New Roman" w:eastAsia="Times New Roman" w:hAnsi="Times New Roman" w:cs="Times New Roman"/>
          <w:sz w:val="26"/>
          <w:szCs w:val="26"/>
          <w:lang w:eastAsia="ru-RU"/>
        </w:rPr>
        <w:t xml:space="preserve"> </w:t>
      </w:r>
      <w:r w:rsidRPr="00C52D48">
        <w:rPr>
          <w:rFonts w:ascii="Times New Roman" w:eastAsia="Times New Roman" w:hAnsi="Times New Roman" w:cs="Times New Roman"/>
          <w:sz w:val="26"/>
          <w:szCs w:val="26"/>
          <w:lang w:eastAsia="ru-RU"/>
        </w:rPr>
        <w:t>об утвержденн</w:t>
      </w:r>
      <w:r w:rsidR="00FA7F08" w:rsidRPr="00C52D48">
        <w:rPr>
          <w:rFonts w:ascii="Times New Roman" w:eastAsia="Times New Roman" w:hAnsi="Times New Roman" w:cs="Times New Roman"/>
          <w:sz w:val="26"/>
          <w:szCs w:val="26"/>
          <w:lang w:eastAsia="ru-RU"/>
        </w:rPr>
        <w:t>ой</w:t>
      </w:r>
      <w:r w:rsidRPr="00C52D48">
        <w:rPr>
          <w:rFonts w:ascii="Times New Roman" w:eastAsia="Times New Roman" w:hAnsi="Times New Roman" w:cs="Times New Roman"/>
          <w:sz w:val="26"/>
          <w:szCs w:val="26"/>
          <w:lang w:eastAsia="ru-RU"/>
        </w:rPr>
        <w:t xml:space="preserve"> схем</w:t>
      </w:r>
      <w:r w:rsidR="00FA7F08" w:rsidRPr="00C52D48">
        <w:rPr>
          <w:rFonts w:ascii="Times New Roman" w:eastAsia="Times New Roman" w:hAnsi="Times New Roman" w:cs="Times New Roman"/>
          <w:sz w:val="26"/>
          <w:szCs w:val="26"/>
          <w:lang w:eastAsia="ru-RU"/>
        </w:rPr>
        <w:t>е</w:t>
      </w:r>
      <w:r w:rsidRPr="00C52D48">
        <w:rPr>
          <w:rFonts w:ascii="Times New Roman" w:eastAsia="Times New Roman" w:hAnsi="Times New Roman" w:cs="Times New Roman"/>
          <w:sz w:val="26"/>
          <w:szCs w:val="26"/>
          <w:lang w:eastAsia="ru-RU"/>
        </w:rPr>
        <w:t xml:space="preserve"> расположения </w:t>
      </w:r>
      <w:r w:rsidR="00FA7F08" w:rsidRPr="00C52D48">
        <w:rPr>
          <w:rFonts w:ascii="Times New Roman" w:eastAsia="Times New Roman" w:hAnsi="Times New Roman" w:cs="Times New Roman"/>
          <w:sz w:val="26"/>
          <w:szCs w:val="26"/>
          <w:lang w:eastAsia="ru-RU"/>
        </w:rPr>
        <w:t xml:space="preserve">объекта адресации </w:t>
      </w:r>
      <w:r w:rsidRPr="00C52D48">
        <w:rPr>
          <w:rFonts w:ascii="Times New Roman" w:eastAsia="Times New Roman" w:hAnsi="Times New Roman" w:cs="Times New Roman"/>
          <w:sz w:val="26"/>
          <w:szCs w:val="26"/>
          <w:lang w:eastAsia="ru-RU"/>
        </w:rPr>
        <w:t xml:space="preserve">на кадастровом плане или кадастровой карте </w:t>
      </w:r>
      <w:r w:rsidR="00FA7F08" w:rsidRPr="00C52D48">
        <w:rPr>
          <w:rFonts w:ascii="Times New Roman" w:eastAsia="Times New Roman" w:hAnsi="Times New Roman" w:cs="Times New Roman"/>
          <w:sz w:val="26"/>
          <w:szCs w:val="26"/>
          <w:lang w:eastAsia="ru-RU"/>
        </w:rPr>
        <w:t xml:space="preserve">соответствующей </w:t>
      </w:r>
      <w:r w:rsidRPr="00C52D48">
        <w:rPr>
          <w:rFonts w:ascii="Times New Roman" w:eastAsia="Times New Roman" w:hAnsi="Times New Roman" w:cs="Times New Roman"/>
          <w:sz w:val="26"/>
          <w:szCs w:val="26"/>
          <w:lang w:eastAsia="ru-RU"/>
        </w:rPr>
        <w:t>территории</w:t>
      </w:r>
      <w:r w:rsidR="00FA7F08" w:rsidRPr="00C52D48">
        <w:rPr>
          <w:rFonts w:ascii="Times New Roman" w:eastAsia="Times New Roman" w:hAnsi="Times New Roman" w:cs="Times New Roman"/>
          <w:sz w:val="26"/>
          <w:szCs w:val="26"/>
          <w:lang w:eastAsia="ru-RU"/>
        </w:rPr>
        <w:t xml:space="preserve"> (в случае присвоения земельному участку адреса)</w:t>
      </w:r>
      <w:r w:rsidRPr="00C52D48">
        <w:rPr>
          <w:rFonts w:ascii="Times New Roman" w:eastAsia="Times New Roman" w:hAnsi="Times New Roman" w:cs="Times New Roman"/>
          <w:sz w:val="26"/>
          <w:szCs w:val="26"/>
          <w:lang w:eastAsia="ru-RU"/>
        </w:rPr>
        <w:t>;</w:t>
      </w:r>
    </w:p>
    <w:p w:rsidR="000720C2" w:rsidRPr="00C52D48" w:rsidRDefault="000720C2"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 о принятых </w:t>
      </w:r>
      <w:proofErr w:type="gramStart"/>
      <w:r w:rsidRPr="00C52D48">
        <w:rPr>
          <w:rFonts w:ascii="Times New Roman" w:eastAsia="Times New Roman" w:hAnsi="Times New Roman" w:cs="Times New Roman"/>
          <w:sz w:val="26"/>
          <w:szCs w:val="26"/>
          <w:lang w:eastAsia="ru-RU"/>
        </w:rPr>
        <w:t>решениях</w:t>
      </w:r>
      <w:proofErr w:type="gramEnd"/>
      <w:r w:rsidRPr="00C52D48">
        <w:rPr>
          <w:rFonts w:ascii="Times New Roman" w:eastAsia="Times New Roman" w:hAnsi="Times New Roman" w:cs="Times New Roman"/>
          <w:sz w:val="26"/>
          <w:szCs w:val="26"/>
          <w:lang w:eastAsia="ru-RU"/>
        </w:rPr>
        <w:t xml:space="preserve"> </w:t>
      </w:r>
      <w:r w:rsidR="00FA7F08" w:rsidRPr="00C52D48">
        <w:rPr>
          <w:rFonts w:ascii="Times New Roman" w:eastAsia="Times New Roman" w:hAnsi="Times New Roman" w:cs="Times New Roman"/>
          <w:sz w:val="26"/>
          <w:szCs w:val="26"/>
          <w:lang w:eastAsia="ru-RU"/>
        </w:rPr>
        <w:t>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Pr="00C52D48">
        <w:rPr>
          <w:rFonts w:ascii="Times New Roman" w:eastAsia="Times New Roman" w:hAnsi="Times New Roman" w:cs="Times New Roman"/>
          <w:sz w:val="26"/>
          <w:szCs w:val="26"/>
          <w:lang w:eastAsia="ru-RU"/>
        </w:rPr>
        <w:t>;</w:t>
      </w:r>
    </w:p>
    <w:p w:rsidR="000720C2" w:rsidRPr="00C52D48" w:rsidRDefault="000720C2"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 о выполненных </w:t>
      </w:r>
      <w:proofErr w:type="gramStart"/>
      <w:r w:rsidRPr="00C52D48">
        <w:rPr>
          <w:rFonts w:ascii="Times New Roman" w:eastAsia="Times New Roman" w:hAnsi="Times New Roman" w:cs="Times New Roman"/>
          <w:sz w:val="26"/>
          <w:szCs w:val="26"/>
          <w:lang w:eastAsia="ru-RU"/>
        </w:rPr>
        <w:t>переустройстве</w:t>
      </w:r>
      <w:proofErr w:type="gramEnd"/>
      <w:r w:rsidRPr="00C52D48">
        <w:rPr>
          <w:rFonts w:ascii="Times New Roman" w:eastAsia="Times New Roman" w:hAnsi="Times New Roman" w:cs="Times New Roman"/>
          <w:sz w:val="26"/>
          <w:szCs w:val="26"/>
          <w:lang w:eastAsia="ru-RU"/>
        </w:rPr>
        <w:t xml:space="preserve"> и (или) перепланировке помещения, приводящих к образованию одного и более новых объектов адресации</w:t>
      </w:r>
      <w:r w:rsidR="00FA7F08" w:rsidRPr="00C52D48">
        <w:t xml:space="preserve"> </w:t>
      </w:r>
      <w:r w:rsidR="00FA7F08" w:rsidRPr="00C52D48">
        <w:rPr>
          <w:rFonts w:ascii="Times New Roman" w:eastAsia="Times New Roman" w:hAnsi="Times New Roman" w:cs="Times New Roman"/>
          <w:sz w:val="26"/>
          <w:szCs w:val="26"/>
          <w:lang w:eastAsia="ru-RU"/>
        </w:rPr>
        <w:t>(в случае преобразования объектов недвижимости (помещений) с образованием одного и более новых объектов адресации)</w:t>
      </w:r>
      <w:r w:rsidR="000132FD" w:rsidRPr="00C52D48">
        <w:rPr>
          <w:rFonts w:ascii="Times New Roman" w:eastAsia="Times New Roman" w:hAnsi="Times New Roman" w:cs="Times New Roman"/>
          <w:sz w:val="26"/>
          <w:szCs w:val="26"/>
          <w:lang w:eastAsia="ru-RU"/>
        </w:rPr>
        <w:t>.</w:t>
      </w:r>
    </w:p>
    <w:p w:rsidR="00E34386" w:rsidRPr="00C52D48" w:rsidRDefault="00E34386"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w:t>
      </w:r>
      <w:r w:rsidR="00684EBE" w:rsidRPr="00C52D48">
        <w:rPr>
          <w:rFonts w:ascii="Times New Roman" w:eastAsia="Times New Roman" w:hAnsi="Times New Roman" w:cs="Times New Roman"/>
          <w:sz w:val="26"/>
          <w:szCs w:val="26"/>
          <w:lang w:eastAsia="ru-RU"/>
        </w:rPr>
        <w:t>1</w:t>
      </w:r>
      <w:r w:rsidRPr="00C52D48">
        <w:rPr>
          <w:rFonts w:ascii="Times New Roman" w:eastAsia="Times New Roman" w:hAnsi="Times New Roman" w:cs="Times New Roman"/>
          <w:sz w:val="26"/>
          <w:szCs w:val="26"/>
          <w:lang w:eastAsia="ru-RU"/>
        </w:rPr>
        <w:t xml:space="preserve">.2. Межведомственный запрос оформляется в </w:t>
      </w:r>
      <w:proofErr w:type="gramStart"/>
      <w:r w:rsidRPr="00C52D48">
        <w:rPr>
          <w:rFonts w:ascii="Times New Roman" w:eastAsia="Times New Roman" w:hAnsi="Times New Roman" w:cs="Times New Roman"/>
          <w:sz w:val="26"/>
          <w:szCs w:val="26"/>
          <w:lang w:eastAsia="ru-RU"/>
        </w:rPr>
        <w:t>соответствии</w:t>
      </w:r>
      <w:proofErr w:type="gramEnd"/>
      <w:r w:rsidRPr="00C52D48">
        <w:rPr>
          <w:rFonts w:ascii="Times New Roman" w:eastAsia="Times New Roman" w:hAnsi="Times New Roman" w:cs="Times New Roman"/>
          <w:sz w:val="26"/>
          <w:szCs w:val="26"/>
          <w:lang w:eastAsia="ru-RU"/>
        </w:rPr>
        <w:t xml:space="preserve"> с требованиями статьи 7.2 Федерального закона от 27.07.2010 № 210-ФЗ «Об организации предоставления государственных и муниципальных услуг».</w:t>
      </w:r>
    </w:p>
    <w:p w:rsidR="00E34386" w:rsidRPr="00C52D48" w:rsidRDefault="00E34386"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E34386" w:rsidRPr="00C52D48" w:rsidRDefault="00E34386"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Также допускается направление межведомственного запроса </w:t>
      </w:r>
      <w:r w:rsidR="00E76868" w:rsidRPr="00C52D48">
        <w:rPr>
          <w:rFonts w:ascii="Times New Roman" w:eastAsia="Times New Roman" w:hAnsi="Times New Roman" w:cs="Times New Roman"/>
          <w:sz w:val="26"/>
          <w:szCs w:val="26"/>
          <w:lang w:eastAsia="ru-RU"/>
        </w:rPr>
        <w:t>на</w:t>
      </w:r>
      <w:r w:rsidRPr="00C52D48">
        <w:rPr>
          <w:rFonts w:ascii="Times New Roman" w:eastAsia="Times New Roman" w:hAnsi="Times New Roman" w:cs="Times New Roman"/>
          <w:sz w:val="26"/>
          <w:szCs w:val="26"/>
          <w:lang w:eastAsia="ru-RU"/>
        </w:rPr>
        <w:t xml:space="preserve"> бумажном </w:t>
      </w:r>
      <w:r w:rsidR="00E76868" w:rsidRPr="00C52D48">
        <w:rPr>
          <w:rFonts w:ascii="Times New Roman" w:eastAsia="Times New Roman" w:hAnsi="Times New Roman" w:cs="Times New Roman"/>
          <w:sz w:val="26"/>
          <w:szCs w:val="26"/>
          <w:lang w:eastAsia="ru-RU"/>
        </w:rPr>
        <w:t>носителе</w:t>
      </w:r>
      <w:r w:rsidRPr="00C52D48">
        <w:rPr>
          <w:rFonts w:ascii="Times New Roman" w:eastAsia="Times New Roman" w:hAnsi="Times New Roman" w:cs="Times New Roman"/>
          <w:sz w:val="26"/>
          <w:szCs w:val="26"/>
          <w:lang w:eastAsia="ru-RU"/>
        </w:rPr>
        <w:t xml:space="preserve"> почтовым отправлением.</w:t>
      </w:r>
    </w:p>
    <w:p w:rsidR="00E34386" w:rsidRPr="00C52D48" w:rsidRDefault="00E34386"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w:t>
      </w:r>
      <w:r w:rsidR="007F41B9" w:rsidRPr="00C52D48">
        <w:rPr>
          <w:rFonts w:ascii="Times New Roman" w:eastAsia="Times New Roman" w:hAnsi="Times New Roman" w:cs="Times New Roman"/>
          <w:sz w:val="26"/>
          <w:szCs w:val="26"/>
          <w:lang w:eastAsia="ru-RU"/>
        </w:rPr>
        <w:t>1</w:t>
      </w:r>
      <w:r w:rsidRPr="00C52D48">
        <w:rPr>
          <w:rFonts w:ascii="Times New Roman" w:eastAsia="Times New Roman" w:hAnsi="Times New Roman" w:cs="Times New Roman"/>
          <w:sz w:val="26"/>
          <w:szCs w:val="26"/>
          <w:lang w:eastAsia="ru-RU"/>
        </w:rPr>
        <w:t xml:space="preserve">.3 В направляемых межведомственных </w:t>
      </w:r>
      <w:proofErr w:type="gramStart"/>
      <w:r w:rsidRPr="00C52D48">
        <w:rPr>
          <w:rFonts w:ascii="Times New Roman" w:eastAsia="Times New Roman" w:hAnsi="Times New Roman" w:cs="Times New Roman"/>
          <w:sz w:val="26"/>
          <w:szCs w:val="26"/>
          <w:lang w:eastAsia="ru-RU"/>
        </w:rPr>
        <w:t>запросах</w:t>
      </w:r>
      <w:proofErr w:type="gramEnd"/>
      <w:r w:rsidRPr="00C52D48">
        <w:rPr>
          <w:rFonts w:ascii="Times New Roman" w:eastAsia="Times New Roman" w:hAnsi="Times New Roman" w:cs="Times New Roman"/>
          <w:sz w:val="26"/>
          <w:szCs w:val="26"/>
          <w:lang w:eastAsia="ru-RU"/>
        </w:rPr>
        <w:t xml:space="preserve"> должны содержаться следующие сведения:</w:t>
      </w:r>
    </w:p>
    <w:p w:rsidR="00E34386" w:rsidRPr="00C52D48" w:rsidRDefault="00E34386"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w:t>
      </w:r>
      <w:r w:rsidR="007F41B9" w:rsidRPr="00C52D48">
        <w:rPr>
          <w:rFonts w:ascii="Times New Roman" w:eastAsia="Times New Roman" w:hAnsi="Times New Roman" w:cs="Times New Roman"/>
          <w:sz w:val="26"/>
          <w:szCs w:val="26"/>
          <w:lang w:eastAsia="ru-RU"/>
        </w:rPr>
        <w:t>1</w:t>
      </w:r>
      <w:r w:rsidRPr="00C52D48">
        <w:rPr>
          <w:rFonts w:ascii="Times New Roman" w:eastAsia="Times New Roman" w:hAnsi="Times New Roman" w:cs="Times New Roman"/>
          <w:sz w:val="26"/>
          <w:szCs w:val="26"/>
          <w:lang w:eastAsia="ru-RU"/>
        </w:rPr>
        <w:t xml:space="preserve">.3.1. в </w:t>
      </w:r>
      <w:proofErr w:type="gramStart"/>
      <w:r w:rsidRPr="00C52D48">
        <w:rPr>
          <w:rFonts w:ascii="Times New Roman" w:eastAsia="Times New Roman" w:hAnsi="Times New Roman" w:cs="Times New Roman"/>
          <w:sz w:val="26"/>
          <w:szCs w:val="26"/>
          <w:lang w:eastAsia="ru-RU"/>
        </w:rPr>
        <w:t>запросе</w:t>
      </w:r>
      <w:proofErr w:type="gramEnd"/>
      <w:r w:rsidRPr="00C52D48">
        <w:rPr>
          <w:rFonts w:ascii="Times New Roman" w:eastAsia="Times New Roman" w:hAnsi="Times New Roman" w:cs="Times New Roman"/>
          <w:sz w:val="26"/>
          <w:szCs w:val="26"/>
          <w:lang w:eastAsia="ru-RU"/>
        </w:rPr>
        <w:t xml:space="preserve"> сведений </w:t>
      </w:r>
      <w:r w:rsidR="00BC0556" w:rsidRPr="00C52D48">
        <w:rPr>
          <w:rFonts w:ascii="Times New Roman" w:eastAsia="Times New Roman" w:hAnsi="Times New Roman" w:cs="Times New Roman"/>
          <w:sz w:val="26"/>
          <w:szCs w:val="26"/>
          <w:lang w:eastAsia="ru-RU"/>
        </w:rPr>
        <w:t>об объекте адресации, содержащихся в ЕГРН</w:t>
      </w:r>
      <w:r w:rsidRPr="00C52D48">
        <w:rPr>
          <w:rFonts w:ascii="Times New Roman" w:eastAsia="Times New Roman" w:hAnsi="Times New Roman" w:cs="Times New Roman"/>
          <w:sz w:val="26"/>
          <w:szCs w:val="26"/>
          <w:lang w:eastAsia="ru-RU"/>
        </w:rPr>
        <w:t>:</w:t>
      </w:r>
    </w:p>
    <w:p w:rsidR="00E34386" w:rsidRPr="00C52D48" w:rsidRDefault="00E34386"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вид и (или) назначение объекта недвижимости (объектов недвижимости)</w:t>
      </w:r>
      <w:r w:rsidR="00315A51" w:rsidRPr="00C52D48">
        <w:rPr>
          <w:rFonts w:ascii="Times New Roman" w:eastAsia="Times New Roman" w:hAnsi="Times New Roman" w:cs="Times New Roman"/>
          <w:sz w:val="26"/>
          <w:szCs w:val="26"/>
          <w:lang w:eastAsia="ru-RU"/>
        </w:rPr>
        <w:t>;</w:t>
      </w:r>
    </w:p>
    <w:p w:rsidR="00315A51" w:rsidRPr="00C52D48" w:rsidRDefault="00315A51"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кадастровый номер и адрес (местоположение) объекта недвижимости;</w:t>
      </w:r>
    </w:p>
    <w:p w:rsidR="00315A51" w:rsidRPr="00C52D48" w:rsidRDefault="00315A51"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площадь (при наличии)</w:t>
      </w:r>
      <w:r w:rsidR="00F546DA" w:rsidRPr="00C52D48">
        <w:rPr>
          <w:rFonts w:ascii="Times New Roman" w:eastAsia="Times New Roman" w:hAnsi="Times New Roman" w:cs="Times New Roman"/>
          <w:sz w:val="26"/>
          <w:szCs w:val="26"/>
          <w:lang w:eastAsia="ru-RU"/>
        </w:rPr>
        <w:t>;</w:t>
      </w:r>
    </w:p>
    <w:p w:rsidR="00315A51" w:rsidRPr="00C52D48" w:rsidRDefault="00315A51"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21.3.2. </w:t>
      </w:r>
      <w:r w:rsidR="005A4642" w:rsidRPr="00C52D48">
        <w:rPr>
          <w:rFonts w:ascii="Times New Roman" w:eastAsia="Times New Roman" w:hAnsi="Times New Roman" w:cs="Times New Roman"/>
          <w:sz w:val="26"/>
          <w:szCs w:val="26"/>
          <w:lang w:eastAsia="ru-RU"/>
        </w:rPr>
        <w:t xml:space="preserve">в </w:t>
      </w:r>
      <w:proofErr w:type="gramStart"/>
      <w:r w:rsidR="005A4642" w:rsidRPr="00C52D48">
        <w:rPr>
          <w:rFonts w:ascii="Times New Roman" w:eastAsia="Times New Roman" w:hAnsi="Times New Roman" w:cs="Times New Roman"/>
          <w:sz w:val="26"/>
          <w:szCs w:val="26"/>
          <w:lang w:eastAsia="ru-RU"/>
        </w:rPr>
        <w:t>запросе</w:t>
      </w:r>
      <w:proofErr w:type="gramEnd"/>
      <w:r w:rsidR="005A4642" w:rsidRPr="00C52D48">
        <w:rPr>
          <w:rFonts w:ascii="Times New Roman" w:eastAsia="Times New Roman" w:hAnsi="Times New Roman" w:cs="Times New Roman"/>
          <w:sz w:val="26"/>
          <w:szCs w:val="26"/>
          <w:lang w:eastAsia="ru-RU"/>
        </w:rPr>
        <w:t xml:space="preserve"> сведений, содержащихся в ЕГРЮЛ или ЕГРИП в отношении заявителя:</w:t>
      </w:r>
    </w:p>
    <w:p w:rsidR="005A4642" w:rsidRPr="00C52D48" w:rsidRDefault="005A4642"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ИНН, ОГРН юридического лица;</w:t>
      </w:r>
    </w:p>
    <w:p w:rsidR="005A4642" w:rsidRPr="00C52D48" w:rsidRDefault="005A4642"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ОГРНИП, ИНН индивидуального предпринимателя</w:t>
      </w:r>
      <w:r w:rsidR="00F546DA" w:rsidRPr="00C52D48">
        <w:rPr>
          <w:rFonts w:ascii="Times New Roman" w:eastAsia="Times New Roman" w:hAnsi="Times New Roman" w:cs="Times New Roman"/>
          <w:sz w:val="26"/>
          <w:szCs w:val="26"/>
          <w:lang w:eastAsia="ru-RU"/>
        </w:rPr>
        <w:t>;</w:t>
      </w:r>
    </w:p>
    <w:p w:rsidR="005A4642" w:rsidRPr="00C52D48" w:rsidRDefault="005A4642"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21.3.3. в </w:t>
      </w:r>
      <w:proofErr w:type="gramStart"/>
      <w:r w:rsidRPr="00C52D48">
        <w:rPr>
          <w:rFonts w:ascii="Times New Roman" w:eastAsia="Times New Roman" w:hAnsi="Times New Roman" w:cs="Times New Roman"/>
          <w:sz w:val="26"/>
          <w:szCs w:val="26"/>
          <w:lang w:eastAsia="ru-RU"/>
        </w:rPr>
        <w:t>запросе</w:t>
      </w:r>
      <w:proofErr w:type="gramEnd"/>
      <w:r w:rsidRPr="00C52D48">
        <w:rPr>
          <w:rFonts w:ascii="Times New Roman" w:eastAsia="Times New Roman" w:hAnsi="Times New Roman" w:cs="Times New Roman"/>
          <w:sz w:val="26"/>
          <w:szCs w:val="26"/>
          <w:lang w:eastAsia="ru-RU"/>
        </w:rPr>
        <w:t xml:space="preserve"> сведений </w:t>
      </w:r>
      <w:r w:rsidR="000132FD" w:rsidRPr="00C52D48">
        <w:rPr>
          <w:rFonts w:ascii="Times New Roman" w:eastAsia="Times New Roman" w:hAnsi="Times New Roman" w:cs="Times New Roman"/>
          <w:sz w:val="26"/>
          <w:szCs w:val="26"/>
          <w:lang w:eastAsia="ru-RU"/>
        </w:rPr>
        <w:t xml:space="preserve">из Администрации </w:t>
      </w:r>
      <w:r w:rsidR="001B2A9B" w:rsidRPr="00C52D48">
        <w:rPr>
          <w:rFonts w:ascii="Times New Roman" w:eastAsia="Times New Roman" w:hAnsi="Times New Roman" w:cs="Times New Roman"/>
          <w:sz w:val="26"/>
          <w:szCs w:val="26"/>
          <w:lang w:eastAsia="ru-RU"/>
        </w:rPr>
        <w:t>Егорлыкского</w:t>
      </w:r>
      <w:r w:rsidR="000132FD" w:rsidRPr="00C52D48">
        <w:rPr>
          <w:rFonts w:ascii="Times New Roman" w:eastAsia="Times New Roman" w:hAnsi="Times New Roman" w:cs="Times New Roman"/>
          <w:sz w:val="26"/>
          <w:szCs w:val="26"/>
          <w:lang w:eastAsia="ru-RU"/>
        </w:rPr>
        <w:t xml:space="preserve"> района Ростовской области</w:t>
      </w:r>
      <w:r w:rsidRPr="00C52D48">
        <w:rPr>
          <w:rFonts w:ascii="Times New Roman" w:eastAsia="Times New Roman" w:hAnsi="Times New Roman" w:cs="Times New Roman"/>
          <w:sz w:val="26"/>
          <w:szCs w:val="26"/>
          <w:lang w:eastAsia="ru-RU"/>
        </w:rPr>
        <w:t>:</w:t>
      </w:r>
    </w:p>
    <w:p w:rsidR="005A4642" w:rsidRPr="00C52D48" w:rsidRDefault="005A4642"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кадастровый номер объекта недвижимости;</w:t>
      </w:r>
    </w:p>
    <w:p w:rsidR="000132FD" w:rsidRPr="00C52D48" w:rsidRDefault="005A4642"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наименование (вид) объекта недвижимости</w:t>
      </w:r>
      <w:r w:rsidR="000132FD" w:rsidRPr="00C52D48">
        <w:rPr>
          <w:rFonts w:ascii="Times New Roman" w:eastAsia="Times New Roman" w:hAnsi="Times New Roman" w:cs="Times New Roman"/>
          <w:sz w:val="26"/>
          <w:szCs w:val="26"/>
          <w:lang w:eastAsia="ru-RU"/>
        </w:rPr>
        <w:t>;</w:t>
      </w:r>
    </w:p>
    <w:p w:rsidR="005A4642" w:rsidRPr="00C52D48" w:rsidRDefault="000132FD"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адрес (местоположение) объекта недвижимости (при наличии)</w:t>
      </w:r>
      <w:r w:rsidR="005A4642" w:rsidRPr="00C52D48">
        <w:rPr>
          <w:rFonts w:ascii="Times New Roman" w:eastAsia="Times New Roman" w:hAnsi="Times New Roman" w:cs="Times New Roman"/>
          <w:sz w:val="26"/>
          <w:szCs w:val="26"/>
          <w:lang w:eastAsia="ru-RU"/>
        </w:rPr>
        <w:t>.</w:t>
      </w:r>
    </w:p>
    <w:p w:rsidR="005A4642" w:rsidRPr="00C52D48" w:rsidRDefault="005A4642"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21.4. В направляемых межведомственных </w:t>
      </w:r>
      <w:proofErr w:type="gramStart"/>
      <w:r w:rsidRPr="00C52D48">
        <w:rPr>
          <w:rFonts w:ascii="Times New Roman" w:eastAsia="Times New Roman" w:hAnsi="Times New Roman" w:cs="Times New Roman"/>
          <w:sz w:val="26"/>
          <w:szCs w:val="26"/>
          <w:lang w:eastAsia="ru-RU"/>
        </w:rPr>
        <w:t>запросах</w:t>
      </w:r>
      <w:proofErr w:type="gramEnd"/>
      <w:r w:rsidRPr="00C52D48">
        <w:rPr>
          <w:rFonts w:ascii="Times New Roman" w:eastAsia="Times New Roman" w:hAnsi="Times New Roman" w:cs="Times New Roman"/>
          <w:sz w:val="26"/>
          <w:szCs w:val="26"/>
          <w:lang w:eastAsia="ru-RU"/>
        </w:rPr>
        <w:t xml:space="preserve"> запрашиваются следующие сведения:</w:t>
      </w:r>
    </w:p>
    <w:p w:rsidR="005A4642" w:rsidRPr="00C52D48" w:rsidRDefault="00F029EF"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lastRenderedPageBreak/>
        <w:t xml:space="preserve">21.4.1. </w:t>
      </w:r>
      <w:r w:rsidR="00AE1AF8" w:rsidRPr="00C52D48">
        <w:rPr>
          <w:rFonts w:ascii="Times New Roman" w:eastAsia="Times New Roman" w:hAnsi="Times New Roman" w:cs="Times New Roman"/>
          <w:sz w:val="26"/>
          <w:szCs w:val="26"/>
          <w:lang w:eastAsia="ru-RU"/>
        </w:rPr>
        <w:t>сведения, запрашиваемые из ЕГРН</w:t>
      </w:r>
      <w:r w:rsidR="00306231" w:rsidRPr="00C52D48">
        <w:rPr>
          <w:rFonts w:ascii="Times New Roman" w:eastAsia="Times New Roman" w:hAnsi="Times New Roman" w:cs="Times New Roman"/>
          <w:sz w:val="26"/>
          <w:szCs w:val="26"/>
          <w:lang w:eastAsia="ru-RU"/>
        </w:rPr>
        <w:t xml:space="preserve"> об объекте адресации</w:t>
      </w:r>
      <w:r w:rsidR="00AE1AF8" w:rsidRPr="00C52D48">
        <w:rPr>
          <w:rFonts w:ascii="Times New Roman" w:eastAsia="Times New Roman" w:hAnsi="Times New Roman" w:cs="Times New Roman"/>
          <w:sz w:val="26"/>
          <w:szCs w:val="26"/>
          <w:lang w:eastAsia="ru-RU"/>
        </w:rPr>
        <w:t>:</w:t>
      </w:r>
    </w:p>
    <w:p w:rsidR="00AE1AF8" w:rsidRPr="00C52D48" w:rsidRDefault="00AE1AF8"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 </w:t>
      </w:r>
      <w:r w:rsidR="00306231" w:rsidRPr="00C52D48">
        <w:rPr>
          <w:rFonts w:ascii="Times New Roman" w:eastAsia="Times New Roman" w:hAnsi="Times New Roman" w:cs="Times New Roman"/>
          <w:sz w:val="26"/>
          <w:szCs w:val="26"/>
          <w:lang w:eastAsia="ru-RU"/>
        </w:rPr>
        <w:t>правообладатель объекта недвижимости;</w:t>
      </w:r>
    </w:p>
    <w:p w:rsidR="00306231" w:rsidRPr="00C52D48" w:rsidRDefault="00306231"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номер государственной регистрации права;</w:t>
      </w:r>
    </w:p>
    <w:p w:rsidR="00306231" w:rsidRPr="00C52D48" w:rsidRDefault="00306231"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наименование документа-основания;</w:t>
      </w:r>
    </w:p>
    <w:p w:rsidR="00306231" w:rsidRPr="00C52D48" w:rsidRDefault="00306231"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дата выдачи документа-основания;</w:t>
      </w:r>
    </w:p>
    <w:p w:rsidR="00306231" w:rsidRPr="00C52D48" w:rsidRDefault="00306231"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вид зарегистрированного права;</w:t>
      </w:r>
    </w:p>
    <w:p w:rsidR="00306231" w:rsidRPr="00C52D48" w:rsidRDefault="00306231"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объект права;</w:t>
      </w:r>
    </w:p>
    <w:p w:rsidR="00306231" w:rsidRPr="00C52D48" w:rsidRDefault="00306231"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назначение объекта недвижимости;</w:t>
      </w:r>
    </w:p>
    <w:p w:rsidR="00306231" w:rsidRPr="00C52D48" w:rsidRDefault="00306231"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площадь объекта недвижимости;</w:t>
      </w:r>
    </w:p>
    <w:p w:rsidR="00306231" w:rsidRPr="00C52D48" w:rsidRDefault="00306231"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адрес (местоположение) объекта недвижимости;</w:t>
      </w:r>
    </w:p>
    <w:p w:rsidR="00306231" w:rsidRPr="00C52D48" w:rsidRDefault="00306231"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кадастровый номер объекта недвижимости;</w:t>
      </w:r>
    </w:p>
    <w:p w:rsidR="00306231" w:rsidRPr="00C52D48" w:rsidRDefault="00306231"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ограничение прав и обременение объекта недвижимости;</w:t>
      </w:r>
    </w:p>
    <w:p w:rsidR="00306231" w:rsidRPr="00C52D48" w:rsidRDefault="00306231"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21.4.2. сведения, запрашиваемые из ЕГРЮЛ или ЕГРИП в </w:t>
      </w:r>
      <w:proofErr w:type="gramStart"/>
      <w:r w:rsidRPr="00C52D48">
        <w:rPr>
          <w:rFonts w:ascii="Times New Roman" w:eastAsia="Times New Roman" w:hAnsi="Times New Roman" w:cs="Times New Roman"/>
          <w:sz w:val="26"/>
          <w:szCs w:val="26"/>
          <w:lang w:eastAsia="ru-RU"/>
        </w:rPr>
        <w:t>отношении</w:t>
      </w:r>
      <w:proofErr w:type="gramEnd"/>
      <w:r w:rsidRPr="00C52D48">
        <w:rPr>
          <w:rFonts w:ascii="Times New Roman" w:eastAsia="Times New Roman" w:hAnsi="Times New Roman" w:cs="Times New Roman"/>
          <w:sz w:val="26"/>
          <w:szCs w:val="26"/>
          <w:lang w:eastAsia="ru-RU"/>
        </w:rPr>
        <w:t xml:space="preserve"> заявителя:</w:t>
      </w:r>
    </w:p>
    <w:p w:rsidR="00306231" w:rsidRPr="00C52D48" w:rsidRDefault="00306231"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C52D48">
        <w:rPr>
          <w:rFonts w:ascii="Times New Roman" w:eastAsia="Times New Roman" w:hAnsi="Times New Roman" w:cs="Times New Roman"/>
          <w:sz w:val="26"/>
          <w:szCs w:val="26"/>
          <w:lang w:eastAsia="ru-RU"/>
        </w:rPr>
        <w:t>-</w:t>
      </w:r>
      <w:r w:rsidR="00966C64" w:rsidRPr="00C52D48">
        <w:rPr>
          <w:rFonts w:ascii="Times New Roman" w:eastAsia="Times New Roman" w:hAnsi="Times New Roman" w:cs="Times New Roman"/>
          <w:sz w:val="26"/>
          <w:szCs w:val="26"/>
          <w:lang w:eastAsia="ru-RU"/>
        </w:rPr>
        <w:t xml:space="preserve"> в отношении юридического лица: полное и краткое наименование, организационно-правовая форма, сведения о состоянии юридического лица, ИНН, ОГРН, дата регистрации, код и наименование регистрирующего органа, адрес юридического лица, сведения о физических лицах, имеющих право действовать без доверенности от имени юридического лица;</w:t>
      </w:r>
      <w:proofErr w:type="gramEnd"/>
    </w:p>
    <w:p w:rsidR="00966C64" w:rsidRPr="00C52D48" w:rsidRDefault="00966C64"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 в </w:t>
      </w:r>
      <w:proofErr w:type="gramStart"/>
      <w:r w:rsidRPr="00C52D48">
        <w:rPr>
          <w:rFonts w:ascii="Times New Roman" w:eastAsia="Times New Roman" w:hAnsi="Times New Roman" w:cs="Times New Roman"/>
          <w:sz w:val="26"/>
          <w:szCs w:val="26"/>
          <w:lang w:eastAsia="ru-RU"/>
        </w:rPr>
        <w:t>отношении</w:t>
      </w:r>
      <w:proofErr w:type="gramEnd"/>
      <w:r w:rsidRPr="00C52D48">
        <w:rPr>
          <w:rFonts w:ascii="Times New Roman" w:eastAsia="Times New Roman" w:hAnsi="Times New Roman" w:cs="Times New Roman"/>
          <w:sz w:val="26"/>
          <w:szCs w:val="26"/>
          <w:lang w:eastAsia="ru-RU"/>
        </w:rPr>
        <w:t xml:space="preserve"> индивидуального предпринимателя: </w:t>
      </w:r>
      <w:r w:rsidR="00BB3EE0" w:rsidRPr="00C52D48">
        <w:rPr>
          <w:rFonts w:ascii="Times New Roman" w:eastAsia="Times New Roman" w:hAnsi="Times New Roman" w:cs="Times New Roman"/>
          <w:sz w:val="26"/>
          <w:szCs w:val="26"/>
          <w:lang w:eastAsia="ru-RU"/>
        </w:rPr>
        <w:t>ИГРНИП, вид предпринимательской деятельности, сведения о статусе, наименование регистрирующего органа, фамилия, имя, отчество, дата и место рождения индивидуального предпринимателя, ИНН, дата</w:t>
      </w:r>
      <w:r w:rsidR="00AA37D0" w:rsidRPr="00C52D48">
        <w:rPr>
          <w:rFonts w:ascii="Times New Roman" w:eastAsia="Times New Roman" w:hAnsi="Times New Roman" w:cs="Times New Roman"/>
          <w:sz w:val="26"/>
          <w:szCs w:val="26"/>
          <w:lang w:eastAsia="ru-RU"/>
        </w:rPr>
        <w:t xml:space="preserve"> и причина</w:t>
      </w:r>
      <w:r w:rsidR="00BB3EE0" w:rsidRPr="00C52D48">
        <w:rPr>
          <w:rFonts w:ascii="Times New Roman" w:eastAsia="Times New Roman" w:hAnsi="Times New Roman" w:cs="Times New Roman"/>
          <w:sz w:val="26"/>
          <w:szCs w:val="26"/>
          <w:lang w:eastAsia="ru-RU"/>
        </w:rPr>
        <w:t xml:space="preserve"> постановки на учет</w:t>
      </w:r>
      <w:r w:rsidR="00AA37D0" w:rsidRPr="00C52D48">
        <w:rPr>
          <w:rFonts w:ascii="Times New Roman" w:eastAsia="Times New Roman" w:hAnsi="Times New Roman" w:cs="Times New Roman"/>
          <w:sz w:val="26"/>
          <w:szCs w:val="26"/>
          <w:lang w:eastAsia="ru-RU"/>
        </w:rPr>
        <w:t>, дата и причина снятия с учета, наименование налогового органа, зарегистрировавшего индивидуального предпринимателя</w:t>
      </w:r>
      <w:r w:rsidR="00C15457" w:rsidRPr="00C52D48">
        <w:rPr>
          <w:rFonts w:ascii="Times New Roman" w:eastAsia="Times New Roman" w:hAnsi="Times New Roman" w:cs="Times New Roman"/>
          <w:sz w:val="26"/>
          <w:szCs w:val="26"/>
          <w:lang w:eastAsia="ru-RU"/>
        </w:rPr>
        <w:t>;</w:t>
      </w:r>
    </w:p>
    <w:p w:rsidR="00AA37D0" w:rsidRPr="00C52D48" w:rsidRDefault="00C15457"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21.4.3. </w:t>
      </w:r>
      <w:r w:rsidR="00925743" w:rsidRPr="00C52D48">
        <w:rPr>
          <w:rFonts w:ascii="Times New Roman" w:eastAsia="Times New Roman" w:hAnsi="Times New Roman" w:cs="Times New Roman"/>
          <w:sz w:val="26"/>
          <w:szCs w:val="26"/>
          <w:lang w:eastAsia="ru-RU"/>
        </w:rPr>
        <w:t xml:space="preserve">сведения, запрашиваемые </w:t>
      </w:r>
      <w:r w:rsidR="000132FD" w:rsidRPr="00C52D48">
        <w:rPr>
          <w:rFonts w:ascii="Times New Roman" w:eastAsia="Times New Roman" w:hAnsi="Times New Roman" w:cs="Times New Roman"/>
          <w:sz w:val="26"/>
          <w:szCs w:val="26"/>
          <w:lang w:eastAsia="ru-RU"/>
        </w:rPr>
        <w:t xml:space="preserve">из Администрации </w:t>
      </w:r>
      <w:r w:rsidR="001B2A9B" w:rsidRPr="00C52D48">
        <w:rPr>
          <w:rFonts w:ascii="Times New Roman" w:eastAsia="Times New Roman" w:hAnsi="Times New Roman" w:cs="Times New Roman"/>
          <w:sz w:val="26"/>
          <w:szCs w:val="26"/>
          <w:lang w:eastAsia="ru-RU"/>
        </w:rPr>
        <w:t>Егорлыского</w:t>
      </w:r>
      <w:r w:rsidR="000132FD" w:rsidRPr="00C52D48">
        <w:rPr>
          <w:rFonts w:ascii="Times New Roman" w:eastAsia="Times New Roman" w:hAnsi="Times New Roman" w:cs="Times New Roman"/>
          <w:sz w:val="26"/>
          <w:szCs w:val="26"/>
          <w:lang w:eastAsia="ru-RU"/>
        </w:rPr>
        <w:t xml:space="preserve"> района Ро</w:t>
      </w:r>
      <w:r w:rsidR="0034455E" w:rsidRPr="00C52D48">
        <w:rPr>
          <w:rFonts w:ascii="Times New Roman" w:eastAsia="Times New Roman" w:hAnsi="Times New Roman" w:cs="Times New Roman"/>
          <w:sz w:val="26"/>
          <w:szCs w:val="26"/>
          <w:lang w:eastAsia="ru-RU"/>
        </w:rPr>
        <w:t>с</w:t>
      </w:r>
      <w:r w:rsidR="000132FD" w:rsidRPr="00C52D48">
        <w:rPr>
          <w:rFonts w:ascii="Times New Roman" w:eastAsia="Times New Roman" w:hAnsi="Times New Roman" w:cs="Times New Roman"/>
          <w:sz w:val="26"/>
          <w:szCs w:val="26"/>
          <w:lang w:eastAsia="ru-RU"/>
        </w:rPr>
        <w:t>товской области</w:t>
      </w:r>
      <w:r w:rsidR="00925743" w:rsidRPr="00C52D48">
        <w:rPr>
          <w:rFonts w:ascii="Times New Roman" w:eastAsia="Times New Roman" w:hAnsi="Times New Roman" w:cs="Times New Roman"/>
          <w:sz w:val="26"/>
          <w:szCs w:val="26"/>
          <w:lang w:eastAsia="ru-RU"/>
        </w:rPr>
        <w:t>:</w:t>
      </w:r>
    </w:p>
    <w:p w:rsidR="00925743" w:rsidRPr="00C52D48" w:rsidRDefault="00925743"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номер и дата выдачи разрешения на строительство, разрешение на строительство;</w:t>
      </w:r>
    </w:p>
    <w:p w:rsidR="000132FD" w:rsidRPr="00C52D48" w:rsidRDefault="00925743"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номер и дата выдачи разрешения на ввод объекта в эксплуатацию, разрешение на ввод объекта в эксплуатацию</w:t>
      </w:r>
      <w:r w:rsidR="000132FD" w:rsidRPr="00C52D48">
        <w:rPr>
          <w:rFonts w:ascii="Times New Roman" w:eastAsia="Times New Roman" w:hAnsi="Times New Roman" w:cs="Times New Roman"/>
          <w:sz w:val="26"/>
          <w:szCs w:val="26"/>
          <w:lang w:eastAsia="ru-RU"/>
        </w:rPr>
        <w:t>;</w:t>
      </w:r>
    </w:p>
    <w:p w:rsidR="00315A51" w:rsidRPr="00C52D48" w:rsidRDefault="000132FD"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дата утверждения схемы расположения земельного участка на кадастровом плане или кадастровой карте территории, схема расположения земельного участка на кадастровом плане или кадастровой карте территории;</w:t>
      </w:r>
    </w:p>
    <w:p w:rsidR="000132FD" w:rsidRPr="00C52D48" w:rsidRDefault="000132FD"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C52D48">
        <w:rPr>
          <w:rFonts w:ascii="Times New Roman" w:eastAsia="Times New Roman" w:hAnsi="Times New Roman" w:cs="Times New Roman"/>
          <w:sz w:val="26"/>
          <w:szCs w:val="26"/>
          <w:lang w:eastAsia="ru-RU"/>
        </w:rPr>
        <w:t>- дата и номер решениях о переводе жилого помещения в нежилое помещение или нежилого помещения в жилое помещение, решение о переводе жилого помещения в нежилое помещение или нежилого помещения в жилое помещение;</w:t>
      </w:r>
      <w:proofErr w:type="gramEnd"/>
    </w:p>
    <w:p w:rsidR="000132FD" w:rsidRPr="00C52D48" w:rsidRDefault="000132FD"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 </w:t>
      </w:r>
      <w:r w:rsidR="00B33CC1" w:rsidRPr="00C52D48">
        <w:rPr>
          <w:rFonts w:ascii="Times New Roman" w:eastAsia="Times New Roman" w:hAnsi="Times New Roman" w:cs="Times New Roman"/>
          <w:sz w:val="26"/>
          <w:szCs w:val="26"/>
          <w:lang w:eastAsia="ru-RU"/>
        </w:rPr>
        <w:t>дата и номер акта приемочной комиссии о переустройстве и (или) перепланировке помещения, акт приемочной комиссии о переустройстве и (или) перепланировке помещения.</w:t>
      </w:r>
    </w:p>
    <w:p w:rsidR="00E34386" w:rsidRPr="00C52D48" w:rsidRDefault="00E34386"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w:t>
      </w:r>
      <w:r w:rsidR="00925743" w:rsidRPr="00C52D48">
        <w:rPr>
          <w:rFonts w:ascii="Times New Roman" w:eastAsia="Times New Roman" w:hAnsi="Times New Roman" w:cs="Times New Roman"/>
          <w:sz w:val="26"/>
          <w:szCs w:val="26"/>
          <w:lang w:eastAsia="ru-RU"/>
        </w:rPr>
        <w:t>1</w:t>
      </w:r>
      <w:r w:rsidRPr="00C52D48">
        <w:rPr>
          <w:rFonts w:ascii="Times New Roman" w:eastAsia="Times New Roman" w:hAnsi="Times New Roman" w:cs="Times New Roman"/>
          <w:sz w:val="26"/>
          <w:szCs w:val="26"/>
          <w:lang w:eastAsia="ru-RU"/>
        </w:rPr>
        <w:t>.</w:t>
      </w:r>
      <w:r w:rsidR="00925743" w:rsidRPr="00C52D48">
        <w:rPr>
          <w:rFonts w:ascii="Times New Roman" w:eastAsia="Times New Roman" w:hAnsi="Times New Roman" w:cs="Times New Roman"/>
          <w:sz w:val="26"/>
          <w:szCs w:val="26"/>
          <w:lang w:eastAsia="ru-RU"/>
        </w:rPr>
        <w:t>5</w:t>
      </w:r>
      <w:r w:rsidRPr="00C52D48">
        <w:rPr>
          <w:rFonts w:ascii="Times New Roman" w:eastAsia="Times New Roman" w:hAnsi="Times New Roman" w:cs="Times New Roman"/>
          <w:sz w:val="26"/>
          <w:szCs w:val="26"/>
          <w:lang w:eastAsia="ru-RU"/>
        </w:rPr>
        <w:t xml:space="preserve">. </w:t>
      </w:r>
      <w:proofErr w:type="gramStart"/>
      <w:r w:rsidRPr="00C52D48">
        <w:rPr>
          <w:rFonts w:ascii="Times New Roman" w:eastAsia="Times New Roman" w:hAnsi="Times New Roman" w:cs="Times New Roman"/>
          <w:sz w:val="26"/>
          <w:szCs w:val="26"/>
          <w:lang w:eastAsia="ru-RU"/>
        </w:rPr>
        <w:t>В органах и организациях, указанных в пункте 2</w:t>
      </w:r>
      <w:r w:rsidR="00D13D89" w:rsidRPr="00C52D48">
        <w:rPr>
          <w:rFonts w:ascii="Times New Roman" w:eastAsia="Times New Roman" w:hAnsi="Times New Roman" w:cs="Times New Roman"/>
          <w:sz w:val="26"/>
          <w:szCs w:val="26"/>
          <w:lang w:eastAsia="ru-RU"/>
        </w:rPr>
        <w:t>1</w:t>
      </w:r>
      <w:r w:rsidRPr="00C52D48">
        <w:rPr>
          <w:rFonts w:ascii="Times New Roman" w:eastAsia="Times New Roman" w:hAnsi="Times New Roman" w:cs="Times New Roman"/>
          <w:sz w:val="26"/>
          <w:szCs w:val="26"/>
          <w:lang w:eastAsia="ru-RU"/>
        </w:rPr>
        <w:t xml:space="preserve">.1 настоящего Административного регламента, запрашиваются документы и информация, необходимые для предоставления муниципальной услуги, с целью установления принадлежности заявителя к кругу заявителей, определенных </w:t>
      </w:r>
      <w:r w:rsidR="00D13D89" w:rsidRPr="00C52D48">
        <w:rPr>
          <w:rFonts w:ascii="Times New Roman" w:eastAsia="Times New Roman" w:hAnsi="Times New Roman" w:cs="Times New Roman"/>
          <w:sz w:val="26"/>
          <w:szCs w:val="26"/>
          <w:lang w:eastAsia="ru-RU"/>
        </w:rPr>
        <w:t>пунктами</w:t>
      </w:r>
      <w:r w:rsidRPr="00C52D48">
        <w:rPr>
          <w:rFonts w:ascii="Times New Roman" w:eastAsia="Times New Roman" w:hAnsi="Times New Roman" w:cs="Times New Roman"/>
          <w:sz w:val="26"/>
          <w:szCs w:val="26"/>
          <w:lang w:eastAsia="ru-RU"/>
        </w:rPr>
        <w:t xml:space="preserve"> 2</w:t>
      </w:r>
      <w:r w:rsidR="00D13D89" w:rsidRPr="00C52D48">
        <w:rPr>
          <w:rFonts w:ascii="Times New Roman" w:eastAsia="Times New Roman" w:hAnsi="Times New Roman" w:cs="Times New Roman"/>
          <w:sz w:val="26"/>
          <w:szCs w:val="26"/>
          <w:lang w:eastAsia="ru-RU"/>
        </w:rPr>
        <w:t>.1 и 2.2</w:t>
      </w:r>
      <w:r w:rsidRPr="00C52D48">
        <w:rPr>
          <w:rFonts w:ascii="Times New Roman" w:eastAsia="Times New Roman" w:hAnsi="Times New Roman" w:cs="Times New Roman"/>
          <w:sz w:val="26"/>
          <w:szCs w:val="26"/>
          <w:lang w:eastAsia="ru-RU"/>
        </w:rPr>
        <w:t xml:space="preserve"> настоящего Административного регламента, а также установления наличия или отсутствия оснований для отказа в предоставлении муниципальной услуги.</w:t>
      </w:r>
      <w:proofErr w:type="gramEnd"/>
    </w:p>
    <w:p w:rsidR="00E34386" w:rsidRPr="00C52D48" w:rsidRDefault="00E34386"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w:t>
      </w:r>
      <w:r w:rsidR="000720C2" w:rsidRPr="00C52D48">
        <w:rPr>
          <w:rFonts w:ascii="Times New Roman" w:eastAsia="Times New Roman" w:hAnsi="Times New Roman" w:cs="Times New Roman"/>
          <w:sz w:val="26"/>
          <w:szCs w:val="26"/>
          <w:lang w:eastAsia="ru-RU"/>
        </w:rPr>
        <w:t>1</w:t>
      </w:r>
      <w:r w:rsidRPr="00C52D48">
        <w:rPr>
          <w:rFonts w:ascii="Times New Roman" w:eastAsia="Times New Roman" w:hAnsi="Times New Roman" w:cs="Times New Roman"/>
          <w:sz w:val="26"/>
          <w:szCs w:val="26"/>
          <w:lang w:eastAsia="ru-RU"/>
        </w:rPr>
        <w:t>.</w:t>
      </w:r>
      <w:r w:rsidR="000720C2" w:rsidRPr="00C52D48">
        <w:rPr>
          <w:rFonts w:ascii="Times New Roman" w:eastAsia="Times New Roman" w:hAnsi="Times New Roman" w:cs="Times New Roman"/>
          <w:sz w:val="26"/>
          <w:szCs w:val="26"/>
          <w:lang w:eastAsia="ru-RU"/>
        </w:rPr>
        <w:t>6</w:t>
      </w:r>
      <w:r w:rsidRPr="00C52D48">
        <w:rPr>
          <w:rFonts w:ascii="Times New Roman" w:eastAsia="Times New Roman" w:hAnsi="Times New Roman" w:cs="Times New Roman"/>
          <w:sz w:val="26"/>
          <w:szCs w:val="26"/>
          <w:lang w:eastAsia="ru-RU"/>
        </w:rPr>
        <w:t xml:space="preserve">. Основаниями для межведомственных запросов являются требования </w:t>
      </w:r>
      <w:r w:rsidR="000720C2" w:rsidRPr="00C52D48">
        <w:rPr>
          <w:rFonts w:ascii="Times New Roman" w:eastAsia="Times New Roman" w:hAnsi="Times New Roman" w:cs="Times New Roman"/>
          <w:sz w:val="26"/>
          <w:szCs w:val="26"/>
          <w:lang w:eastAsia="ru-RU"/>
        </w:rPr>
        <w:t>пунктов 34(1) и 35</w:t>
      </w:r>
      <w:r w:rsidRPr="00C52D48">
        <w:rPr>
          <w:rFonts w:ascii="Times New Roman" w:eastAsia="Times New Roman" w:hAnsi="Times New Roman" w:cs="Times New Roman"/>
          <w:sz w:val="26"/>
          <w:szCs w:val="26"/>
          <w:lang w:eastAsia="ru-RU"/>
        </w:rPr>
        <w:t xml:space="preserve"> </w:t>
      </w:r>
      <w:r w:rsidR="000720C2" w:rsidRPr="00C52D48">
        <w:rPr>
          <w:rFonts w:ascii="Times New Roman" w:eastAsia="Times New Roman" w:hAnsi="Times New Roman" w:cs="Times New Roman"/>
          <w:sz w:val="26"/>
          <w:szCs w:val="26"/>
          <w:lang w:eastAsia="ru-RU"/>
        </w:rPr>
        <w:t>Правил</w:t>
      </w:r>
      <w:r w:rsidR="000720C2" w:rsidRPr="00C52D48">
        <w:t xml:space="preserve"> </w:t>
      </w:r>
      <w:r w:rsidR="000720C2" w:rsidRPr="00C52D48">
        <w:rPr>
          <w:rFonts w:ascii="Times New Roman" w:eastAsia="Times New Roman" w:hAnsi="Times New Roman" w:cs="Times New Roman"/>
          <w:sz w:val="26"/>
          <w:szCs w:val="26"/>
          <w:lang w:eastAsia="ru-RU"/>
        </w:rPr>
        <w:t xml:space="preserve">присвоения, изменения и аннулирования адресов, утвержденных постановлением Правительства Российской Федерации от 19.11.2014 № 1221, </w:t>
      </w:r>
      <w:r w:rsidRPr="00C52D48">
        <w:rPr>
          <w:rFonts w:ascii="Times New Roman" w:eastAsia="Times New Roman" w:hAnsi="Times New Roman" w:cs="Times New Roman"/>
          <w:sz w:val="26"/>
          <w:szCs w:val="26"/>
          <w:lang w:eastAsia="ru-RU"/>
        </w:rPr>
        <w:t>и положения настоящего Административного регламента.</w:t>
      </w:r>
    </w:p>
    <w:p w:rsidR="00E34386" w:rsidRPr="00C52D48" w:rsidRDefault="00E34386"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Межведомственные запросы направляются не позднее рабоч</w:t>
      </w:r>
      <w:r w:rsidR="00E76868" w:rsidRPr="00C52D48">
        <w:rPr>
          <w:rFonts w:ascii="Times New Roman" w:eastAsia="Times New Roman" w:hAnsi="Times New Roman" w:cs="Times New Roman"/>
          <w:sz w:val="26"/>
          <w:szCs w:val="26"/>
          <w:lang w:eastAsia="ru-RU"/>
        </w:rPr>
        <w:t>его</w:t>
      </w:r>
      <w:r w:rsidRPr="00C52D48">
        <w:rPr>
          <w:rFonts w:ascii="Times New Roman" w:eastAsia="Times New Roman" w:hAnsi="Times New Roman" w:cs="Times New Roman"/>
          <w:sz w:val="26"/>
          <w:szCs w:val="26"/>
          <w:lang w:eastAsia="ru-RU"/>
        </w:rPr>
        <w:t xml:space="preserve"> дн</w:t>
      </w:r>
      <w:r w:rsidR="00E76868" w:rsidRPr="00C52D48">
        <w:rPr>
          <w:rFonts w:ascii="Times New Roman" w:eastAsia="Times New Roman" w:hAnsi="Times New Roman" w:cs="Times New Roman"/>
          <w:sz w:val="26"/>
          <w:szCs w:val="26"/>
          <w:lang w:eastAsia="ru-RU"/>
        </w:rPr>
        <w:t>я, следующего за</w:t>
      </w:r>
      <w:r w:rsidRPr="00C52D48">
        <w:rPr>
          <w:rFonts w:ascii="Times New Roman" w:eastAsia="Times New Roman" w:hAnsi="Times New Roman" w:cs="Times New Roman"/>
          <w:sz w:val="26"/>
          <w:szCs w:val="26"/>
          <w:lang w:eastAsia="ru-RU"/>
        </w:rPr>
        <w:t xml:space="preserve"> дн</w:t>
      </w:r>
      <w:r w:rsidR="00E76868" w:rsidRPr="00C52D48">
        <w:rPr>
          <w:rFonts w:ascii="Times New Roman" w:eastAsia="Times New Roman" w:hAnsi="Times New Roman" w:cs="Times New Roman"/>
          <w:sz w:val="26"/>
          <w:szCs w:val="26"/>
          <w:lang w:eastAsia="ru-RU"/>
        </w:rPr>
        <w:t>ем</w:t>
      </w:r>
      <w:r w:rsidRPr="00C52D48">
        <w:rPr>
          <w:rFonts w:ascii="Times New Roman" w:eastAsia="Times New Roman" w:hAnsi="Times New Roman" w:cs="Times New Roman"/>
          <w:sz w:val="26"/>
          <w:szCs w:val="26"/>
          <w:lang w:eastAsia="ru-RU"/>
        </w:rPr>
        <w:t xml:space="preserve"> регистрации поступившего </w:t>
      </w:r>
      <w:r w:rsidR="00E76868" w:rsidRPr="00C52D48">
        <w:rPr>
          <w:rFonts w:ascii="Times New Roman" w:eastAsia="Times New Roman" w:hAnsi="Times New Roman" w:cs="Times New Roman"/>
          <w:sz w:val="26"/>
          <w:szCs w:val="26"/>
          <w:lang w:eastAsia="ru-RU"/>
        </w:rPr>
        <w:t>запроса о</w:t>
      </w:r>
      <w:r w:rsidRPr="00C52D48">
        <w:rPr>
          <w:rFonts w:ascii="Times New Roman" w:eastAsia="Times New Roman" w:hAnsi="Times New Roman" w:cs="Times New Roman"/>
          <w:sz w:val="26"/>
          <w:szCs w:val="26"/>
          <w:lang w:eastAsia="ru-RU"/>
        </w:rPr>
        <w:t xml:space="preserve"> предоставлени</w:t>
      </w:r>
      <w:r w:rsidR="00E76868" w:rsidRPr="00C52D48">
        <w:rPr>
          <w:rFonts w:ascii="Times New Roman" w:eastAsia="Times New Roman" w:hAnsi="Times New Roman" w:cs="Times New Roman"/>
          <w:sz w:val="26"/>
          <w:szCs w:val="26"/>
          <w:lang w:eastAsia="ru-RU"/>
        </w:rPr>
        <w:t>и</w:t>
      </w:r>
      <w:r w:rsidRPr="00C52D48">
        <w:rPr>
          <w:rFonts w:ascii="Times New Roman" w:eastAsia="Times New Roman" w:hAnsi="Times New Roman" w:cs="Times New Roman"/>
          <w:sz w:val="26"/>
          <w:szCs w:val="26"/>
          <w:lang w:eastAsia="ru-RU"/>
        </w:rPr>
        <w:t xml:space="preserve"> муниципальной услуги.</w:t>
      </w:r>
    </w:p>
    <w:p w:rsidR="00E34386" w:rsidRPr="00C52D48" w:rsidRDefault="00E34386"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w:t>
      </w:r>
      <w:r w:rsidR="008A57A2" w:rsidRPr="00C52D48">
        <w:rPr>
          <w:rFonts w:ascii="Times New Roman" w:eastAsia="Times New Roman" w:hAnsi="Times New Roman" w:cs="Times New Roman"/>
          <w:sz w:val="26"/>
          <w:szCs w:val="26"/>
          <w:lang w:eastAsia="ru-RU"/>
        </w:rPr>
        <w:t>1</w:t>
      </w:r>
      <w:r w:rsidRPr="00C52D48">
        <w:rPr>
          <w:rFonts w:ascii="Times New Roman" w:eastAsia="Times New Roman" w:hAnsi="Times New Roman" w:cs="Times New Roman"/>
          <w:sz w:val="26"/>
          <w:szCs w:val="26"/>
          <w:lang w:eastAsia="ru-RU"/>
        </w:rPr>
        <w:t>.</w:t>
      </w:r>
      <w:r w:rsidR="008A57A2" w:rsidRPr="00C52D48">
        <w:rPr>
          <w:rFonts w:ascii="Times New Roman" w:eastAsia="Times New Roman" w:hAnsi="Times New Roman" w:cs="Times New Roman"/>
          <w:sz w:val="26"/>
          <w:szCs w:val="26"/>
          <w:lang w:eastAsia="ru-RU"/>
        </w:rPr>
        <w:t>7</w:t>
      </w:r>
      <w:r w:rsidRPr="00C52D48">
        <w:rPr>
          <w:rFonts w:ascii="Times New Roman" w:eastAsia="Times New Roman" w:hAnsi="Times New Roman" w:cs="Times New Roman"/>
          <w:sz w:val="26"/>
          <w:szCs w:val="26"/>
          <w:lang w:eastAsia="ru-RU"/>
        </w:rPr>
        <w:t xml:space="preserve">. </w:t>
      </w:r>
      <w:proofErr w:type="gramStart"/>
      <w:r w:rsidRPr="00C52D48">
        <w:rPr>
          <w:rFonts w:ascii="Times New Roman" w:eastAsia="Times New Roman" w:hAnsi="Times New Roman" w:cs="Times New Roman"/>
          <w:sz w:val="26"/>
          <w:szCs w:val="26"/>
          <w:lang w:eastAsia="ru-RU"/>
        </w:rPr>
        <w:t xml:space="preserve">Ответ на межведомственный запрос в соответствии с частью 3 статьи 7.2 Федерального закона от 27.07.2010 № 210-ФЗ «Об организации предоставления </w:t>
      </w:r>
      <w:r w:rsidRPr="00C52D48">
        <w:rPr>
          <w:rFonts w:ascii="Times New Roman" w:eastAsia="Times New Roman" w:hAnsi="Times New Roman" w:cs="Times New Roman"/>
          <w:sz w:val="26"/>
          <w:szCs w:val="26"/>
          <w:lang w:eastAsia="ru-RU"/>
        </w:rPr>
        <w:lastRenderedPageBreak/>
        <w:t>государственных и муниципальных услуг» должен поступить в орган, предоставляющий муниципальную услугу, в срок, не превышающий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w:t>
      </w:r>
      <w:proofErr w:type="gramEnd"/>
      <w:r w:rsidRPr="00C52D48">
        <w:rPr>
          <w:rFonts w:ascii="Times New Roman" w:eastAsia="Times New Roman" w:hAnsi="Times New Roman" w:cs="Times New Roman"/>
          <w:sz w:val="26"/>
          <w:szCs w:val="26"/>
          <w:lang w:eastAsia="ru-RU"/>
        </w:rPr>
        <w:t xml:space="preserve">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C52D48">
        <w:rPr>
          <w:rFonts w:ascii="Times New Roman" w:eastAsia="Times New Roman" w:hAnsi="Times New Roman" w:cs="Times New Roman"/>
          <w:sz w:val="26"/>
          <w:szCs w:val="26"/>
          <w:lang w:eastAsia="ru-RU"/>
        </w:rPr>
        <w:t>2</w:t>
      </w:r>
      <w:r w:rsidR="00E27999" w:rsidRPr="00C52D48">
        <w:rPr>
          <w:rFonts w:ascii="Times New Roman" w:eastAsia="Times New Roman" w:hAnsi="Times New Roman" w:cs="Times New Roman"/>
          <w:sz w:val="26"/>
          <w:szCs w:val="26"/>
          <w:lang w:eastAsia="ru-RU"/>
        </w:rPr>
        <w:t>2</w:t>
      </w:r>
      <w:r w:rsidRPr="00C52D48">
        <w:rPr>
          <w:rFonts w:ascii="Times New Roman" w:eastAsia="Times New Roman" w:hAnsi="Times New Roman" w:cs="Times New Roman"/>
          <w:sz w:val="26"/>
          <w:szCs w:val="26"/>
          <w:lang w:eastAsia="ru-RU"/>
        </w:rPr>
        <w:t xml:space="preserve">. </w:t>
      </w:r>
      <w:r w:rsidRPr="00C52D48">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r w:rsidR="00572C50" w:rsidRPr="00C52D48">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w:t>
      </w:r>
      <w:r w:rsidR="00572C50" w:rsidRPr="00C52D48">
        <w:rPr>
          <w:rFonts w:ascii="Times New Roman" w:eastAsia="Times New Roman" w:hAnsi="Times New Roman" w:cs="Times New Roman"/>
          <w:sz w:val="26"/>
          <w:szCs w:val="26"/>
          <w:lang w:eastAsia="ru-RU"/>
        </w:rPr>
        <w:t>2</w:t>
      </w:r>
      <w:r w:rsidRPr="00C52D48">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w:t>
      </w:r>
      <w:r w:rsidR="00572C50" w:rsidRPr="00C52D48">
        <w:rPr>
          <w:rFonts w:ascii="Times New Roman" w:eastAsia="Times New Roman" w:hAnsi="Times New Roman" w:cs="Times New Roman"/>
          <w:sz w:val="26"/>
          <w:szCs w:val="26"/>
          <w:lang w:eastAsia="ru-RU"/>
        </w:rPr>
        <w:t>2</w:t>
      </w:r>
      <w:r w:rsidRPr="00C52D48">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w:t>
      </w:r>
      <w:r w:rsidR="00572C50" w:rsidRPr="00C52D48">
        <w:rPr>
          <w:rFonts w:ascii="Times New Roman" w:eastAsia="Times New Roman" w:hAnsi="Times New Roman" w:cs="Times New Roman"/>
          <w:sz w:val="26"/>
          <w:szCs w:val="26"/>
          <w:lang w:eastAsia="ru-RU"/>
        </w:rPr>
        <w:t>ом</w:t>
      </w:r>
      <w:r w:rsidRPr="00C52D48">
        <w:rPr>
          <w:rFonts w:ascii="Times New Roman" w:eastAsia="Times New Roman" w:hAnsi="Times New Roman" w:cs="Times New Roman"/>
          <w:sz w:val="26"/>
          <w:szCs w:val="26"/>
          <w:lang w:eastAsia="ru-RU"/>
        </w:rPr>
        <w:t xml:space="preserve"> 9.3 настоящего Административного регламента;</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w:t>
      </w:r>
      <w:r w:rsidR="00572C50" w:rsidRPr="00C52D48">
        <w:rPr>
          <w:rFonts w:ascii="Times New Roman" w:eastAsia="Times New Roman" w:hAnsi="Times New Roman" w:cs="Times New Roman"/>
          <w:sz w:val="26"/>
          <w:szCs w:val="26"/>
          <w:lang w:eastAsia="ru-RU"/>
        </w:rPr>
        <w:t>2</w:t>
      </w:r>
      <w:r w:rsidRPr="00C52D48">
        <w:rPr>
          <w:rFonts w:ascii="Times New Roman" w:eastAsia="Times New Roman" w:hAnsi="Times New Roman" w:cs="Times New Roman"/>
          <w:sz w:val="26"/>
          <w:szCs w:val="26"/>
          <w:lang w:eastAsia="ru-RU"/>
        </w:rPr>
        <w:t xml:space="preserve">.1.2. отсутствие оснований для отказа в </w:t>
      </w:r>
      <w:proofErr w:type="gramStart"/>
      <w:r w:rsidRPr="00C52D48">
        <w:rPr>
          <w:rFonts w:ascii="Times New Roman" w:eastAsia="Times New Roman" w:hAnsi="Times New Roman" w:cs="Times New Roman"/>
          <w:sz w:val="26"/>
          <w:szCs w:val="26"/>
          <w:lang w:eastAsia="ru-RU"/>
        </w:rPr>
        <w:t>предоставлении</w:t>
      </w:r>
      <w:proofErr w:type="gramEnd"/>
      <w:r w:rsidRPr="00C52D48">
        <w:rPr>
          <w:rFonts w:ascii="Times New Roman" w:eastAsia="Times New Roman" w:hAnsi="Times New Roman" w:cs="Times New Roman"/>
          <w:sz w:val="26"/>
          <w:szCs w:val="26"/>
          <w:lang w:eastAsia="ru-RU"/>
        </w:rPr>
        <w:t xml:space="preserve"> муниципальной услуги, предусмотренных пунктом 11.2 настоящего Административного регламента.</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w:t>
      </w:r>
      <w:r w:rsidR="00572C50" w:rsidRPr="00C52D48">
        <w:rPr>
          <w:rFonts w:ascii="Times New Roman" w:eastAsia="Times New Roman" w:hAnsi="Times New Roman" w:cs="Times New Roman"/>
          <w:sz w:val="26"/>
          <w:szCs w:val="26"/>
          <w:lang w:eastAsia="ru-RU"/>
        </w:rPr>
        <w:t>2</w:t>
      </w:r>
      <w:r w:rsidRPr="00C52D48">
        <w:rPr>
          <w:rFonts w:ascii="Times New Roman" w:eastAsia="Times New Roman" w:hAnsi="Times New Roman" w:cs="Times New Roman"/>
          <w:sz w:val="26"/>
          <w:szCs w:val="26"/>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w:t>
      </w:r>
      <w:r w:rsidR="00572C50" w:rsidRPr="00C52D48">
        <w:rPr>
          <w:rFonts w:ascii="Times New Roman" w:eastAsia="Times New Roman" w:hAnsi="Times New Roman" w:cs="Times New Roman"/>
          <w:sz w:val="26"/>
          <w:szCs w:val="26"/>
          <w:lang w:eastAsia="ru-RU"/>
        </w:rPr>
        <w:t>2</w:t>
      </w:r>
      <w:r w:rsidRPr="00C52D48">
        <w:rPr>
          <w:rFonts w:ascii="Times New Roman" w:eastAsia="Times New Roman" w:hAnsi="Times New Roman" w:cs="Times New Roman"/>
          <w:sz w:val="26"/>
          <w:szCs w:val="26"/>
          <w:lang w:eastAsia="ru-RU"/>
        </w:rPr>
        <w:t>.3. Решение о предоставлении (об отказе в предоставлении) муниципальной услуги принимается в д</w:t>
      </w:r>
      <w:r w:rsidR="00E374BD" w:rsidRPr="00C52D48">
        <w:rPr>
          <w:rFonts w:ascii="Times New Roman" w:eastAsia="Times New Roman" w:hAnsi="Times New Roman" w:cs="Times New Roman"/>
          <w:sz w:val="26"/>
          <w:szCs w:val="26"/>
          <w:lang w:eastAsia="ru-RU"/>
        </w:rPr>
        <w:t>ень</w:t>
      </w:r>
      <w:r w:rsidRPr="00C52D48">
        <w:rPr>
          <w:rFonts w:ascii="Times New Roman" w:eastAsia="Times New Roman" w:hAnsi="Times New Roman" w:cs="Times New Roman"/>
          <w:sz w:val="26"/>
          <w:szCs w:val="26"/>
          <w:lang w:eastAsia="ru-RU"/>
        </w:rPr>
        <w:t xml:space="preserve"> получения органом, предоставляющим муниципальную услугу, всех сведений, необходимых для принятия решения.</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w:t>
      </w:r>
      <w:r w:rsidR="00810F55" w:rsidRPr="00C52D48">
        <w:rPr>
          <w:rFonts w:ascii="Times New Roman" w:eastAsia="Times New Roman" w:hAnsi="Times New Roman" w:cs="Times New Roman"/>
          <w:sz w:val="26"/>
          <w:szCs w:val="26"/>
          <w:lang w:eastAsia="ru-RU"/>
        </w:rPr>
        <w:t>3</w:t>
      </w:r>
      <w:r w:rsidRPr="00C52D48">
        <w:rPr>
          <w:rFonts w:ascii="Times New Roman" w:eastAsia="Times New Roman" w:hAnsi="Times New Roman" w:cs="Times New Roman"/>
          <w:sz w:val="26"/>
          <w:szCs w:val="26"/>
          <w:lang w:eastAsia="ru-RU"/>
        </w:rPr>
        <w:t xml:space="preserve">. </w:t>
      </w:r>
      <w:r w:rsidRPr="00C52D48">
        <w:rPr>
          <w:rFonts w:ascii="Times New Roman" w:eastAsia="Times New Roman" w:hAnsi="Times New Roman" w:cs="Times New Roman"/>
          <w:b/>
          <w:bCs/>
          <w:sz w:val="26"/>
          <w:szCs w:val="26"/>
          <w:lang w:eastAsia="ru-RU"/>
        </w:rPr>
        <w:t>Предоставление результата муниципальной услуги</w:t>
      </w:r>
      <w:r w:rsidR="00810F55" w:rsidRPr="00C52D48">
        <w:rPr>
          <w:rFonts w:ascii="Times New Roman" w:eastAsia="Times New Roman" w:hAnsi="Times New Roman" w:cs="Times New Roman"/>
          <w:b/>
          <w:bCs/>
          <w:sz w:val="26"/>
          <w:szCs w:val="26"/>
          <w:lang w:eastAsia="ru-RU"/>
        </w:rPr>
        <w:t xml:space="preserve"> в </w:t>
      </w:r>
      <w:proofErr w:type="gramStart"/>
      <w:r w:rsidR="00810F55" w:rsidRPr="00C52D48">
        <w:rPr>
          <w:rFonts w:ascii="Times New Roman" w:eastAsia="Times New Roman" w:hAnsi="Times New Roman" w:cs="Times New Roman"/>
          <w:b/>
          <w:bCs/>
          <w:sz w:val="26"/>
          <w:szCs w:val="26"/>
          <w:lang w:eastAsia="ru-RU"/>
        </w:rPr>
        <w:t>соответствии</w:t>
      </w:r>
      <w:proofErr w:type="gramEnd"/>
      <w:r w:rsidR="00810F55" w:rsidRPr="00C52D48">
        <w:rPr>
          <w:rFonts w:ascii="Times New Roman" w:eastAsia="Times New Roman" w:hAnsi="Times New Roman" w:cs="Times New Roman"/>
          <w:b/>
          <w:bCs/>
          <w:sz w:val="26"/>
          <w:szCs w:val="26"/>
          <w:lang w:eastAsia="ru-RU"/>
        </w:rPr>
        <w:t xml:space="preserve"> с вариантом предоставления муниципальной услуги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rsidR="00810F55"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w:t>
      </w:r>
      <w:r w:rsidR="00810F55" w:rsidRPr="00C52D48">
        <w:rPr>
          <w:rFonts w:ascii="Times New Roman" w:eastAsia="Times New Roman" w:hAnsi="Times New Roman" w:cs="Times New Roman"/>
          <w:sz w:val="26"/>
          <w:szCs w:val="26"/>
          <w:lang w:eastAsia="ru-RU"/>
        </w:rPr>
        <w:t>3</w:t>
      </w:r>
      <w:r w:rsidRPr="00C52D48">
        <w:rPr>
          <w:rFonts w:ascii="Times New Roman" w:eastAsia="Times New Roman" w:hAnsi="Times New Roman" w:cs="Times New Roman"/>
          <w:sz w:val="26"/>
          <w:szCs w:val="26"/>
          <w:lang w:eastAsia="ru-RU"/>
        </w:rPr>
        <w:t xml:space="preserve">.1. </w:t>
      </w:r>
      <w:proofErr w:type="gramStart"/>
      <w:r w:rsidRPr="00C52D48">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810F55" w:rsidRPr="00C52D48">
        <w:rPr>
          <w:rFonts w:ascii="Times New Roman" w:eastAsia="Times New Roman" w:hAnsi="Times New Roman" w:cs="Times New Roman"/>
          <w:sz w:val="26"/>
          <w:szCs w:val="26"/>
          <w:lang w:eastAsia="ru-RU"/>
        </w:rPr>
        <w:t>11</w:t>
      </w:r>
      <w:r w:rsidRPr="00C52D48">
        <w:rPr>
          <w:rFonts w:ascii="Times New Roman" w:eastAsia="Times New Roman" w:hAnsi="Times New Roman" w:cs="Times New Roman"/>
          <w:sz w:val="26"/>
          <w:szCs w:val="26"/>
          <w:lang w:eastAsia="ru-RU"/>
        </w:rPr>
        <w:t xml:space="preserve"> настоящего Административного регламента, </w:t>
      </w:r>
      <w:r w:rsidR="00810F55" w:rsidRPr="00C52D48">
        <w:rPr>
          <w:rFonts w:ascii="Times New Roman" w:eastAsia="Times New Roman" w:hAnsi="Times New Roman" w:cs="Times New Roman"/>
          <w:sz w:val="26"/>
          <w:szCs w:val="26"/>
          <w:lang w:eastAsia="ru-RU"/>
        </w:rPr>
        <w:t>не позднее одного рабочего дня со дня</w:t>
      </w:r>
      <w:r w:rsidR="00964EFD" w:rsidRPr="00C52D48">
        <w:rPr>
          <w:rFonts w:ascii="Times New Roman" w:eastAsia="Times New Roman" w:hAnsi="Times New Roman" w:cs="Times New Roman"/>
          <w:sz w:val="26"/>
          <w:szCs w:val="26"/>
          <w:lang w:eastAsia="ru-RU"/>
        </w:rPr>
        <w:t xml:space="preserve"> </w:t>
      </w:r>
      <w:r w:rsidR="00810F55" w:rsidRPr="00C52D48">
        <w:rPr>
          <w:rFonts w:ascii="Times New Roman" w:eastAsia="Times New Roman" w:hAnsi="Times New Roman" w:cs="Times New Roman"/>
          <w:sz w:val="26"/>
          <w:szCs w:val="26"/>
          <w:lang w:eastAsia="ru-RU"/>
        </w:rPr>
        <w:t>истечения срока, указанного</w:t>
      </w:r>
      <w:r w:rsidR="00964EFD" w:rsidRPr="00C52D48">
        <w:rPr>
          <w:rFonts w:ascii="Times New Roman" w:eastAsia="Times New Roman" w:hAnsi="Times New Roman" w:cs="Times New Roman"/>
          <w:sz w:val="26"/>
          <w:szCs w:val="26"/>
          <w:lang w:eastAsia="ru-RU"/>
        </w:rPr>
        <w:t xml:space="preserve"> в пунктах 7.1</w:t>
      </w:r>
      <w:r w:rsidR="00F203D0" w:rsidRPr="00C52D48">
        <w:rPr>
          <w:rFonts w:ascii="Times New Roman" w:eastAsia="Times New Roman" w:hAnsi="Times New Roman" w:cs="Times New Roman"/>
          <w:sz w:val="26"/>
          <w:szCs w:val="26"/>
          <w:lang w:eastAsia="ru-RU"/>
        </w:rPr>
        <w:t>,</w:t>
      </w:r>
      <w:r w:rsidR="00964EFD" w:rsidRPr="00C52D48">
        <w:rPr>
          <w:rFonts w:ascii="Times New Roman" w:eastAsia="Times New Roman" w:hAnsi="Times New Roman" w:cs="Times New Roman"/>
          <w:sz w:val="26"/>
          <w:szCs w:val="26"/>
          <w:lang w:eastAsia="ru-RU"/>
        </w:rPr>
        <w:t xml:space="preserve"> 7.2</w:t>
      </w:r>
      <w:r w:rsidR="00F203D0" w:rsidRPr="00C52D48">
        <w:rPr>
          <w:rFonts w:ascii="Times New Roman" w:eastAsia="Times New Roman" w:hAnsi="Times New Roman" w:cs="Times New Roman"/>
          <w:sz w:val="26"/>
          <w:szCs w:val="26"/>
          <w:lang w:eastAsia="ru-RU"/>
        </w:rPr>
        <w:t xml:space="preserve"> и 7.3</w:t>
      </w:r>
      <w:r w:rsidR="00964EFD" w:rsidRPr="00C52D48">
        <w:rPr>
          <w:rFonts w:ascii="Times New Roman" w:eastAsia="Times New Roman" w:hAnsi="Times New Roman" w:cs="Times New Roman"/>
          <w:sz w:val="26"/>
          <w:szCs w:val="26"/>
          <w:lang w:eastAsia="ru-RU"/>
        </w:rPr>
        <w:t xml:space="preserve"> настоящего Административного регламента.</w:t>
      </w:r>
      <w:proofErr w:type="gramEnd"/>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w:t>
      </w:r>
      <w:r w:rsidR="003B150E" w:rsidRPr="00C52D48">
        <w:rPr>
          <w:rFonts w:ascii="Times New Roman" w:eastAsia="Times New Roman" w:hAnsi="Times New Roman" w:cs="Times New Roman"/>
          <w:sz w:val="26"/>
          <w:szCs w:val="26"/>
          <w:lang w:eastAsia="ru-RU"/>
        </w:rPr>
        <w:t>3</w:t>
      </w:r>
      <w:r w:rsidRPr="00C52D48">
        <w:rPr>
          <w:rFonts w:ascii="Times New Roman" w:eastAsia="Times New Roman" w:hAnsi="Times New Roman" w:cs="Times New Roman"/>
          <w:sz w:val="26"/>
          <w:szCs w:val="26"/>
          <w:lang w:eastAsia="ru-RU"/>
        </w:rPr>
        <w:t xml:space="preserve">.2. Орган, предоставляющий муниципальную услугу, в зависимости от выбранного заявителем способа получения результата муниципальной услуги в течение </w:t>
      </w:r>
      <w:r w:rsidR="003B150E" w:rsidRPr="00C52D48">
        <w:rPr>
          <w:rFonts w:ascii="Times New Roman" w:eastAsia="Times New Roman" w:hAnsi="Times New Roman" w:cs="Times New Roman"/>
          <w:sz w:val="26"/>
          <w:szCs w:val="26"/>
          <w:lang w:eastAsia="ru-RU"/>
        </w:rPr>
        <w:t>одного</w:t>
      </w:r>
      <w:r w:rsidRPr="00C52D48">
        <w:rPr>
          <w:rFonts w:ascii="Times New Roman" w:eastAsia="Times New Roman" w:hAnsi="Times New Roman" w:cs="Times New Roman"/>
          <w:sz w:val="26"/>
          <w:szCs w:val="26"/>
          <w:lang w:eastAsia="ru-RU"/>
        </w:rPr>
        <w:t xml:space="preserve"> рабоч</w:t>
      </w:r>
      <w:r w:rsidR="003B150E" w:rsidRPr="00C52D48">
        <w:rPr>
          <w:rFonts w:ascii="Times New Roman" w:eastAsia="Times New Roman" w:hAnsi="Times New Roman" w:cs="Times New Roman"/>
          <w:sz w:val="26"/>
          <w:szCs w:val="26"/>
          <w:lang w:eastAsia="ru-RU"/>
        </w:rPr>
        <w:t>его</w:t>
      </w:r>
      <w:r w:rsidRPr="00C52D48">
        <w:rPr>
          <w:rFonts w:ascii="Times New Roman" w:eastAsia="Times New Roman" w:hAnsi="Times New Roman" w:cs="Times New Roman"/>
          <w:sz w:val="26"/>
          <w:szCs w:val="26"/>
          <w:lang w:eastAsia="ru-RU"/>
        </w:rPr>
        <w:t xml:space="preserve"> дн</w:t>
      </w:r>
      <w:r w:rsidR="003B150E" w:rsidRPr="00C52D48">
        <w:rPr>
          <w:rFonts w:ascii="Times New Roman" w:eastAsia="Times New Roman" w:hAnsi="Times New Roman" w:cs="Times New Roman"/>
          <w:sz w:val="26"/>
          <w:szCs w:val="26"/>
          <w:lang w:eastAsia="ru-RU"/>
        </w:rPr>
        <w:t>я</w:t>
      </w:r>
      <w:r w:rsidRPr="00C52D48">
        <w:rPr>
          <w:rFonts w:ascii="Times New Roman" w:eastAsia="Times New Roman" w:hAnsi="Times New Roman" w:cs="Times New Roman"/>
          <w:sz w:val="26"/>
          <w:szCs w:val="26"/>
          <w:lang w:eastAsia="ru-RU"/>
        </w:rPr>
        <w:t xml:space="preserve"> со дня </w:t>
      </w:r>
      <w:r w:rsidR="003B150E" w:rsidRPr="00C52D48">
        <w:rPr>
          <w:rFonts w:ascii="Times New Roman" w:eastAsia="Times New Roman" w:hAnsi="Times New Roman" w:cs="Times New Roman"/>
          <w:sz w:val="26"/>
          <w:szCs w:val="26"/>
          <w:lang w:eastAsia="ru-RU"/>
        </w:rPr>
        <w:t xml:space="preserve">истечения срока, указанного в пунктах </w:t>
      </w:r>
      <w:r w:rsidR="00F203D0" w:rsidRPr="00C52D48">
        <w:rPr>
          <w:rFonts w:ascii="Times New Roman" w:eastAsia="Times New Roman" w:hAnsi="Times New Roman" w:cs="Times New Roman"/>
          <w:sz w:val="26"/>
          <w:szCs w:val="26"/>
          <w:lang w:eastAsia="ru-RU"/>
        </w:rPr>
        <w:t xml:space="preserve">7.1, 7.2 и 7.3 </w:t>
      </w:r>
      <w:r w:rsidR="003B150E" w:rsidRPr="00C52D48">
        <w:rPr>
          <w:rFonts w:ascii="Times New Roman" w:eastAsia="Times New Roman" w:hAnsi="Times New Roman" w:cs="Times New Roman"/>
          <w:sz w:val="26"/>
          <w:szCs w:val="26"/>
          <w:lang w:eastAsia="ru-RU"/>
        </w:rPr>
        <w:t>настоящего Административного регламента</w:t>
      </w:r>
      <w:r w:rsidRPr="00C52D48">
        <w:rPr>
          <w:rFonts w:ascii="Times New Roman" w:eastAsia="Times New Roman" w:hAnsi="Times New Roman" w:cs="Times New Roman"/>
          <w:sz w:val="26"/>
          <w:szCs w:val="26"/>
          <w:lang w:eastAsia="ru-RU"/>
        </w:rPr>
        <w:t>:</w:t>
      </w:r>
    </w:p>
    <w:p w:rsidR="003B150E"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C52D48">
        <w:rPr>
          <w:rFonts w:ascii="Times New Roman" w:eastAsia="Times New Roman" w:hAnsi="Times New Roman" w:cs="Times New Roman"/>
          <w:sz w:val="26"/>
          <w:szCs w:val="26"/>
          <w:lang w:eastAsia="ru-RU"/>
        </w:rPr>
        <w:t>2</w:t>
      </w:r>
      <w:r w:rsidR="003B150E" w:rsidRPr="00C52D48">
        <w:rPr>
          <w:rFonts w:ascii="Times New Roman" w:eastAsia="Times New Roman" w:hAnsi="Times New Roman" w:cs="Times New Roman"/>
          <w:sz w:val="26"/>
          <w:szCs w:val="26"/>
          <w:lang w:eastAsia="ru-RU"/>
        </w:rPr>
        <w:t>3</w:t>
      </w:r>
      <w:r w:rsidRPr="00C52D48">
        <w:rPr>
          <w:rFonts w:ascii="Times New Roman" w:eastAsia="Times New Roman" w:hAnsi="Times New Roman" w:cs="Times New Roman"/>
          <w:sz w:val="26"/>
          <w:szCs w:val="26"/>
          <w:lang w:eastAsia="ru-RU"/>
        </w:rPr>
        <w:t xml:space="preserve">.2.1. </w:t>
      </w:r>
      <w:r w:rsidR="003B150E" w:rsidRPr="00C52D48">
        <w:rPr>
          <w:rFonts w:ascii="Times New Roman" w:eastAsia="Times New Roman" w:hAnsi="Times New Roman" w:cs="Times New Roman"/>
          <w:sz w:val="26"/>
          <w:szCs w:val="26"/>
          <w:lang w:eastAsia="ru-RU"/>
        </w:rPr>
        <w:t xml:space="preserve">отправляет результат предоставления муниципальной услуги в виде электронного документа в личный кабинет заявителя на </w:t>
      </w:r>
      <w:r w:rsidR="00F203D0" w:rsidRPr="00C52D48">
        <w:rPr>
          <w:rFonts w:ascii="Times New Roman" w:eastAsia="Times New Roman" w:hAnsi="Times New Roman" w:cs="Times New Roman"/>
          <w:sz w:val="26"/>
          <w:szCs w:val="26"/>
          <w:lang w:eastAsia="ru-RU"/>
        </w:rPr>
        <w:t xml:space="preserve">Едином портале, региональном портале, </w:t>
      </w:r>
      <w:r w:rsidR="003B150E" w:rsidRPr="00C52D48">
        <w:rPr>
          <w:rFonts w:ascii="Times New Roman" w:eastAsia="Times New Roman" w:hAnsi="Times New Roman" w:cs="Times New Roman"/>
          <w:sz w:val="26"/>
          <w:szCs w:val="26"/>
          <w:lang w:eastAsia="ru-RU"/>
        </w:rPr>
        <w:t>портале адресной системы</w:t>
      </w:r>
      <w:r w:rsidR="004B71FB" w:rsidRPr="00C52D48">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предоставляющей муниципальную услугу, оказания настоящей муниципальной услуги в электронном виде)</w:t>
      </w:r>
      <w:r w:rsidR="003B150E" w:rsidRPr="00C52D48">
        <w:rPr>
          <w:rFonts w:ascii="Times New Roman" w:eastAsia="Times New Roman" w:hAnsi="Times New Roman" w:cs="Times New Roman"/>
          <w:sz w:val="26"/>
          <w:szCs w:val="26"/>
          <w:lang w:eastAsia="ru-RU"/>
        </w:rPr>
        <w:t>;</w:t>
      </w:r>
      <w:proofErr w:type="gramEnd"/>
    </w:p>
    <w:p w:rsidR="00E34386" w:rsidRPr="00C52D48" w:rsidRDefault="003B150E"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23.2.2. </w:t>
      </w:r>
      <w:r w:rsidR="00E34386" w:rsidRPr="00C52D48">
        <w:rPr>
          <w:rFonts w:ascii="Times New Roman" w:eastAsia="Times New Roman" w:hAnsi="Times New Roman" w:cs="Times New Roman"/>
          <w:sz w:val="26"/>
          <w:szCs w:val="26"/>
          <w:lang w:eastAsia="ru-RU"/>
        </w:rPr>
        <w:t xml:space="preserve">направляет в </w:t>
      </w:r>
      <w:proofErr w:type="gramStart"/>
      <w:r w:rsidR="00E34386" w:rsidRPr="00C52D48">
        <w:rPr>
          <w:rFonts w:ascii="Times New Roman" w:eastAsia="Times New Roman" w:hAnsi="Times New Roman" w:cs="Times New Roman"/>
          <w:sz w:val="26"/>
          <w:szCs w:val="26"/>
          <w:lang w:eastAsia="ru-RU"/>
        </w:rPr>
        <w:t>порядке</w:t>
      </w:r>
      <w:proofErr w:type="gramEnd"/>
      <w:r w:rsidR="00E34386" w:rsidRPr="00C52D48">
        <w:rPr>
          <w:rFonts w:ascii="Times New Roman" w:eastAsia="Times New Roman" w:hAnsi="Times New Roman" w:cs="Times New Roman"/>
          <w:sz w:val="26"/>
          <w:szCs w:val="26"/>
          <w:lang w:eastAsia="ru-RU"/>
        </w:rPr>
        <w:t>,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w:t>
      </w:r>
      <w:r w:rsidR="007606D8" w:rsidRPr="00C52D48">
        <w:rPr>
          <w:rFonts w:ascii="Times New Roman" w:eastAsia="Times New Roman" w:hAnsi="Times New Roman" w:cs="Times New Roman"/>
          <w:sz w:val="26"/>
          <w:szCs w:val="26"/>
          <w:lang w:eastAsia="ru-RU"/>
        </w:rPr>
        <w:t xml:space="preserve"> лично</w:t>
      </w:r>
      <w:r w:rsidR="00E34386" w:rsidRPr="00C52D48">
        <w:rPr>
          <w:rFonts w:ascii="Times New Roman" w:eastAsia="Times New Roman" w:hAnsi="Times New Roman" w:cs="Times New Roman"/>
          <w:sz w:val="26"/>
          <w:szCs w:val="26"/>
          <w:lang w:eastAsia="ru-RU"/>
        </w:rPr>
        <w:t>;</w:t>
      </w:r>
    </w:p>
    <w:p w:rsidR="00E34386" w:rsidRPr="00C52D48" w:rsidRDefault="003B150E"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23.2.3. </w:t>
      </w:r>
      <w:r w:rsidR="00E34386" w:rsidRPr="00C52D48">
        <w:rPr>
          <w:rFonts w:ascii="Times New Roman" w:eastAsia="Times New Roman" w:hAnsi="Times New Roman" w:cs="Times New Roman"/>
          <w:sz w:val="26"/>
          <w:szCs w:val="26"/>
          <w:lang w:eastAsia="ru-RU"/>
        </w:rPr>
        <w:t>направляет заявителю результат предоставления муниципальной услуги почтовым отправлением;</w:t>
      </w:r>
    </w:p>
    <w:p w:rsidR="00E34386" w:rsidRPr="00C52D48" w:rsidRDefault="003B150E"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23.2.4. </w:t>
      </w:r>
      <w:proofErr w:type="gramStart"/>
      <w:r w:rsidR="00E34386" w:rsidRPr="00C52D48">
        <w:rPr>
          <w:rFonts w:ascii="Times New Roman" w:eastAsia="Times New Roman" w:hAnsi="Times New Roman" w:cs="Times New Roman"/>
          <w:sz w:val="26"/>
          <w:szCs w:val="26"/>
          <w:lang w:eastAsia="ru-RU"/>
        </w:rPr>
        <w:t>уведомляет заявителя по номеру контактного телефона о возможности получения результата предоставления муниципальной услуги и вручает</w:t>
      </w:r>
      <w:proofErr w:type="gramEnd"/>
      <w:r w:rsidR="00E34386" w:rsidRPr="00C52D48">
        <w:rPr>
          <w:rFonts w:ascii="Times New Roman" w:eastAsia="Times New Roman" w:hAnsi="Times New Roman" w:cs="Times New Roman"/>
          <w:sz w:val="26"/>
          <w:szCs w:val="26"/>
          <w:lang w:eastAsia="ru-RU"/>
        </w:rPr>
        <w:t xml:space="preserve"> его заявителю лично в Администрации </w:t>
      </w:r>
      <w:r w:rsidR="001B2A9B" w:rsidRPr="00C52D48">
        <w:rPr>
          <w:rFonts w:ascii="Times New Roman" w:eastAsia="Times New Roman" w:hAnsi="Times New Roman" w:cs="Times New Roman"/>
          <w:sz w:val="26"/>
          <w:szCs w:val="26"/>
          <w:lang w:eastAsia="ru-RU"/>
        </w:rPr>
        <w:t>Объединенн</w:t>
      </w:r>
      <w:r w:rsidR="00E34386" w:rsidRPr="00C52D48">
        <w:rPr>
          <w:rFonts w:ascii="Times New Roman" w:eastAsia="Times New Roman" w:hAnsi="Times New Roman" w:cs="Times New Roman"/>
          <w:sz w:val="26"/>
          <w:szCs w:val="26"/>
          <w:lang w:eastAsia="ru-RU"/>
        </w:rPr>
        <w:t>ого сельского поселения.</w:t>
      </w:r>
    </w:p>
    <w:p w:rsidR="00A97500" w:rsidRPr="00C52D48" w:rsidRDefault="00A97500"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23.3. Возможность предоставления органом, предоставляющим муниципальную услугу, или многофункциональным центром результата муниципальной услуги по </w:t>
      </w:r>
      <w:r w:rsidRPr="00C52D48">
        <w:rPr>
          <w:rFonts w:ascii="Times New Roman" w:eastAsia="Times New Roman" w:hAnsi="Times New Roman" w:cs="Times New Roman"/>
          <w:sz w:val="26"/>
          <w:szCs w:val="26"/>
          <w:lang w:eastAsia="ru-RU"/>
        </w:rPr>
        <w:lastRenderedPageBreak/>
        <w:t>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4F501D" w:rsidRPr="00C52D48" w:rsidRDefault="00AD5871" w:rsidP="00C52D48">
      <w:pPr>
        <w:tabs>
          <w:tab w:val="left" w:pos="7655"/>
        </w:tabs>
        <w:spacing w:after="0" w:line="240" w:lineRule="auto"/>
        <w:ind w:firstLine="709"/>
        <w:contextualSpacing/>
        <w:jc w:val="center"/>
        <w:rPr>
          <w:rFonts w:ascii="Times New Roman" w:eastAsia="Times New Roman" w:hAnsi="Times New Roman" w:cs="Times New Roman"/>
          <w:b/>
          <w:bCs/>
          <w:sz w:val="26"/>
          <w:szCs w:val="26"/>
          <w:lang w:eastAsia="ru-RU"/>
        </w:rPr>
      </w:pPr>
      <w:r w:rsidRPr="00C52D48">
        <w:rPr>
          <w:rFonts w:ascii="Times New Roman" w:eastAsia="Times New Roman" w:hAnsi="Times New Roman" w:cs="Times New Roman"/>
          <w:sz w:val="26"/>
          <w:szCs w:val="26"/>
          <w:lang w:eastAsia="ru-RU"/>
        </w:rPr>
        <w:t>Подраздел 2.</w:t>
      </w:r>
      <w:r w:rsidRPr="00C52D48">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AD5871" w:rsidRPr="00C52D48" w:rsidRDefault="00AD5871" w:rsidP="00C52D48">
      <w:pPr>
        <w:tabs>
          <w:tab w:val="left" w:pos="7655"/>
        </w:tabs>
        <w:spacing w:after="0" w:line="240" w:lineRule="auto"/>
        <w:ind w:firstLine="709"/>
        <w:contextualSpacing/>
        <w:jc w:val="center"/>
        <w:rPr>
          <w:rFonts w:ascii="Times New Roman" w:eastAsia="Times New Roman" w:hAnsi="Times New Roman" w:cs="Times New Roman"/>
          <w:b/>
          <w:bCs/>
          <w:sz w:val="26"/>
          <w:szCs w:val="26"/>
          <w:lang w:eastAsia="ru-RU"/>
        </w:rPr>
      </w:pPr>
      <w:r w:rsidRPr="00C52D48">
        <w:rPr>
          <w:rFonts w:ascii="Times New Roman" w:eastAsia="Times New Roman" w:hAnsi="Times New Roman" w:cs="Times New Roman"/>
          <w:b/>
          <w:bCs/>
          <w:sz w:val="26"/>
          <w:szCs w:val="26"/>
          <w:lang w:eastAsia="ru-RU"/>
        </w:rPr>
        <w:t>«Выдача дубликата решения»</w:t>
      </w:r>
    </w:p>
    <w:p w:rsidR="00E9784D" w:rsidRPr="00C52D48" w:rsidRDefault="00E9784D"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24.</w:t>
      </w:r>
      <w:r w:rsidRPr="00C52D48">
        <w:rPr>
          <w:rFonts w:ascii="Times New Roman" w:eastAsia="Times New Roman" w:hAnsi="Times New Roman" w:cs="Times New Roman"/>
          <w:b/>
          <w:bCs/>
          <w:sz w:val="26"/>
          <w:szCs w:val="26"/>
          <w:lang w:eastAsia="ru-RU"/>
        </w:rPr>
        <w:t xml:space="preserve"> Результат предоставления муниципальной услуги в </w:t>
      </w:r>
      <w:proofErr w:type="gramStart"/>
      <w:r w:rsidRPr="00C52D48">
        <w:rPr>
          <w:rFonts w:ascii="Times New Roman" w:eastAsia="Times New Roman" w:hAnsi="Times New Roman" w:cs="Times New Roman"/>
          <w:b/>
          <w:bCs/>
          <w:sz w:val="26"/>
          <w:szCs w:val="26"/>
          <w:lang w:eastAsia="ru-RU"/>
        </w:rPr>
        <w:t>соответствии</w:t>
      </w:r>
      <w:proofErr w:type="gramEnd"/>
      <w:r w:rsidRPr="00C52D48">
        <w:rPr>
          <w:rFonts w:ascii="Times New Roman" w:eastAsia="Times New Roman" w:hAnsi="Times New Roman" w:cs="Times New Roman"/>
          <w:b/>
          <w:bCs/>
          <w:sz w:val="26"/>
          <w:szCs w:val="26"/>
          <w:lang w:eastAsia="ru-RU"/>
        </w:rPr>
        <w:t xml:space="preserve"> с вариантом предоставления муниципальной услуги</w:t>
      </w:r>
    </w:p>
    <w:p w:rsidR="00E9784D" w:rsidRPr="00C52D48" w:rsidRDefault="006D709E"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24</w:t>
      </w:r>
      <w:r w:rsidR="00E9784D" w:rsidRPr="00C52D48">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E9784D" w:rsidRPr="00C52D48" w:rsidRDefault="006D709E"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24</w:t>
      </w:r>
      <w:r w:rsidR="00E9784D" w:rsidRPr="00C52D48">
        <w:rPr>
          <w:rFonts w:ascii="Times New Roman" w:eastAsia="Times New Roman" w:hAnsi="Times New Roman" w:cs="Times New Roman"/>
          <w:sz w:val="26"/>
          <w:szCs w:val="26"/>
          <w:lang w:eastAsia="ru-RU"/>
        </w:rPr>
        <w:t>.1.1. результат, предусмотренный подпунктом 6.1.</w:t>
      </w:r>
      <w:r w:rsidRPr="00C52D48">
        <w:rPr>
          <w:rFonts w:ascii="Times New Roman" w:eastAsia="Times New Roman" w:hAnsi="Times New Roman" w:cs="Times New Roman"/>
          <w:sz w:val="26"/>
          <w:szCs w:val="26"/>
          <w:lang w:eastAsia="ru-RU"/>
        </w:rPr>
        <w:t>4</w:t>
      </w:r>
      <w:r w:rsidR="00E9784D" w:rsidRPr="00C52D48">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C52D48">
        <w:rPr>
          <w:rFonts w:ascii="Times New Roman" w:eastAsia="Times New Roman" w:hAnsi="Times New Roman" w:cs="Times New Roman"/>
          <w:sz w:val="26"/>
          <w:szCs w:val="26"/>
          <w:lang w:eastAsia="ru-RU"/>
        </w:rPr>
        <w:t>5</w:t>
      </w:r>
      <w:r w:rsidR="00E9784D" w:rsidRPr="00C52D48">
        <w:rPr>
          <w:rFonts w:ascii="Times New Roman" w:eastAsia="Times New Roman" w:hAnsi="Times New Roman" w:cs="Times New Roman"/>
          <w:sz w:val="26"/>
          <w:szCs w:val="26"/>
          <w:lang w:eastAsia="ru-RU"/>
        </w:rPr>
        <w:t xml:space="preserve"> настоящего Административного регламента;</w:t>
      </w:r>
    </w:p>
    <w:p w:rsidR="00E9784D" w:rsidRPr="00C52D48" w:rsidRDefault="006D709E"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24</w:t>
      </w:r>
      <w:r w:rsidR="00E9784D" w:rsidRPr="00C52D48">
        <w:rPr>
          <w:rFonts w:ascii="Times New Roman" w:eastAsia="Times New Roman" w:hAnsi="Times New Roman" w:cs="Times New Roman"/>
          <w:sz w:val="26"/>
          <w:szCs w:val="26"/>
          <w:lang w:eastAsia="ru-RU"/>
        </w:rPr>
        <w:t>.1.2. результат, предусмотренный подпунктом 6.1.</w:t>
      </w:r>
      <w:r w:rsidRPr="00C52D48">
        <w:rPr>
          <w:rFonts w:ascii="Times New Roman" w:eastAsia="Times New Roman" w:hAnsi="Times New Roman" w:cs="Times New Roman"/>
          <w:sz w:val="26"/>
          <w:szCs w:val="26"/>
          <w:lang w:eastAsia="ru-RU"/>
        </w:rPr>
        <w:t>5</w:t>
      </w:r>
      <w:r w:rsidR="00E9784D" w:rsidRPr="00C52D48">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C52D48">
        <w:rPr>
          <w:rFonts w:ascii="Times New Roman" w:eastAsia="Times New Roman" w:hAnsi="Times New Roman" w:cs="Times New Roman"/>
          <w:sz w:val="26"/>
          <w:szCs w:val="26"/>
          <w:lang w:eastAsia="ru-RU"/>
        </w:rPr>
        <w:t>6</w:t>
      </w:r>
      <w:r w:rsidR="00E9784D" w:rsidRPr="00C52D48">
        <w:rPr>
          <w:rFonts w:ascii="Times New Roman" w:eastAsia="Times New Roman" w:hAnsi="Times New Roman" w:cs="Times New Roman"/>
          <w:sz w:val="26"/>
          <w:szCs w:val="26"/>
          <w:lang w:eastAsia="ru-RU"/>
        </w:rPr>
        <w:t xml:space="preserve"> настоящего Административного регламента.</w:t>
      </w:r>
    </w:p>
    <w:p w:rsidR="00B2159A" w:rsidRPr="00C52D48" w:rsidRDefault="006D709E"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24</w:t>
      </w:r>
      <w:r w:rsidR="00E9784D" w:rsidRPr="00C52D48">
        <w:rPr>
          <w:rFonts w:ascii="Times New Roman" w:eastAsia="Times New Roman" w:hAnsi="Times New Roman" w:cs="Times New Roman"/>
          <w:sz w:val="26"/>
          <w:szCs w:val="26"/>
          <w:lang w:eastAsia="ru-RU"/>
        </w:rPr>
        <w:t xml:space="preserve">.2. </w:t>
      </w:r>
      <w:r w:rsidR="00B2159A" w:rsidRPr="00C52D48">
        <w:rPr>
          <w:rFonts w:ascii="Times New Roman" w:eastAsia="Times New Roman" w:hAnsi="Times New Roman" w:cs="Times New Roman"/>
          <w:sz w:val="26"/>
          <w:szCs w:val="26"/>
          <w:lang w:eastAsia="ru-RU"/>
        </w:rPr>
        <w:t>Запись о результате предоставлении муниципальной услуги не подлежит размещению в государственных реестрах.</w:t>
      </w:r>
    </w:p>
    <w:p w:rsidR="00B2159A" w:rsidRPr="00C52D48" w:rsidRDefault="00B2159A"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C52D48">
        <w:rPr>
          <w:rFonts w:ascii="Times New Roman" w:eastAsia="Times New Roman" w:hAnsi="Times New Roman" w:cs="Times New Roman"/>
          <w:sz w:val="26"/>
          <w:szCs w:val="26"/>
          <w:lang w:eastAsia="ru-RU"/>
        </w:rPr>
        <w:t>Факт получения заявителем результата предоставления муниципальной услуги подлежит фиксированию в 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roofErr w:type="gramEnd"/>
    </w:p>
    <w:p w:rsidR="00E9784D" w:rsidRPr="00C52D48" w:rsidRDefault="00A723A8"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24</w:t>
      </w:r>
      <w:r w:rsidR="00E9784D" w:rsidRPr="00C52D48">
        <w:rPr>
          <w:rFonts w:ascii="Times New Roman" w:eastAsia="Times New Roman" w:hAnsi="Times New Roman" w:cs="Times New Roman"/>
          <w:sz w:val="26"/>
          <w:szCs w:val="26"/>
          <w:lang w:eastAsia="ru-RU"/>
        </w:rPr>
        <w:t xml:space="preserve">.3. Максимальный срок предоставления муниципальной услуги </w:t>
      </w:r>
      <w:r w:rsidR="00612023" w:rsidRPr="00C52D48">
        <w:rPr>
          <w:rFonts w:ascii="Times New Roman" w:eastAsia="Times New Roman" w:hAnsi="Times New Roman" w:cs="Times New Roman"/>
          <w:sz w:val="26"/>
          <w:szCs w:val="26"/>
          <w:lang w:eastAsia="ru-RU"/>
        </w:rPr>
        <w:t xml:space="preserve">со дня регистрации запроса и документов в органе, предоставляющем муниципальную услугу, в том числе в случае, если запрос и документы поданы заявителем </w:t>
      </w:r>
      <w:r w:rsidR="00487818" w:rsidRPr="00C52D48">
        <w:rPr>
          <w:rFonts w:ascii="Times New Roman" w:eastAsia="Times New Roman" w:hAnsi="Times New Roman" w:cs="Times New Roman"/>
          <w:sz w:val="26"/>
          <w:szCs w:val="26"/>
          <w:lang w:eastAsia="ru-RU"/>
        </w:rPr>
        <w:t xml:space="preserve">на бумажном носителе </w:t>
      </w:r>
      <w:r w:rsidR="00612023" w:rsidRPr="00C52D48">
        <w:rPr>
          <w:rFonts w:ascii="Times New Roman" w:eastAsia="Times New Roman" w:hAnsi="Times New Roman" w:cs="Times New Roman"/>
          <w:sz w:val="26"/>
          <w:szCs w:val="26"/>
          <w:lang w:eastAsia="ru-RU"/>
        </w:rPr>
        <w:t xml:space="preserve">посредством почтового отправления в орган, предоставляющий муниципальную услугу, составляет </w:t>
      </w:r>
      <w:r w:rsidR="004446F2" w:rsidRPr="00C52D48">
        <w:rPr>
          <w:rFonts w:ascii="Times New Roman" w:eastAsia="Times New Roman" w:hAnsi="Times New Roman" w:cs="Times New Roman"/>
          <w:sz w:val="26"/>
          <w:szCs w:val="26"/>
          <w:lang w:eastAsia="ru-RU"/>
        </w:rPr>
        <w:t>десять</w:t>
      </w:r>
      <w:r w:rsidR="00612023" w:rsidRPr="00C52D48">
        <w:rPr>
          <w:rFonts w:ascii="Times New Roman" w:eastAsia="Times New Roman" w:hAnsi="Times New Roman" w:cs="Times New Roman"/>
          <w:sz w:val="26"/>
          <w:szCs w:val="26"/>
          <w:lang w:eastAsia="ru-RU"/>
        </w:rPr>
        <w:t xml:space="preserve"> рабочих дней</w:t>
      </w:r>
      <w:r w:rsidR="00E9784D" w:rsidRPr="00C52D48">
        <w:rPr>
          <w:rFonts w:ascii="Times New Roman" w:eastAsia="Times New Roman" w:hAnsi="Times New Roman" w:cs="Times New Roman"/>
          <w:sz w:val="26"/>
          <w:szCs w:val="26"/>
          <w:lang w:eastAsia="ru-RU"/>
        </w:rPr>
        <w:t>.</w:t>
      </w:r>
    </w:p>
    <w:p w:rsidR="00647C59" w:rsidRPr="00C52D48" w:rsidRDefault="00647C59"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24.4. </w:t>
      </w:r>
      <w:proofErr w:type="gramStart"/>
      <w:r w:rsidRPr="00C52D48">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487818" w:rsidRPr="00C52D48">
        <w:rPr>
          <w:rFonts w:ascii="Times New Roman" w:eastAsia="Times New Roman" w:hAnsi="Times New Roman" w:cs="Times New Roman"/>
          <w:sz w:val="26"/>
          <w:szCs w:val="26"/>
          <w:lang w:eastAsia="ru-RU"/>
        </w:rPr>
        <w:t xml:space="preserve">на бумажном носителе </w:t>
      </w:r>
      <w:r w:rsidRPr="00C52D48">
        <w:rPr>
          <w:rFonts w:ascii="Times New Roman" w:eastAsia="Times New Roman" w:hAnsi="Times New Roman" w:cs="Times New Roman"/>
          <w:sz w:val="26"/>
          <w:szCs w:val="26"/>
          <w:lang w:eastAsia="ru-RU"/>
        </w:rPr>
        <w:t xml:space="preserve">в многофункциональном центре, исчисляется со дня передачи многофункциональным центром запроса и документов в Администрацию </w:t>
      </w:r>
      <w:r w:rsidR="001B2A9B" w:rsidRPr="00C52D48">
        <w:rPr>
          <w:rFonts w:ascii="Times New Roman" w:eastAsia="Times New Roman" w:hAnsi="Times New Roman" w:cs="Times New Roman"/>
          <w:sz w:val="26"/>
          <w:szCs w:val="26"/>
          <w:lang w:eastAsia="ru-RU"/>
        </w:rPr>
        <w:t>Объединенн</w:t>
      </w:r>
      <w:r w:rsidRPr="00C52D48">
        <w:rPr>
          <w:rFonts w:ascii="Times New Roman" w:eastAsia="Times New Roman" w:hAnsi="Times New Roman" w:cs="Times New Roman"/>
          <w:sz w:val="26"/>
          <w:szCs w:val="26"/>
          <w:lang w:eastAsia="ru-RU"/>
        </w:rPr>
        <w:t xml:space="preserve">ого сельского поселения и составляет </w:t>
      </w:r>
      <w:r w:rsidR="004446F2" w:rsidRPr="00C52D48">
        <w:rPr>
          <w:rFonts w:ascii="Times New Roman" w:eastAsia="Times New Roman" w:hAnsi="Times New Roman" w:cs="Times New Roman"/>
          <w:sz w:val="26"/>
          <w:szCs w:val="26"/>
          <w:lang w:eastAsia="ru-RU"/>
        </w:rPr>
        <w:t>десять</w:t>
      </w:r>
      <w:r w:rsidRPr="00C52D48">
        <w:rPr>
          <w:rFonts w:ascii="Times New Roman" w:eastAsia="Times New Roman" w:hAnsi="Times New Roman" w:cs="Times New Roman"/>
          <w:sz w:val="26"/>
          <w:szCs w:val="26"/>
          <w:lang w:eastAsia="ru-RU"/>
        </w:rPr>
        <w:t xml:space="preserve"> рабочих дней.</w:t>
      </w:r>
      <w:proofErr w:type="gramEnd"/>
    </w:p>
    <w:p w:rsidR="00B2159A" w:rsidRPr="00C52D48" w:rsidRDefault="00B2159A"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24.5. </w:t>
      </w:r>
      <w:proofErr w:type="gramStart"/>
      <w:r w:rsidRPr="00C52D48">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487818" w:rsidRPr="00C52D48">
        <w:rPr>
          <w:rFonts w:ascii="Times New Roman" w:eastAsia="Times New Roman" w:hAnsi="Times New Roman" w:cs="Times New Roman"/>
          <w:sz w:val="26"/>
          <w:szCs w:val="26"/>
          <w:lang w:eastAsia="ru-RU"/>
        </w:rPr>
        <w:t xml:space="preserve">в электронной форме </w:t>
      </w:r>
      <w:r w:rsidRPr="00C52D48">
        <w:rPr>
          <w:rFonts w:ascii="Times New Roman" w:eastAsia="Times New Roman" w:hAnsi="Times New Roman" w:cs="Times New Roman"/>
          <w:sz w:val="26"/>
          <w:szCs w:val="26"/>
          <w:lang w:eastAsia="ru-RU"/>
        </w:rPr>
        <w:t xml:space="preserve">посредством Единого портала, регионального портала, </w:t>
      </w:r>
      <w:r w:rsidR="006E1BFA" w:rsidRPr="00C52D48">
        <w:rPr>
          <w:rFonts w:ascii="Times New Roman" w:eastAsia="Times New Roman" w:hAnsi="Times New Roman" w:cs="Times New Roman"/>
          <w:sz w:val="26"/>
          <w:szCs w:val="26"/>
          <w:lang w:eastAsia="ru-RU"/>
        </w:rPr>
        <w:t xml:space="preserve">портала адресной системы </w:t>
      </w:r>
      <w:r w:rsidRPr="00C52D48">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sidR="004446F2" w:rsidRPr="00C52D48">
        <w:rPr>
          <w:rFonts w:ascii="Times New Roman" w:eastAsia="Times New Roman" w:hAnsi="Times New Roman" w:cs="Times New Roman"/>
          <w:sz w:val="26"/>
          <w:szCs w:val="26"/>
          <w:lang w:eastAsia="ru-RU"/>
        </w:rPr>
        <w:t>пять</w:t>
      </w:r>
      <w:r w:rsidRPr="00C52D48">
        <w:rPr>
          <w:rFonts w:ascii="Times New Roman" w:eastAsia="Times New Roman" w:hAnsi="Times New Roman" w:cs="Times New Roman"/>
          <w:sz w:val="26"/>
          <w:szCs w:val="26"/>
          <w:lang w:eastAsia="ru-RU"/>
        </w:rPr>
        <w:t xml:space="preserve"> рабочих дней.</w:t>
      </w:r>
      <w:proofErr w:type="gramEnd"/>
    </w:p>
    <w:p w:rsidR="004F501D" w:rsidRPr="00C52D48" w:rsidRDefault="004F501D"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25. </w:t>
      </w:r>
      <w:r w:rsidRPr="00C52D48">
        <w:rPr>
          <w:rFonts w:ascii="Times New Roman" w:eastAsia="Times New Roman" w:hAnsi="Times New Roman" w:cs="Times New Roman"/>
          <w:b/>
          <w:bCs/>
          <w:sz w:val="26"/>
          <w:szCs w:val="26"/>
          <w:lang w:eastAsia="ru-RU"/>
        </w:rPr>
        <w:t xml:space="preserve">Перечень административных процедур предоставления муниципальной услуги в </w:t>
      </w:r>
      <w:proofErr w:type="gramStart"/>
      <w:r w:rsidRPr="00C52D48">
        <w:rPr>
          <w:rFonts w:ascii="Times New Roman" w:eastAsia="Times New Roman" w:hAnsi="Times New Roman" w:cs="Times New Roman"/>
          <w:b/>
          <w:bCs/>
          <w:sz w:val="26"/>
          <w:szCs w:val="26"/>
          <w:lang w:eastAsia="ru-RU"/>
        </w:rPr>
        <w:t>соответствии</w:t>
      </w:r>
      <w:proofErr w:type="gramEnd"/>
      <w:r w:rsidRPr="00C52D48">
        <w:rPr>
          <w:rFonts w:ascii="Times New Roman" w:eastAsia="Times New Roman" w:hAnsi="Times New Roman" w:cs="Times New Roman"/>
          <w:b/>
          <w:bCs/>
          <w:sz w:val="26"/>
          <w:szCs w:val="26"/>
          <w:lang w:eastAsia="ru-RU"/>
        </w:rPr>
        <w:t xml:space="preserve"> с вариантом предоставления муниципальной услуги</w:t>
      </w:r>
    </w:p>
    <w:p w:rsidR="004F501D" w:rsidRPr="00C52D48" w:rsidRDefault="004F501D"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25.1. Предоставление муниципальной услуги включает следующие административные процедуры:</w:t>
      </w:r>
    </w:p>
    <w:p w:rsidR="004F501D" w:rsidRPr="00C52D48" w:rsidRDefault="004F501D"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25.1.1. прием запроса и документов и (или) информации, необходимых для предоставления муниципальной услуги;</w:t>
      </w:r>
    </w:p>
    <w:p w:rsidR="004F501D" w:rsidRPr="00C52D48" w:rsidRDefault="004F501D"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25.1.2. принятие решения о предоставлении (об отказе в предоставлении) муниципальной услуги;</w:t>
      </w:r>
    </w:p>
    <w:p w:rsidR="004F501D" w:rsidRPr="00C52D48" w:rsidRDefault="004F501D"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25.1.3. предоставление результата муниципальной услуги.</w:t>
      </w:r>
    </w:p>
    <w:p w:rsidR="00E06283" w:rsidRPr="00C52D48" w:rsidRDefault="00E06283" w:rsidP="00C52D48">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C52D48">
        <w:rPr>
          <w:rFonts w:ascii="Times New Roman" w:eastAsia="Times New Roman" w:hAnsi="Times New Roman" w:cs="Times New Roman"/>
          <w:sz w:val="26"/>
          <w:szCs w:val="26"/>
          <w:lang w:eastAsia="ru-RU"/>
        </w:rPr>
        <w:t xml:space="preserve">26. </w:t>
      </w:r>
      <w:r w:rsidRPr="00C52D48">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06283" w:rsidRPr="00C52D48" w:rsidRDefault="00E0628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w:t>
      </w:r>
      <w:r w:rsidR="00056BE9" w:rsidRPr="00C52D48">
        <w:rPr>
          <w:rFonts w:ascii="Times New Roman" w:eastAsia="Times New Roman" w:hAnsi="Times New Roman" w:cs="Times New Roman"/>
          <w:sz w:val="26"/>
          <w:szCs w:val="26"/>
          <w:lang w:eastAsia="ru-RU"/>
        </w:rPr>
        <w:t>6</w:t>
      </w:r>
      <w:r w:rsidRPr="00C52D48">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rsidR="00E06283" w:rsidRPr="00C52D48" w:rsidRDefault="00E0628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w:t>
      </w:r>
      <w:r w:rsidR="00056BE9" w:rsidRPr="00C52D48">
        <w:rPr>
          <w:rFonts w:ascii="Times New Roman" w:eastAsia="Times New Roman" w:hAnsi="Times New Roman" w:cs="Times New Roman"/>
          <w:sz w:val="26"/>
          <w:szCs w:val="26"/>
          <w:lang w:eastAsia="ru-RU"/>
        </w:rPr>
        <w:t>6</w:t>
      </w:r>
      <w:r w:rsidRPr="00C52D48">
        <w:rPr>
          <w:rFonts w:ascii="Times New Roman" w:eastAsia="Times New Roman" w:hAnsi="Times New Roman" w:cs="Times New Roman"/>
          <w:sz w:val="26"/>
          <w:szCs w:val="26"/>
          <w:lang w:eastAsia="ru-RU"/>
        </w:rPr>
        <w:t>.1.1. запрос о предоставлении муниципальной услуги по форме, которая приведена в приложении 2 к настоящему Административному регламенту. Запрос</w:t>
      </w:r>
      <w:r w:rsidR="009C3047" w:rsidRPr="00C52D48">
        <w:rPr>
          <w:rFonts w:ascii="Times New Roman" w:eastAsia="Times New Roman" w:hAnsi="Times New Roman" w:cs="Times New Roman"/>
          <w:sz w:val="26"/>
          <w:szCs w:val="26"/>
          <w:lang w:eastAsia="ru-RU"/>
        </w:rPr>
        <w:t xml:space="preserve"> о предоставлении муниципальной услуги</w:t>
      </w:r>
      <w:r w:rsidRPr="00C52D48">
        <w:rPr>
          <w:rFonts w:ascii="Times New Roman" w:eastAsia="Times New Roman" w:hAnsi="Times New Roman" w:cs="Times New Roman"/>
          <w:sz w:val="26"/>
          <w:szCs w:val="26"/>
          <w:lang w:eastAsia="ru-RU"/>
        </w:rPr>
        <w:t xml:space="preserve"> должен содержать </w:t>
      </w:r>
      <w:r w:rsidR="009C3047" w:rsidRPr="00C52D48">
        <w:rPr>
          <w:rFonts w:ascii="Times New Roman" w:eastAsia="Times New Roman" w:hAnsi="Times New Roman" w:cs="Times New Roman"/>
          <w:sz w:val="26"/>
          <w:szCs w:val="26"/>
          <w:lang w:eastAsia="ru-RU"/>
        </w:rPr>
        <w:t xml:space="preserve">следующие </w:t>
      </w:r>
      <w:r w:rsidRPr="00C52D48">
        <w:rPr>
          <w:rFonts w:ascii="Times New Roman" w:eastAsia="Times New Roman" w:hAnsi="Times New Roman" w:cs="Times New Roman"/>
          <w:sz w:val="26"/>
          <w:szCs w:val="26"/>
          <w:lang w:eastAsia="ru-RU"/>
        </w:rPr>
        <w:t>сведения</w:t>
      </w:r>
      <w:r w:rsidR="009C3047" w:rsidRPr="00C52D48">
        <w:rPr>
          <w:rFonts w:ascii="Times New Roman" w:eastAsia="Times New Roman" w:hAnsi="Times New Roman" w:cs="Times New Roman"/>
          <w:sz w:val="26"/>
          <w:szCs w:val="26"/>
          <w:lang w:eastAsia="ru-RU"/>
        </w:rPr>
        <w:t>:</w:t>
      </w:r>
    </w:p>
    <w:p w:rsidR="009C3047" w:rsidRPr="00C52D48" w:rsidRDefault="009C3047"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C52D48">
        <w:rPr>
          <w:rFonts w:ascii="Times New Roman" w:eastAsia="Times New Roman" w:hAnsi="Times New Roman" w:cs="Times New Roman"/>
          <w:sz w:val="26"/>
          <w:szCs w:val="26"/>
          <w:lang w:eastAsia="ru-RU"/>
        </w:rPr>
        <w:t xml:space="preserve">- фамилия, имя, отчество (последнее - при наличии), данные документа, удостоверяющего личность (вид документа, его серия и номер, дата выдачи, кем </w:t>
      </w:r>
      <w:r w:rsidRPr="00C52D48">
        <w:rPr>
          <w:rFonts w:ascii="Times New Roman" w:eastAsia="Times New Roman" w:hAnsi="Times New Roman" w:cs="Times New Roman"/>
          <w:sz w:val="26"/>
          <w:szCs w:val="26"/>
          <w:lang w:eastAsia="ru-RU"/>
        </w:rPr>
        <w:lastRenderedPageBreak/>
        <w:t>выдан), адрес регистрации по месту жительства и (или) по месту пребывания заявителя (для физического лица);</w:t>
      </w:r>
      <w:proofErr w:type="gramEnd"/>
    </w:p>
    <w:p w:rsidR="009C3047" w:rsidRPr="00C52D48" w:rsidRDefault="009C3047"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фамилия, имя, отчество (последнее - при наличии), адрес регистрации по месту жительства и (или) по месту пребывания заявителя, ОГРНИП и ИНН (для индивидуального предпринимателя);</w:t>
      </w:r>
    </w:p>
    <w:p w:rsidR="009C3047" w:rsidRPr="00C52D48" w:rsidRDefault="009C3047"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наименование и адрес регистрации заявителя,</w:t>
      </w:r>
      <w:r w:rsidR="006F145E" w:rsidRPr="00C52D48">
        <w:t xml:space="preserve"> </w:t>
      </w:r>
      <w:r w:rsidR="006F145E" w:rsidRPr="00C52D48">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w:t>
      </w:r>
      <w:r w:rsidRPr="00C52D48">
        <w:rPr>
          <w:rFonts w:ascii="Times New Roman" w:eastAsia="Times New Roman" w:hAnsi="Times New Roman" w:cs="Times New Roman"/>
          <w:sz w:val="26"/>
          <w:szCs w:val="26"/>
          <w:lang w:eastAsia="ru-RU"/>
        </w:rPr>
        <w:t xml:space="preserve"> фамилия, имя, отчество (последнее - при наличии), адрес регистрации по месту жительства и (или) по месту пребывания представителя заявителя</w:t>
      </w:r>
      <w:r w:rsidR="00B2159A" w:rsidRPr="00C52D48">
        <w:rPr>
          <w:rFonts w:ascii="Times New Roman" w:eastAsia="Times New Roman" w:hAnsi="Times New Roman" w:cs="Times New Roman"/>
          <w:sz w:val="26"/>
          <w:szCs w:val="26"/>
          <w:lang w:eastAsia="ru-RU"/>
        </w:rPr>
        <w:t xml:space="preserve"> (для юридического лица)</w:t>
      </w:r>
      <w:r w:rsidR="006F145E" w:rsidRPr="00C52D48">
        <w:rPr>
          <w:rFonts w:ascii="Times New Roman" w:eastAsia="Times New Roman" w:hAnsi="Times New Roman" w:cs="Times New Roman"/>
          <w:sz w:val="26"/>
          <w:szCs w:val="26"/>
          <w:lang w:eastAsia="ru-RU"/>
        </w:rPr>
        <w:t>;</w:t>
      </w:r>
    </w:p>
    <w:p w:rsidR="009C3047" w:rsidRPr="00C52D48" w:rsidRDefault="009C3047"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 дата и номер </w:t>
      </w:r>
      <w:r w:rsidR="006F145E" w:rsidRPr="00C52D48">
        <w:rPr>
          <w:rFonts w:ascii="Times New Roman" w:eastAsia="Times New Roman" w:hAnsi="Times New Roman" w:cs="Times New Roman"/>
          <w:sz w:val="26"/>
          <w:szCs w:val="26"/>
          <w:lang w:eastAsia="ru-RU"/>
        </w:rPr>
        <w:t>результата</w:t>
      </w:r>
      <w:r w:rsidRPr="00C52D48">
        <w:rPr>
          <w:rFonts w:ascii="Times New Roman" w:eastAsia="Times New Roman" w:hAnsi="Times New Roman" w:cs="Times New Roman"/>
          <w:sz w:val="26"/>
          <w:szCs w:val="26"/>
          <w:lang w:eastAsia="ru-RU"/>
        </w:rPr>
        <w:t xml:space="preserve"> предоставлени</w:t>
      </w:r>
      <w:r w:rsidR="006F145E" w:rsidRPr="00C52D48">
        <w:rPr>
          <w:rFonts w:ascii="Times New Roman" w:eastAsia="Times New Roman" w:hAnsi="Times New Roman" w:cs="Times New Roman"/>
          <w:sz w:val="26"/>
          <w:szCs w:val="26"/>
          <w:lang w:eastAsia="ru-RU"/>
        </w:rPr>
        <w:t>я</w:t>
      </w:r>
      <w:r w:rsidRPr="00C52D48">
        <w:rPr>
          <w:rFonts w:ascii="Times New Roman" w:eastAsia="Times New Roman" w:hAnsi="Times New Roman" w:cs="Times New Roman"/>
          <w:sz w:val="26"/>
          <w:szCs w:val="26"/>
          <w:lang w:eastAsia="ru-RU"/>
        </w:rPr>
        <w:t xml:space="preserve"> муниципальной услуги, </w:t>
      </w:r>
      <w:r w:rsidR="006F145E" w:rsidRPr="00C52D48">
        <w:rPr>
          <w:rFonts w:ascii="Times New Roman" w:eastAsia="Times New Roman" w:hAnsi="Times New Roman" w:cs="Times New Roman"/>
          <w:sz w:val="26"/>
          <w:szCs w:val="26"/>
          <w:lang w:eastAsia="ru-RU"/>
        </w:rPr>
        <w:t>за получением дубликата</w:t>
      </w:r>
      <w:r w:rsidRPr="00C52D48">
        <w:rPr>
          <w:rFonts w:ascii="Times New Roman" w:eastAsia="Times New Roman" w:hAnsi="Times New Roman" w:cs="Times New Roman"/>
          <w:sz w:val="26"/>
          <w:szCs w:val="26"/>
          <w:lang w:eastAsia="ru-RU"/>
        </w:rPr>
        <w:t xml:space="preserve"> которого </w:t>
      </w:r>
      <w:r w:rsidR="006F145E" w:rsidRPr="00C52D48">
        <w:rPr>
          <w:rFonts w:ascii="Times New Roman" w:eastAsia="Times New Roman" w:hAnsi="Times New Roman" w:cs="Times New Roman"/>
          <w:sz w:val="26"/>
          <w:szCs w:val="26"/>
          <w:lang w:eastAsia="ru-RU"/>
        </w:rPr>
        <w:t xml:space="preserve">обратился заявитель, его описание </w:t>
      </w:r>
      <w:r w:rsidRPr="00C52D48">
        <w:rPr>
          <w:rFonts w:ascii="Times New Roman" w:eastAsia="Times New Roman" w:hAnsi="Times New Roman" w:cs="Times New Roman"/>
          <w:sz w:val="26"/>
          <w:szCs w:val="26"/>
          <w:lang w:eastAsia="ru-RU"/>
        </w:rPr>
        <w:t>(если они известны заявителю)</w:t>
      </w:r>
      <w:r w:rsidR="00056BE9" w:rsidRPr="00C52D48">
        <w:rPr>
          <w:rFonts w:ascii="Times New Roman" w:eastAsia="Times New Roman" w:hAnsi="Times New Roman" w:cs="Times New Roman"/>
          <w:sz w:val="26"/>
          <w:szCs w:val="26"/>
          <w:lang w:eastAsia="ru-RU"/>
        </w:rPr>
        <w:t>;</w:t>
      </w:r>
    </w:p>
    <w:p w:rsidR="00056BE9" w:rsidRPr="00C52D48" w:rsidRDefault="00056BE9"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056BE9" w:rsidRPr="00C52D48" w:rsidRDefault="00056BE9"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почтовый адрес, телефон и подпись заявителя</w:t>
      </w:r>
      <w:r w:rsidR="00447538" w:rsidRPr="00C52D48">
        <w:rPr>
          <w:rFonts w:ascii="Times New Roman" w:eastAsia="Times New Roman" w:hAnsi="Times New Roman" w:cs="Times New Roman"/>
          <w:sz w:val="26"/>
          <w:szCs w:val="26"/>
          <w:lang w:eastAsia="ru-RU"/>
        </w:rPr>
        <w:t xml:space="preserve"> (представителя заявителя)</w:t>
      </w:r>
      <w:r w:rsidRPr="00C52D48">
        <w:rPr>
          <w:rFonts w:ascii="Times New Roman" w:eastAsia="Times New Roman" w:hAnsi="Times New Roman" w:cs="Times New Roman"/>
          <w:sz w:val="26"/>
          <w:szCs w:val="26"/>
          <w:lang w:eastAsia="ru-RU"/>
        </w:rPr>
        <w:t>.</w:t>
      </w:r>
    </w:p>
    <w:p w:rsidR="00B2159A" w:rsidRPr="00C52D48" w:rsidRDefault="00B2159A"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26.1.2. 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rsidR="00B2159A" w:rsidRPr="00C52D48" w:rsidRDefault="00B2159A"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26.1.3. доверенность, выданную представителю заявителя, оформленную в </w:t>
      </w:r>
      <w:proofErr w:type="gramStart"/>
      <w:r w:rsidRPr="00C52D48">
        <w:rPr>
          <w:rFonts w:ascii="Times New Roman" w:eastAsia="Times New Roman" w:hAnsi="Times New Roman" w:cs="Times New Roman"/>
          <w:sz w:val="26"/>
          <w:szCs w:val="26"/>
          <w:lang w:eastAsia="ru-RU"/>
        </w:rPr>
        <w:t>порядке</w:t>
      </w:r>
      <w:proofErr w:type="gramEnd"/>
      <w:r w:rsidRPr="00C52D48">
        <w:rPr>
          <w:rFonts w:ascii="Times New Roman" w:eastAsia="Times New Roman" w:hAnsi="Times New Roman" w:cs="Times New Roman"/>
          <w:sz w:val="26"/>
          <w:szCs w:val="26"/>
          <w:lang w:eastAsia="ru-RU"/>
        </w:rPr>
        <w:t>, предусмотренном законодательством Российской Федерации (при представлении заявления представителем заявителя);</w:t>
      </w:r>
    </w:p>
    <w:p w:rsidR="00B2159A" w:rsidRPr="00C52D48" w:rsidRDefault="00B2159A"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26.1.4. 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 (при представлении заявления представителем юридического лица);</w:t>
      </w:r>
    </w:p>
    <w:p w:rsidR="00B2159A" w:rsidRPr="00C52D48" w:rsidRDefault="00B2159A"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26.1.5. надлежащим образом оформленную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r w:rsidR="00191A8B" w:rsidRPr="00C52D48">
        <w:rPr>
          <w:rFonts w:ascii="Times New Roman" w:eastAsia="Times New Roman" w:hAnsi="Times New Roman" w:cs="Times New Roman"/>
          <w:sz w:val="26"/>
          <w:szCs w:val="26"/>
          <w:lang w:eastAsia="ru-RU"/>
        </w:rPr>
        <w:t>.</w:t>
      </w:r>
    </w:p>
    <w:p w:rsidR="004E7034" w:rsidRPr="00C52D48" w:rsidRDefault="004E7034"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26.2. Документ, указанный в </w:t>
      </w:r>
      <w:proofErr w:type="gramStart"/>
      <w:r w:rsidRPr="00C52D48">
        <w:rPr>
          <w:rFonts w:ascii="Times New Roman" w:eastAsia="Times New Roman" w:hAnsi="Times New Roman" w:cs="Times New Roman"/>
          <w:sz w:val="26"/>
          <w:szCs w:val="26"/>
          <w:lang w:eastAsia="ru-RU"/>
        </w:rPr>
        <w:t>подпункте</w:t>
      </w:r>
      <w:proofErr w:type="gramEnd"/>
      <w:r w:rsidRPr="00C52D48">
        <w:rPr>
          <w:rFonts w:ascii="Times New Roman" w:eastAsia="Times New Roman" w:hAnsi="Times New Roman" w:cs="Times New Roman"/>
          <w:sz w:val="26"/>
          <w:szCs w:val="26"/>
          <w:lang w:eastAsia="ru-RU"/>
        </w:rPr>
        <w:t xml:space="preserve"> 26.1.3 пункта 26.1 настоящего Административного регламента, представляется в виде </w:t>
      </w:r>
      <w:r w:rsidR="00B2159A" w:rsidRPr="00C52D48">
        <w:rPr>
          <w:rFonts w:ascii="Times New Roman" w:eastAsia="Times New Roman" w:hAnsi="Times New Roman" w:cs="Times New Roman"/>
          <w:sz w:val="26"/>
          <w:szCs w:val="26"/>
          <w:lang w:eastAsia="ru-RU"/>
        </w:rPr>
        <w:t xml:space="preserve">оригинала, </w:t>
      </w:r>
      <w:r w:rsidRPr="00C52D48">
        <w:rPr>
          <w:rFonts w:ascii="Times New Roman" w:eastAsia="Times New Roman" w:hAnsi="Times New Roman" w:cs="Times New Roman"/>
          <w:sz w:val="26"/>
          <w:szCs w:val="26"/>
          <w:lang w:eastAsia="ru-RU"/>
        </w:rPr>
        <w:t>копии с предъявлением его оригинала при личном обращении заявителя или представителя заявителя или в виде копий, заверенных в установленном порядке.</w:t>
      </w:r>
    </w:p>
    <w:p w:rsidR="00E06283" w:rsidRPr="00C52D48" w:rsidRDefault="00E0628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w:t>
      </w:r>
      <w:r w:rsidR="00B62619" w:rsidRPr="00C52D48">
        <w:rPr>
          <w:rFonts w:ascii="Times New Roman" w:eastAsia="Times New Roman" w:hAnsi="Times New Roman" w:cs="Times New Roman"/>
          <w:sz w:val="26"/>
          <w:szCs w:val="26"/>
          <w:lang w:eastAsia="ru-RU"/>
        </w:rPr>
        <w:t>6</w:t>
      </w:r>
      <w:r w:rsidRPr="00C52D48">
        <w:rPr>
          <w:rFonts w:ascii="Times New Roman" w:eastAsia="Times New Roman" w:hAnsi="Times New Roman" w:cs="Times New Roman"/>
          <w:sz w:val="26"/>
          <w:szCs w:val="26"/>
          <w:lang w:eastAsia="ru-RU"/>
        </w:rPr>
        <w:t>.</w:t>
      </w:r>
      <w:r w:rsidR="00B62619" w:rsidRPr="00C52D48">
        <w:rPr>
          <w:rFonts w:ascii="Times New Roman" w:eastAsia="Times New Roman" w:hAnsi="Times New Roman" w:cs="Times New Roman"/>
          <w:sz w:val="26"/>
          <w:szCs w:val="26"/>
          <w:lang w:eastAsia="ru-RU"/>
        </w:rPr>
        <w:t>3</w:t>
      </w:r>
      <w:r w:rsidRPr="00C52D48">
        <w:rPr>
          <w:rFonts w:ascii="Times New Roman" w:eastAsia="Times New Roman" w:hAnsi="Times New Roman" w:cs="Times New Roman"/>
          <w:sz w:val="26"/>
          <w:szCs w:val="26"/>
          <w:lang w:eastAsia="ru-RU"/>
        </w:rPr>
        <w:t>. Запрос и документы и (или) информация, необходимые для предоставления муниципальной услуги, могут быть поданы заявителем способами, предусмотренными</w:t>
      </w:r>
      <w:r w:rsidR="000372A2" w:rsidRPr="00C52D48">
        <w:rPr>
          <w:rFonts w:ascii="Times New Roman" w:eastAsia="Times New Roman" w:hAnsi="Times New Roman" w:cs="Times New Roman"/>
          <w:sz w:val="26"/>
          <w:szCs w:val="26"/>
          <w:lang w:eastAsia="ru-RU"/>
        </w:rPr>
        <w:t xml:space="preserve"> </w:t>
      </w:r>
      <w:r w:rsidRPr="00C52D48">
        <w:rPr>
          <w:rFonts w:ascii="Times New Roman" w:eastAsia="Times New Roman" w:hAnsi="Times New Roman" w:cs="Times New Roman"/>
          <w:sz w:val="26"/>
          <w:szCs w:val="26"/>
          <w:lang w:eastAsia="ru-RU"/>
        </w:rPr>
        <w:t>пункт</w:t>
      </w:r>
      <w:r w:rsidR="00D23ED3" w:rsidRPr="00C52D48">
        <w:rPr>
          <w:rFonts w:ascii="Times New Roman" w:eastAsia="Times New Roman" w:hAnsi="Times New Roman" w:cs="Times New Roman"/>
          <w:sz w:val="26"/>
          <w:szCs w:val="26"/>
          <w:lang w:eastAsia="ru-RU"/>
        </w:rPr>
        <w:t>ом</w:t>
      </w:r>
      <w:r w:rsidRPr="00C52D48">
        <w:rPr>
          <w:rFonts w:ascii="Times New Roman" w:eastAsia="Times New Roman" w:hAnsi="Times New Roman" w:cs="Times New Roman"/>
          <w:sz w:val="26"/>
          <w:szCs w:val="26"/>
          <w:lang w:eastAsia="ru-RU"/>
        </w:rPr>
        <w:t xml:space="preserve"> 9.1 настоящего Административного регламента.</w:t>
      </w:r>
    </w:p>
    <w:p w:rsidR="00E06283" w:rsidRPr="00C52D48" w:rsidRDefault="00E0628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w:t>
      </w:r>
      <w:r w:rsidR="00B62619" w:rsidRPr="00C52D48">
        <w:rPr>
          <w:rFonts w:ascii="Times New Roman" w:eastAsia="Times New Roman" w:hAnsi="Times New Roman" w:cs="Times New Roman"/>
          <w:sz w:val="26"/>
          <w:szCs w:val="26"/>
          <w:lang w:eastAsia="ru-RU"/>
        </w:rPr>
        <w:t>6</w:t>
      </w:r>
      <w:r w:rsidRPr="00C52D48">
        <w:rPr>
          <w:rFonts w:ascii="Times New Roman" w:eastAsia="Times New Roman" w:hAnsi="Times New Roman" w:cs="Times New Roman"/>
          <w:sz w:val="26"/>
          <w:szCs w:val="26"/>
          <w:lang w:eastAsia="ru-RU"/>
        </w:rPr>
        <w:t>.</w:t>
      </w:r>
      <w:r w:rsidR="00B62619" w:rsidRPr="00C52D48">
        <w:rPr>
          <w:rFonts w:ascii="Times New Roman" w:eastAsia="Times New Roman" w:hAnsi="Times New Roman" w:cs="Times New Roman"/>
          <w:sz w:val="26"/>
          <w:szCs w:val="26"/>
          <w:lang w:eastAsia="ru-RU"/>
        </w:rPr>
        <w:t>4</w:t>
      </w:r>
      <w:r w:rsidRPr="00C52D48">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00B62619" w:rsidRPr="00C52D48">
        <w:rPr>
          <w:rFonts w:ascii="Times New Roman" w:eastAsia="Times New Roman" w:hAnsi="Times New Roman" w:cs="Times New Roman"/>
          <w:sz w:val="26"/>
          <w:szCs w:val="26"/>
          <w:lang w:eastAsia="ru-RU"/>
        </w:rPr>
        <w:t>осуществляется способами, предусмотренными пункт</w:t>
      </w:r>
      <w:r w:rsidR="00C601C2" w:rsidRPr="00C52D48">
        <w:rPr>
          <w:rFonts w:ascii="Times New Roman" w:eastAsia="Times New Roman" w:hAnsi="Times New Roman" w:cs="Times New Roman"/>
          <w:sz w:val="26"/>
          <w:szCs w:val="26"/>
          <w:lang w:eastAsia="ru-RU"/>
        </w:rPr>
        <w:t>ами</w:t>
      </w:r>
      <w:r w:rsidR="00B62619" w:rsidRPr="00C52D48">
        <w:rPr>
          <w:rFonts w:ascii="Times New Roman" w:eastAsia="Times New Roman" w:hAnsi="Times New Roman" w:cs="Times New Roman"/>
          <w:sz w:val="26"/>
          <w:szCs w:val="26"/>
          <w:lang w:eastAsia="ru-RU"/>
        </w:rPr>
        <w:t xml:space="preserve"> 20.3</w:t>
      </w:r>
      <w:r w:rsidR="00D23ED3" w:rsidRPr="00C52D48">
        <w:rPr>
          <w:rFonts w:ascii="Times New Roman" w:eastAsia="Times New Roman" w:hAnsi="Times New Roman" w:cs="Times New Roman"/>
          <w:sz w:val="26"/>
          <w:szCs w:val="26"/>
          <w:lang w:eastAsia="ru-RU"/>
        </w:rPr>
        <w:t>,</w:t>
      </w:r>
      <w:r w:rsidR="00B62619" w:rsidRPr="00C52D48">
        <w:rPr>
          <w:rFonts w:ascii="Times New Roman" w:eastAsia="Times New Roman" w:hAnsi="Times New Roman" w:cs="Times New Roman"/>
          <w:sz w:val="26"/>
          <w:szCs w:val="26"/>
          <w:lang w:eastAsia="ru-RU"/>
        </w:rPr>
        <w:t xml:space="preserve"> 20.4</w:t>
      </w:r>
      <w:r w:rsidR="00D23ED3" w:rsidRPr="00C52D48">
        <w:rPr>
          <w:rFonts w:ascii="Times New Roman" w:eastAsia="Times New Roman" w:hAnsi="Times New Roman" w:cs="Times New Roman"/>
          <w:sz w:val="26"/>
          <w:szCs w:val="26"/>
          <w:lang w:eastAsia="ru-RU"/>
        </w:rPr>
        <w:t xml:space="preserve"> и 20.5</w:t>
      </w:r>
      <w:r w:rsidR="00B62619" w:rsidRPr="00C52D48">
        <w:rPr>
          <w:rFonts w:ascii="Times New Roman" w:eastAsia="Times New Roman" w:hAnsi="Times New Roman" w:cs="Times New Roman"/>
          <w:sz w:val="26"/>
          <w:szCs w:val="26"/>
          <w:lang w:eastAsia="ru-RU"/>
        </w:rPr>
        <w:t xml:space="preserve"> настоящего Административного регламента.</w:t>
      </w:r>
    </w:p>
    <w:p w:rsidR="009F386D" w:rsidRPr="00C52D48" w:rsidRDefault="004352E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26.5. Запрос и документы и (или) информация, необходимые для предоставления муниципальной услуги, могут быть поданы представителем заявителя в </w:t>
      </w:r>
      <w:proofErr w:type="gramStart"/>
      <w:r w:rsidRPr="00C52D48">
        <w:rPr>
          <w:rFonts w:ascii="Times New Roman" w:eastAsia="Times New Roman" w:hAnsi="Times New Roman" w:cs="Times New Roman"/>
          <w:sz w:val="26"/>
          <w:szCs w:val="26"/>
          <w:lang w:eastAsia="ru-RU"/>
        </w:rPr>
        <w:t>соответствии</w:t>
      </w:r>
      <w:proofErr w:type="gramEnd"/>
      <w:r w:rsidRPr="00C52D48">
        <w:rPr>
          <w:rFonts w:ascii="Times New Roman" w:eastAsia="Times New Roman" w:hAnsi="Times New Roman" w:cs="Times New Roman"/>
          <w:sz w:val="26"/>
          <w:szCs w:val="26"/>
          <w:lang w:eastAsia="ru-RU"/>
        </w:rPr>
        <w:t xml:space="preserve"> с пунктом 2.3 настоящего Административного регламента.</w:t>
      </w:r>
    </w:p>
    <w:p w:rsidR="00E06283" w:rsidRPr="00C52D48" w:rsidRDefault="00E0628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w:t>
      </w:r>
      <w:r w:rsidR="007A3869" w:rsidRPr="00C52D48">
        <w:rPr>
          <w:rFonts w:ascii="Times New Roman" w:eastAsia="Times New Roman" w:hAnsi="Times New Roman" w:cs="Times New Roman"/>
          <w:sz w:val="26"/>
          <w:szCs w:val="26"/>
          <w:lang w:eastAsia="ru-RU"/>
        </w:rPr>
        <w:t>6.6</w:t>
      </w:r>
      <w:r w:rsidRPr="00C52D48">
        <w:rPr>
          <w:rFonts w:ascii="Times New Roman" w:eastAsia="Times New Roman" w:hAnsi="Times New Roman" w:cs="Times New Roman"/>
          <w:sz w:val="26"/>
          <w:szCs w:val="26"/>
          <w:lang w:eastAsia="ru-RU"/>
        </w:rPr>
        <w:t>. Основания для принятия решения об отказе в приеме запроса и документов и (или) информации, необходимых для предоставления муниципальной услуги</w:t>
      </w:r>
      <w:r w:rsidR="00191A8B" w:rsidRPr="00C52D48">
        <w:rPr>
          <w:rFonts w:ascii="Times New Roman" w:eastAsia="Times New Roman" w:hAnsi="Times New Roman" w:cs="Times New Roman"/>
          <w:sz w:val="26"/>
          <w:szCs w:val="26"/>
          <w:lang w:eastAsia="ru-RU"/>
        </w:rPr>
        <w:t>:</w:t>
      </w:r>
    </w:p>
    <w:p w:rsidR="00191A8B" w:rsidRPr="00C52D48" w:rsidRDefault="00191A8B"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26.</w:t>
      </w:r>
      <w:r w:rsidR="00595044" w:rsidRPr="00C52D48">
        <w:rPr>
          <w:rFonts w:ascii="Times New Roman" w:eastAsia="Times New Roman" w:hAnsi="Times New Roman" w:cs="Times New Roman"/>
          <w:sz w:val="26"/>
          <w:szCs w:val="26"/>
          <w:lang w:eastAsia="ru-RU"/>
        </w:rPr>
        <w:t>6</w:t>
      </w:r>
      <w:r w:rsidRPr="00C52D48">
        <w:rPr>
          <w:rFonts w:ascii="Times New Roman" w:eastAsia="Times New Roman" w:hAnsi="Times New Roman" w:cs="Times New Roman"/>
          <w:sz w:val="26"/>
          <w:szCs w:val="26"/>
          <w:lang w:eastAsia="ru-RU"/>
        </w:rPr>
        <w:t>.1. запрос о предоставлении муниципальной услуги не соответствует положениям подпункта 26.1.1 пункта 26.1 настоящего Административного регламента;</w:t>
      </w:r>
    </w:p>
    <w:p w:rsidR="00191A8B" w:rsidRPr="00C52D48" w:rsidRDefault="00191A8B"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26.</w:t>
      </w:r>
      <w:r w:rsidR="00595044" w:rsidRPr="00C52D48">
        <w:rPr>
          <w:rFonts w:ascii="Times New Roman" w:eastAsia="Times New Roman" w:hAnsi="Times New Roman" w:cs="Times New Roman"/>
          <w:sz w:val="26"/>
          <w:szCs w:val="26"/>
          <w:lang w:eastAsia="ru-RU"/>
        </w:rPr>
        <w:t>6</w:t>
      </w:r>
      <w:r w:rsidRPr="00C52D48">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191A8B" w:rsidRPr="00C52D48" w:rsidRDefault="00191A8B"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26.</w:t>
      </w:r>
      <w:r w:rsidR="00595044" w:rsidRPr="00C52D48">
        <w:rPr>
          <w:rFonts w:ascii="Times New Roman" w:eastAsia="Times New Roman" w:hAnsi="Times New Roman" w:cs="Times New Roman"/>
          <w:sz w:val="26"/>
          <w:szCs w:val="26"/>
          <w:lang w:eastAsia="ru-RU"/>
        </w:rPr>
        <w:t>6</w:t>
      </w:r>
      <w:r w:rsidRPr="00C52D48">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подпунктами 26.1.2 - 26.1.5 пункта 26.1 настоящего Административного регламента;</w:t>
      </w:r>
    </w:p>
    <w:p w:rsidR="00191A8B" w:rsidRPr="00C52D48" w:rsidRDefault="00191A8B"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lastRenderedPageBreak/>
        <w:t>26.</w:t>
      </w:r>
      <w:r w:rsidR="00595044" w:rsidRPr="00C52D48">
        <w:rPr>
          <w:rFonts w:ascii="Times New Roman" w:eastAsia="Times New Roman" w:hAnsi="Times New Roman" w:cs="Times New Roman"/>
          <w:sz w:val="26"/>
          <w:szCs w:val="26"/>
          <w:lang w:eastAsia="ru-RU"/>
        </w:rPr>
        <w:t>6</w:t>
      </w:r>
      <w:r w:rsidRPr="00C52D48">
        <w:rPr>
          <w:rFonts w:ascii="Times New Roman" w:eastAsia="Times New Roman" w:hAnsi="Times New Roman" w:cs="Times New Roman"/>
          <w:sz w:val="26"/>
          <w:szCs w:val="26"/>
          <w:lang w:eastAsia="ru-RU"/>
        </w:rPr>
        <w:t>.4.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9.</w:t>
      </w:r>
      <w:r w:rsidR="00595044" w:rsidRPr="00C52D48">
        <w:rPr>
          <w:rFonts w:ascii="Times New Roman" w:eastAsia="Times New Roman" w:hAnsi="Times New Roman" w:cs="Times New Roman"/>
          <w:sz w:val="26"/>
          <w:szCs w:val="26"/>
          <w:lang w:eastAsia="ru-RU"/>
        </w:rPr>
        <w:t>6</w:t>
      </w:r>
      <w:r w:rsidRPr="00C52D48">
        <w:rPr>
          <w:rFonts w:ascii="Times New Roman" w:eastAsia="Times New Roman" w:hAnsi="Times New Roman" w:cs="Times New Roman"/>
          <w:sz w:val="26"/>
          <w:szCs w:val="26"/>
          <w:lang w:eastAsia="ru-RU"/>
        </w:rPr>
        <w:t xml:space="preserve"> настоящего Административного регламента.</w:t>
      </w:r>
    </w:p>
    <w:p w:rsidR="00E06283" w:rsidRPr="00C52D48" w:rsidRDefault="00E06283"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w:t>
      </w:r>
      <w:r w:rsidR="007A3869" w:rsidRPr="00C52D48">
        <w:rPr>
          <w:rFonts w:ascii="Times New Roman" w:eastAsia="Times New Roman" w:hAnsi="Times New Roman" w:cs="Times New Roman"/>
          <w:sz w:val="26"/>
          <w:szCs w:val="26"/>
          <w:lang w:eastAsia="ru-RU"/>
        </w:rPr>
        <w:t>6</w:t>
      </w:r>
      <w:r w:rsidRPr="00C52D48">
        <w:rPr>
          <w:rFonts w:ascii="Times New Roman" w:eastAsia="Times New Roman" w:hAnsi="Times New Roman" w:cs="Times New Roman"/>
          <w:sz w:val="26"/>
          <w:szCs w:val="26"/>
          <w:lang w:eastAsia="ru-RU"/>
        </w:rPr>
        <w:t xml:space="preserve">.7. </w:t>
      </w:r>
      <w:r w:rsidR="007A3869" w:rsidRPr="00C52D48">
        <w:rPr>
          <w:rFonts w:ascii="Times New Roman" w:eastAsia="Times New Roman" w:hAnsi="Times New Roman" w:cs="Times New Roman"/>
          <w:sz w:val="26"/>
          <w:szCs w:val="26"/>
          <w:lang w:eastAsia="ru-RU"/>
        </w:rPr>
        <w:t>Органы и организации, участвующие в</w:t>
      </w:r>
      <w:r w:rsidRPr="00C52D48">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7A3869" w:rsidRPr="00C52D48">
        <w:rPr>
          <w:rFonts w:ascii="Times New Roman" w:eastAsia="Times New Roman" w:hAnsi="Times New Roman" w:cs="Times New Roman"/>
          <w:sz w:val="26"/>
          <w:szCs w:val="26"/>
          <w:lang w:eastAsia="ru-RU"/>
        </w:rPr>
        <w:t>, аналогичны органам и организациям, указанным в пункте 20.</w:t>
      </w:r>
      <w:r w:rsidR="00C601C2" w:rsidRPr="00C52D48">
        <w:rPr>
          <w:rFonts w:ascii="Times New Roman" w:eastAsia="Times New Roman" w:hAnsi="Times New Roman" w:cs="Times New Roman"/>
          <w:sz w:val="26"/>
          <w:szCs w:val="26"/>
          <w:lang w:eastAsia="ru-RU"/>
        </w:rPr>
        <w:t>8</w:t>
      </w:r>
      <w:r w:rsidR="007A3869" w:rsidRPr="00C52D48">
        <w:rPr>
          <w:rFonts w:ascii="Times New Roman" w:eastAsia="Times New Roman" w:hAnsi="Times New Roman" w:cs="Times New Roman"/>
          <w:sz w:val="26"/>
          <w:szCs w:val="26"/>
          <w:lang w:eastAsia="ru-RU"/>
        </w:rPr>
        <w:t xml:space="preserve"> настоящего Административного регламента.</w:t>
      </w:r>
    </w:p>
    <w:p w:rsidR="004F501D" w:rsidRPr="00C52D48" w:rsidRDefault="00E0628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w:t>
      </w:r>
      <w:r w:rsidR="007A3869" w:rsidRPr="00C52D48">
        <w:rPr>
          <w:rFonts w:ascii="Times New Roman" w:eastAsia="Times New Roman" w:hAnsi="Times New Roman" w:cs="Times New Roman"/>
          <w:sz w:val="26"/>
          <w:szCs w:val="26"/>
          <w:lang w:eastAsia="ru-RU"/>
        </w:rPr>
        <w:t>6</w:t>
      </w:r>
      <w:r w:rsidRPr="00C52D48">
        <w:rPr>
          <w:rFonts w:ascii="Times New Roman" w:eastAsia="Times New Roman" w:hAnsi="Times New Roman" w:cs="Times New Roman"/>
          <w:sz w:val="26"/>
          <w:szCs w:val="26"/>
          <w:lang w:eastAsia="ru-RU"/>
        </w:rPr>
        <w:t>.8. Запрос и документы и (или) информация, необходимые для предоставления муниципальной услуги, регистрируются</w:t>
      </w:r>
      <w:r w:rsidR="007A3869" w:rsidRPr="00C52D48">
        <w:rPr>
          <w:rFonts w:ascii="Times New Roman" w:eastAsia="Times New Roman" w:hAnsi="Times New Roman" w:cs="Times New Roman"/>
          <w:sz w:val="26"/>
          <w:szCs w:val="26"/>
          <w:lang w:eastAsia="ru-RU"/>
        </w:rPr>
        <w:t xml:space="preserve"> в сроки, предусмотренные пункт</w:t>
      </w:r>
      <w:r w:rsidR="00D23ED3" w:rsidRPr="00C52D48">
        <w:rPr>
          <w:rFonts w:ascii="Times New Roman" w:eastAsia="Times New Roman" w:hAnsi="Times New Roman" w:cs="Times New Roman"/>
          <w:sz w:val="26"/>
          <w:szCs w:val="26"/>
          <w:lang w:eastAsia="ru-RU"/>
        </w:rPr>
        <w:t>ом</w:t>
      </w:r>
      <w:r w:rsidR="007A3869" w:rsidRPr="00C52D48">
        <w:rPr>
          <w:rFonts w:ascii="Times New Roman" w:eastAsia="Times New Roman" w:hAnsi="Times New Roman" w:cs="Times New Roman"/>
          <w:sz w:val="26"/>
          <w:szCs w:val="26"/>
          <w:lang w:eastAsia="ru-RU"/>
        </w:rPr>
        <w:t xml:space="preserve"> 20.</w:t>
      </w:r>
      <w:r w:rsidR="00F84C88" w:rsidRPr="00C52D48">
        <w:rPr>
          <w:rFonts w:ascii="Times New Roman" w:eastAsia="Times New Roman" w:hAnsi="Times New Roman" w:cs="Times New Roman"/>
          <w:sz w:val="26"/>
          <w:szCs w:val="26"/>
          <w:lang w:eastAsia="ru-RU"/>
        </w:rPr>
        <w:t>9</w:t>
      </w:r>
      <w:r w:rsidR="007A3869" w:rsidRPr="00C52D48">
        <w:rPr>
          <w:rFonts w:ascii="Times New Roman" w:eastAsia="Times New Roman" w:hAnsi="Times New Roman" w:cs="Times New Roman"/>
          <w:sz w:val="26"/>
          <w:szCs w:val="26"/>
          <w:lang w:eastAsia="ru-RU"/>
        </w:rPr>
        <w:t xml:space="preserve"> настоящего Административного регламента.</w:t>
      </w:r>
    </w:p>
    <w:p w:rsidR="00CC6D71" w:rsidRPr="00C52D48" w:rsidRDefault="00CC6D71" w:rsidP="00C52D48">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C52D48">
        <w:rPr>
          <w:rFonts w:ascii="Times New Roman" w:eastAsia="Times New Roman" w:hAnsi="Times New Roman" w:cs="Times New Roman"/>
          <w:sz w:val="26"/>
          <w:szCs w:val="26"/>
          <w:lang w:eastAsia="ru-RU"/>
        </w:rPr>
        <w:t xml:space="preserve">27. </w:t>
      </w:r>
      <w:r w:rsidRPr="00C52D48">
        <w:rPr>
          <w:rFonts w:ascii="Times New Roman" w:eastAsia="Times New Roman" w:hAnsi="Times New Roman" w:cs="Times New Roman"/>
          <w:b/>
          <w:bCs/>
          <w:sz w:val="26"/>
          <w:szCs w:val="26"/>
          <w:lang w:eastAsia="ru-RU"/>
        </w:rPr>
        <w:t xml:space="preserve">Принятие решения  </w:t>
      </w:r>
      <w:proofErr w:type="gramStart"/>
      <w:r w:rsidRPr="00C52D48">
        <w:rPr>
          <w:rFonts w:ascii="Times New Roman" w:eastAsia="Times New Roman" w:hAnsi="Times New Roman" w:cs="Times New Roman"/>
          <w:b/>
          <w:bCs/>
          <w:sz w:val="26"/>
          <w:szCs w:val="26"/>
          <w:lang w:eastAsia="ru-RU"/>
        </w:rPr>
        <w:t>предоставлении</w:t>
      </w:r>
      <w:proofErr w:type="gramEnd"/>
      <w:r w:rsidRPr="00C52D48">
        <w:rPr>
          <w:rFonts w:ascii="Times New Roman" w:eastAsia="Times New Roman" w:hAnsi="Times New Roman" w:cs="Times New Roman"/>
          <w:b/>
          <w:bCs/>
          <w:sz w:val="26"/>
          <w:szCs w:val="26"/>
          <w:lang w:eastAsia="ru-RU"/>
        </w:rPr>
        <w:t xml:space="preserve"> (об отказе в предоставлении) муниципальной услуги в соответствии с вариантом предоставления муниципальной услуги</w:t>
      </w:r>
    </w:p>
    <w:p w:rsidR="00CC6D71" w:rsidRPr="00C52D48" w:rsidRDefault="00CC6D71"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27.1. Критериями принятия решения о предоставлении муниципальной услуги являются:</w:t>
      </w:r>
    </w:p>
    <w:p w:rsidR="00CC6D71" w:rsidRPr="00C52D48" w:rsidRDefault="00CC6D71"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27.1.1.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26.1 настоящего Административного регламента;</w:t>
      </w:r>
    </w:p>
    <w:p w:rsidR="00CC6D71" w:rsidRPr="00C52D48" w:rsidRDefault="00CC6D71"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27.1.2. отсутствие оснований для отказа в </w:t>
      </w:r>
      <w:proofErr w:type="gramStart"/>
      <w:r w:rsidRPr="00C52D48">
        <w:rPr>
          <w:rFonts w:ascii="Times New Roman" w:eastAsia="Times New Roman" w:hAnsi="Times New Roman" w:cs="Times New Roman"/>
          <w:sz w:val="26"/>
          <w:szCs w:val="26"/>
          <w:lang w:eastAsia="ru-RU"/>
        </w:rPr>
        <w:t>предоставлении</w:t>
      </w:r>
      <w:proofErr w:type="gramEnd"/>
      <w:r w:rsidRPr="00C52D48">
        <w:rPr>
          <w:rFonts w:ascii="Times New Roman" w:eastAsia="Times New Roman" w:hAnsi="Times New Roman" w:cs="Times New Roman"/>
          <w:sz w:val="26"/>
          <w:szCs w:val="26"/>
          <w:lang w:eastAsia="ru-RU"/>
        </w:rPr>
        <w:t xml:space="preserve"> муниципальной услуги, предусмотренных пунктом 27.3 настоящего Административного регламента.</w:t>
      </w:r>
    </w:p>
    <w:p w:rsidR="00CC6D71" w:rsidRPr="00C52D48" w:rsidRDefault="00CC6D71"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27.2.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27.3 настоящего Административного регламента.</w:t>
      </w:r>
    </w:p>
    <w:p w:rsidR="00CC6D71" w:rsidRPr="00C52D48" w:rsidRDefault="00CC6D71"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27.3. Исчерпывающий перечень оснований для отказа в </w:t>
      </w:r>
      <w:proofErr w:type="gramStart"/>
      <w:r w:rsidRPr="00C52D48">
        <w:rPr>
          <w:rFonts w:ascii="Times New Roman" w:eastAsia="Times New Roman" w:hAnsi="Times New Roman" w:cs="Times New Roman"/>
          <w:sz w:val="26"/>
          <w:szCs w:val="26"/>
          <w:lang w:eastAsia="ru-RU"/>
        </w:rPr>
        <w:t>предоставлении</w:t>
      </w:r>
      <w:proofErr w:type="gramEnd"/>
      <w:r w:rsidRPr="00C52D48">
        <w:rPr>
          <w:rFonts w:ascii="Times New Roman" w:eastAsia="Times New Roman" w:hAnsi="Times New Roman" w:cs="Times New Roman"/>
          <w:sz w:val="26"/>
          <w:szCs w:val="26"/>
          <w:lang w:eastAsia="ru-RU"/>
        </w:rPr>
        <w:t xml:space="preserve"> муниципальной услуги:</w:t>
      </w:r>
    </w:p>
    <w:p w:rsidR="00CC6D71" w:rsidRPr="00C52D48" w:rsidRDefault="00CC6D71"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27.3.1. решени</w:t>
      </w:r>
      <w:r w:rsidR="00A025D4" w:rsidRPr="00C52D48">
        <w:rPr>
          <w:rFonts w:ascii="Times New Roman" w:eastAsia="Times New Roman" w:hAnsi="Times New Roman" w:cs="Times New Roman"/>
          <w:sz w:val="26"/>
          <w:szCs w:val="26"/>
          <w:lang w:eastAsia="ru-RU"/>
        </w:rPr>
        <w:t>е</w:t>
      </w:r>
      <w:r w:rsidRPr="00C52D48">
        <w:rPr>
          <w:rFonts w:ascii="Times New Roman" w:eastAsia="Times New Roman" w:hAnsi="Times New Roman" w:cs="Times New Roman"/>
          <w:sz w:val="26"/>
          <w:szCs w:val="26"/>
          <w:lang w:eastAsia="ru-RU"/>
        </w:rPr>
        <w:t xml:space="preserve"> о присвоении объекту адресации адреса или его аннулировании или решени</w:t>
      </w:r>
      <w:r w:rsidR="00A025D4" w:rsidRPr="00C52D48">
        <w:rPr>
          <w:rFonts w:ascii="Times New Roman" w:eastAsia="Times New Roman" w:hAnsi="Times New Roman" w:cs="Times New Roman"/>
          <w:sz w:val="26"/>
          <w:szCs w:val="26"/>
          <w:lang w:eastAsia="ru-RU"/>
        </w:rPr>
        <w:t>е</w:t>
      </w:r>
      <w:r w:rsidRPr="00C52D48">
        <w:rPr>
          <w:rFonts w:ascii="Times New Roman" w:eastAsia="Times New Roman" w:hAnsi="Times New Roman" w:cs="Times New Roman"/>
          <w:sz w:val="26"/>
          <w:szCs w:val="26"/>
          <w:lang w:eastAsia="ru-RU"/>
        </w:rPr>
        <w:t xml:space="preserve"> об отказе в присвоении объекту адресации адреса или аннулировании его адреса, за получением дубликата которого обратился заявитель, ранее </w:t>
      </w:r>
      <w:r w:rsidR="00A025D4" w:rsidRPr="00C52D48">
        <w:rPr>
          <w:rFonts w:ascii="Times New Roman" w:eastAsia="Times New Roman" w:hAnsi="Times New Roman" w:cs="Times New Roman"/>
          <w:sz w:val="26"/>
          <w:szCs w:val="26"/>
          <w:lang w:eastAsia="ru-RU"/>
        </w:rPr>
        <w:t>не принималось органом, предоставляющим муниципальную услугу</w:t>
      </w:r>
      <w:r w:rsidR="003351E6" w:rsidRPr="00C52D48">
        <w:rPr>
          <w:rFonts w:ascii="Times New Roman" w:eastAsia="Times New Roman" w:hAnsi="Times New Roman" w:cs="Times New Roman"/>
          <w:sz w:val="26"/>
          <w:szCs w:val="26"/>
          <w:lang w:eastAsia="ru-RU"/>
        </w:rPr>
        <w:t>;</w:t>
      </w:r>
    </w:p>
    <w:p w:rsidR="006D727B" w:rsidRPr="00C52D48" w:rsidRDefault="006D727B"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27.3.2.</w:t>
      </w:r>
      <w:r w:rsidR="00A025D4" w:rsidRPr="00C52D48">
        <w:rPr>
          <w:rFonts w:ascii="Times New Roman" w:eastAsia="Times New Roman" w:hAnsi="Times New Roman" w:cs="Times New Roman"/>
          <w:sz w:val="26"/>
          <w:szCs w:val="26"/>
          <w:lang w:eastAsia="ru-RU"/>
        </w:rPr>
        <w:t xml:space="preserve"> решение о присвоении объекту адресации адреса или его аннулировании или решение об отказе в присвоении объекту адресации адреса или аннулировании его адреса, за получением дубликата которого обратился заявитель,</w:t>
      </w:r>
      <w:r w:rsidR="00705B41" w:rsidRPr="00C52D48">
        <w:rPr>
          <w:rFonts w:ascii="Times New Roman" w:eastAsia="Times New Roman" w:hAnsi="Times New Roman" w:cs="Times New Roman"/>
          <w:sz w:val="26"/>
          <w:szCs w:val="26"/>
          <w:lang w:eastAsia="ru-RU"/>
        </w:rPr>
        <w:t xml:space="preserve"> отсутствует в архивном фонде органа, предоставляющего </w:t>
      </w:r>
      <w:proofErr w:type="gramStart"/>
      <w:r w:rsidR="00705B41" w:rsidRPr="00C52D48">
        <w:rPr>
          <w:rFonts w:ascii="Times New Roman" w:eastAsia="Times New Roman" w:hAnsi="Times New Roman" w:cs="Times New Roman"/>
          <w:sz w:val="26"/>
          <w:szCs w:val="26"/>
          <w:lang w:eastAsia="ru-RU"/>
        </w:rPr>
        <w:t>муниципальную</w:t>
      </w:r>
      <w:proofErr w:type="gramEnd"/>
      <w:r w:rsidR="00705B41" w:rsidRPr="00C52D48">
        <w:rPr>
          <w:rFonts w:ascii="Times New Roman" w:eastAsia="Times New Roman" w:hAnsi="Times New Roman" w:cs="Times New Roman"/>
          <w:sz w:val="26"/>
          <w:szCs w:val="26"/>
          <w:lang w:eastAsia="ru-RU"/>
        </w:rPr>
        <w:t xml:space="preserve"> услуг;</w:t>
      </w:r>
    </w:p>
    <w:p w:rsidR="00705B41" w:rsidRPr="00C52D48" w:rsidRDefault="00705B41"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27.3.3. решение о присвоении объекту адресации адреса или его аннулировании или решение об отказе в присвоении объекту адресации адреса или аннулировании его адреса, за получением дубликата которого обратился заявитель, не затрагивает права и интересы заявителя.</w:t>
      </w:r>
    </w:p>
    <w:p w:rsidR="00CC6D71" w:rsidRPr="00C52D48" w:rsidRDefault="00CC6D71"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w:t>
      </w:r>
      <w:r w:rsidR="009F58DB" w:rsidRPr="00C52D48">
        <w:rPr>
          <w:rFonts w:ascii="Times New Roman" w:eastAsia="Times New Roman" w:hAnsi="Times New Roman" w:cs="Times New Roman"/>
          <w:sz w:val="26"/>
          <w:szCs w:val="26"/>
          <w:lang w:eastAsia="ru-RU"/>
        </w:rPr>
        <w:t>7</w:t>
      </w:r>
      <w:r w:rsidRPr="00C52D48">
        <w:rPr>
          <w:rFonts w:ascii="Times New Roman" w:eastAsia="Times New Roman" w:hAnsi="Times New Roman" w:cs="Times New Roman"/>
          <w:sz w:val="26"/>
          <w:szCs w:val="26"/>
          <w:lang w:eastAsia="ru-RU"/>
        </w:rPr>
        <w:t>.</w:t>
      </w:r>
      <w:r w:rsidR="009F58DB" w:rsidRPr="00C52D48">
        <w:rPr>
          <w:rFonts w:ascii="Times New Roman" w:eastAsia="Times New Roman" w:hAnsi="Times New Roman" w:cs="Times New Roman"/>
          <w:sz w:val="26"/>
          <w:szCs w:val="26"/>
          <w:lang w:eastAsia="ru-RU"/>
        </w:rPr>
        <w:t>4</w:t>
      </w:r>
      <w:r w:rsidRPr="00C52D48">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705B41" w:rsidRPr="00C52D48">
        <w:rPr>
          <w:rFonts w:ascii="Times New Roman" w:eastAsia="Times New Roman" w:hAnsi="Times New Roman" w:cs="Times New Roman"/>
          <w:sz w:val="26"/>
          <w:szCs w:val="26"/>
          <w:lang w:eastAsia="ru-RU"/>
        </w:rPr>
        <w:t>пяти</w:t>
      </w:r>
      <w:r w:rsidRPr="00C52D48">
        <w:rPr>
          <w:rFonts w:ascii="Times New Roman" w:eastAsia="Times New Roman" w:hAnsi="Times New Roman" w:cs="Times New Roman"/>
          <w:sz w:val="26"/>
          <w:szCs w:val="26"/>
          <w:lang w:eastAsia="ru-RU"/>
        </w:rPr>
        <w:t xml:space="preserve"> рабочих дней </w:t>
      </w:r>
      <w:r w:rsidR="00705B41" w:rsidRPr="00C52D48">
        <w:rPr>
          <w:rFonts w:ascii="Times New Roman" w:eastAsia="Times New Roman" w:hAnsi="Times New Roman" w:cs="Times New Roman"/>
          <w:sz w:val="26"/>
          <w:szCs w:val="26"/>
          <w:lang w:eastAsia="ru-RU"/>
        </w:rPr>
        <w:t>со дня регистрации запроса о предоставлении муниципальной услуги и документов в органе, предоставляющем муниципальную услугу</w:t>
      </w:r>
      <w:r w:rsidRPr="00C52D48">
        <w:rPr>
          <w:rFonts w:ascii="Times New Roman" w:eastAsia="Times New Roman" w:hAnsi="Times New Roman" w:cs="Times New Roman"/>
          <w:sz w:val="26"/>
          <w:szCs w:val="26"/>
          <w:lang w:eastAsia="ru-RU"/>
        </w:rPr>
        <w:t>.</w:t>
      </w:r>
    </w:p>
    <w:p w:rsidR="00120D80" w:rsidRPr="00C52D48" w:rsidRDefault="00120D80"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28. </w:t>
      </w:r>
      <w:r w:rsidRPr="00C52D48">
        <w:rPr>
          <w:rFonts w:ascii="Times New Roman" w:eastAsia="Times New Roman" w:hAnsi="Times New Roman" w:cs="Times New Roman"/>
          <w:b/>
          <w:bCs/>
          <w:sz w:val="26"/>
          <w:szCs w:val="26"/>
          <w:lang w:eastAsia="ru-RU"/>
        </w:rPr>
        <w:t xml:space="preserve">Предоставление результата муниципальной услуги в </w:t>
      </w:r>
      <w:proofErr w:type="gramStart"/>
      <w:r w:rsidRPr="00C52D48">
        <w:rPr>
          <w:rFonts w:ascii="Times New Roman" w:eastAsia="Times New Roman" w:hAnsi="Times New Roman" w:cs="Times New Roman"/>
          <w:b/>
          <w:bCs/>
          <w:sz w:val="26"/>
          <w:szCs w:val="26"/>
          <w:lang w:eastAsia="ru-RU"/>
        </w:rPr>
        <w:t>соответствии</w:t>
      </w:r>
      <w:proofErr w:type="gramEnd"/>
      <w:r w:rsidRPr="00C52D48">
        <w:rPr>
          <w:rFonts w:ascii="Times New Roman" w:eastAsia="Times New Roman" w:hAnsi="Times New Roman" w:cs="Times New Roman"/>
          <w:b/>
          <w:bCs/>
          <w:sz w:val="26"/>
          <w:szCs w:val="26"/>
          <w:lang w:eastAsia="ru-RU"/>
        </w:rPr>
        <w:t xml:space="preserve"> с вариантом предоставления муниципальной услуги</w:t>
      </w:r>
    </w:p>
    <w:p w:rsidR="00F06B66" w:rsidRPr="00C52D48" w:rsidRDefault="00120D80"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28.1. </w:t>
      </w:r>
      <w:r w:rsidR="001E0BD1" w:rsidRPr="00C52D48">
        <w:rPr>
          <w:rFonts w:ascii="Times New Roman" w:eastAsia="Times New Roman" w:hAnsi="Times New Roman" w:cs="Times New Roman"/>
          <w:sz w:val="26"/>
          <w:szCs w:val="26"/>
          <w:lang w:eastAsia="ru-RU"/>
        </w:rPr>
        <w:t>Орган, предоставляющий муниципальную услугу, в зависимости от выбранного заявителем способа предоставления результата муниципальной услуги</w:t>
      </w:r>
      <w:r w:rsidR="00F06B66" w:rsidRPr="00C52D48">
        <w:rPr>
          <w:rFonts w:ascii="Times New Roman" w:eastAsia="Times New Roman" w:hAnsi="Times New Roman" w:cs="Times New Roman"/>
          <w:sz w:val="26"/>
          <w:szCs w:val="26"/>
          <w:lang w:eastAsia="ru-RU"/>
        </w:rPr>
        <w:t xml:space="preserve"> в течение одного рабочего дня со дня истечения срока, указанного в пунктах 24.3, 24.4 и 24.5 настоящего Административного регламента:</w:t>
      </w:r>
    </w:p>
    <w:p w:rsidR="00F06B66" w:rsidRPr="00C52D48" w:rsidRDefault="00F06B6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C52D48">
        <w:rPr>
          <w:rFonts w:ascii="Times New Roman" w:eastAsia="Times New Roman" w:hAnsi="Times New Roman" w:cs="Times New Roman"/>
          <w:sz w:val="26"/>
          <w:szCs w:val="26"/>
          <w:lang w:eastAsia="ru-RU"/>
        </w:rPr>
        <w:t>28.1.1.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портале адресной системы (при наличии технической возможности в органе, предоставляющей муниципальную услугу, оказания настоящей муниципальной услуги в электронном виде);</w:t>
      </w:r>
      <w:proofErr w:type="gramEnd"/>
    </w:p>
    <w:p w:rsidR="00F06B66" w:rsidRPr="00C52D48" w:rsidRDefault="00F06B6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lastRenderedPageBreak/>
        <w:t xml:space="preserve">28.1.2. направляет в </w:t>
      </w:r>
      <w:proofErr w:type="gramStart"/>
      <w:r w:rsidRPr="00C52D48">
        <w:rPr>
          <w:rFonts w:ascii="Times New Roman" w:eastAsia="Times New Roman" w:hAnsi="Times New Roman" w:cs="Times New Roman"/>
          <w:sz w:val="26"/>
          <w:szCs w:val="26"/>
          <w:lang w:eastAsia="ru-RU"/>
        </w:rPr>
        <w:t>порядке</w:t>
      </w:r>
      <w:proofErr w:type="gramEnd"/>
      <w:r w:rsidRPr="00C52D48">
        <w:rPr>
          <w:rFonts w:ascii="Times New Roman" w:eastAsia="Times New Roman" w:hAnsi="Times New Roman" w:cs="Times New Roman"/>
          <w:sz w:val="26"/>
          <w:szCs w:val="26"/>
          <w:lang w:eastAsia="ru-RU"/>
        </w:rPr>
        <w:t>,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rsidR="00F06B66" w:rsidRPr="00C52D48" w:rsidRDefault="00F06B6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28.1.3. направляет заявителю результат предоставления муниципальной услуги почтовым отправлением;</w:t>
      </w:r>
    </w:p>
    <w:p w:rsidR="00F06B66" w:rsidRPr="00C52D48" w:rsidRDefault="00F06B6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28.1.4. </w:t>
      </w:r>
      <w:proofErr w:type="gramStart"/>
      <w:r w:rsidRPr="00C52D48">
        <w:rPr>
          <w:rFonts w:ascii="Times New Roman" w:eastAsia="Times New Roman" w:hAnsi="Times New Roman" w:cs="Times New Roman"/>
          <w:sz w:val="26"/>
          <w:szCs w:val="26"/>
          <w:lang w:eastAsia="ru-RU"/>
        </w:rPr>
        <w:t>уведомляет заявителя по номеру контактного телефона о возможности получения результата предоставления муниципальной услуги и вручает</w:t>
      </w:r>
      <w:proofErr w:type="gramEnd"/>
      <w:r w:rsidRPr="00C52D48">
        <w:rPr>
          <w:rFonts w:ascii="Times New Roman" w:eastAsia="Times New Roman" w:hAnsi="Times New Roman" w:cs="Times New Roman"/>
          <w:sz w:val="26"/>
          <w:szCs w:val="26"/>
          <w:lang w:eastAsia="ru-RU"/>
        </w:rPr>
        <w:t xml:space="preserve"> его заявителю лично в Администрации Объединенного сельского поселения.</w:t>
      </w:r>
    </w:p>
    <w:p w:rsidR="00120D80" w:rsidRPr="00C52D48" w:rsidRDefault="00FD21A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28.2. </w:t>
      </w:r>
      <w:r w:rsidR="00120D80" w:rsidRPr="00C52D48">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DB08EC" w:rsidRPr="00C52D48" w:rsidRDefault="00191D3F" w:rsidP="00C52D48">
      <w:pPr>
        <w:tabs>
          <w:tab w:val="left" w:pos="7655"/>
        </w:tabs>
        <w:spacing w:after="0" w:line="240" w:lineRule="auto"/>
        <w:ind w:firstLine="709"/>
        <w:contextualSpacing/>
        <w:jc w:val="center"/>
        <w:rPr>
          <w:rFonts w:ascii="Times New Roman" w:eastAsia="Times New Roman" w:hAnsi="Times New Roman" w:cs="Times New Roman"/>
          <w:b/>
          <w:bCs/>
          <w:sz w:val="26"/>
          <w:szCs w:val="26"/>
          <w:lang w:eastAsia="ru-RU"/>
        </w:rPr>
      </w:pPr>
      <w:r w:rsidRPr="00C52D48">
        <w:rPr>
          <w:rFonts w:ascii="Times New Roman" w:eastAsia="Times New Roman" w:hAnsi="Times New Roman" w:cs="Times New Roman"/>
          <w:sz w:val="26"/>
          <w:szCs w:val="26"/>
          <w:lang w:eastAsia="ru-RU"/>
        </w:rPr>
        <w:t xml:space="preserve">Подраздел 3. </w:t>
      </w:r>
      <w:proofErr w:type="gramStart"/>
      <w:r w:rsidRPr="00C52D48">
        <w:rPr>
          <w:rFonts w:ascii="Times New Roman" w:eastAsia="Times New Roman" w:hAnsi="Times New Roman" w:cs="Times New Roman"/>
          <w:b/>
          <w:bCs/>
          <w:sz w:val="26"/>
          <w:szCs w:val="26"/>
          <w:lang w:eastAsia="ru-RU"/>
        </w:rPr>
        <w:t>Вариант предоставления муниципальной услуги «</w:t>
      </w:r>
      <w:r w:rsidR="00BE2F95" w:rsidRPr="00C52D48">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 и созданных реестровых записях»</w:t>
      </w:r>
      <w:proofErr w:type="gramEnd"/>
    </w:p>
    <w:p w:rsidR="00BC270D" w:rsidRPr="00C52D48" w:rsidRDefault="00BC270D"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29.</w:t>
      </w:r>
      <w:r w:rsidRPr="00C52D48">
        <w:rPr>
          <w:rFonts w:ascii="Times New Roman" w:eastAsia="Times New Roman" w:hAnsi="Times New Roman" w:cs="Times New Roman"/>
          <w:b/>
          <w:bCs/>
          <w:sz w:val="26"/>
          <w:szCs w:val="26"/>
          <w:lang w:eastAsia="ru-RU"/>
        </w:rPr>
        <w:t xml:space="preserve"> Результат предоставления муниципальной услуги в </w:t>
      </w:r>
      <w:proofErr w:type="gramStart"/>
      <w:r w:rsidRPr="00C52D48">
        <w:rPr>
          <w:rFonts w:ascii="Times New Roman" w:eastAsia="Times New Roman" w:hAnsi="Times New Roman" w:cs="Times New Roman"/>
          <w:b/>
          <w:bCs/>
          <w:sz w:val="26"/>
          <w:szCs w:val="26"/>
          <w:lang w:eastAsia="ru-RU"/>
        </w:rPr>
        <w:t>соответствии</w:t>
      </w:r>
      <w:proofErr w:type="gramEnd"/>
      <w:r w:rsidRPr="00C52D48">
        <w:rPr>
          <w:rFonts w:ascii="Times New Roman" w:eastAsia="Times New Roman" w:hAnsi="Times New Roman" w:cs="Times New Roman"/>
          <w:b/>
          <w:bCs/>
          <w:sz w:val="26"/>
          <w:szCs w:val="26"/>
          <w:lang w:eastAsia="ru-RU"/>
        </w:rPr>
        <w:t xml:space="preserve"> с вариантом предоставления муниципальной услуги</w:t>
      </w:r>
    </w:p>
    <w:p w:rsidR="00BC270D" w:rsidRPr="00C52D48" w:rsidRDefault="00BC270D"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29.1. Результатами предоставления муниципальной услуги являются:</w:t>
      </w:r>
    </w:p>
    <w:p w:rsidR="00BC270D" w:rsidRPr="00C52D48" w:rsidRDefault="00BC270D"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29.1.1.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rsidR="00BC270D" w:rsidRPr="00C52D48" w:rsidRDefault="00BC270D"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29.1.2. результат, предусмотренный подпунктом 6.1.7 пункта 6.1 настоящего Административного регламента, который должен соответствовать требованиям пункта 6.8 настоящего Административного регламента.</w:t>
      </w:r>
    </w:p>
    <w:p w:rsidR="009F293E" w:rsidRPr="00C52D48" w:rsidRDefault="00BC270D"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29.2. </w:t>
      </w:r>
      <w:r w:rsidR="009F293E" w:rsidRPr="00C52D48">
        <w:rPr>
          <w:rFonts w:ascii="Times New Roman" w:eastAsia="Times New Roman" w:hAnsi="Times New Roman" w:cs="Times New Roman"/>
          <w:sz w:val="26"/>
          <w:szCs w:val="26"/>
          <w:lang w:eastAsia="ru-RU"/>
        </w:rPr>
        <w:t>Запись о результате предоставлении муниципальной услуги не подлежит размещению в государственных реестрах.</w:t>
      </w:r>
    </w:p>
    <w:p w:rsidR="009F293E" w:rsidRPr="00C52D48" w:rsidRDefault="009F293E"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C52D48">
        <w:rPr>
          <w:rFonts w:ascii="Times New Roman" w:eastAsia="Times New Roman" w:hAnsi="Times New Roman" w:cs="Times New Roman"/>
          <w:sz w:val="26"/>
          <w:szCs w:val="26"/>
          <w:lang w:eastAsia="ru-RU"/>
        </w:rPr>
        <w:t>Факт получения заявителем результата предоставления муниципальной услуги подлежит фиксированию в 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roofErr w:type="gramEnd"/>
    </w:p>
    <w:p w:rsidR="00BC270D" w:rsidRPr="00C52D48" w:rsidRDefault="00BC270D"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29.3.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w:t>
      </w:r>
      <w:r w:rsidR="00CF146A" w:rsidRPr="00C52D48">
        <w:rPr>
          <w:rFonts w:ascii="Times New Roman" w:eastAsia="Times New Roman" w:hAnsi="Times New Roman" w:cs="Times New Roman"/>
          <w:sz w:val="26"/>
          <w:szCs w:val="26"/>
          <w:lang w:eastAsia="ru-RU"/>
        </w:rPr>
        <w:t xml:space="preserve">на бумажном носителе </w:t>
      </w:r>
      <w:r w:rsidRPr="00C52D48">
        <w:rPr>
          <w:rFonts w:ascii="Times New Roman" w:eastAsia="Times New Roman" w:hAnsi="Times New Roman" w:cs="Times New Roman"/>
          <w:sz w:val="26"/>
          <w:szCs w:val="26"/>
          <w:lang w:eastAsia="ru-RU"/>
        </w:rPr>
        <w:t xml:space="preserve">посредством почтового отправления в орган, предоставляющий муниципальную услугу, составляет </w:t>
      </w:r>
      <w:r w:rsidR="00CF146A" w:rsidRPr="00C52D48">
        <w:rPr>
          <w:rFonts w:ascii="Times New Roman" w:eastAsia="Times New Roman" w:hAnsi="Times New Roman" w:cs="Times New Roman"/>
          <w:sz w:val="26"/>
          <w:szCs w:val="26"/>
          <w:lang w:eastAsia="ru-RU"/>
        </w:rPr>
        <w:t>десять</w:t>
      </w:r>
      <w:r w:rsidRPr="00C52D48">
        <w:rPr>
          <w:rFonts w:ascii="Times New Roman" w:eastAsia="Times New Roman" w:hAnsi="Times New Roman" w:cs="Times New Roman"/>
          <w:sz w:val="26"/>
          <w:szCs w:val="26"/>
          <w:lang w:eastAsia="ru-RU"/>
        </w:rPr>
        <w:t xml:space="preserve"> рабочих дней.</w:t>
      </w:r>
    </w:p>
    <w:p w:rsidR="00BC270D" w:rsidRPr="00C52D48" w:rsidRDefault="00BC270D"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29.4. </w:t>
      </w:r>
      <w:proofErr w:type="gramStart"/>
      <w:r w:rsidRPr="00C52D48">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CF146A" w:rsidRPr="00C52D48">
        <w:rPr>
          <w:rFonts w:ascii="Times New Roman" w:eastAsia="Times New Roman" w:hAnsi="Times New Roman" w:cs="Times New Roman"/>
          <w:sz w:val="26"/>
          <w:szCs w:val="26"/>
          <w:lang w:eastAsia="ru-RU"/>
        </w:rPr>
        <w:t xml:space="preserve">на бумажном носителе </w:t>
      </w:r>
      <w:r w:rsidRPr="00C52D48">
        <w:rPr>
          <w:rFonts w:ascii="Times New Roman" w:eastAsia="Times New Roman" w:hAnsi="Times New Roman" w:cs="Times New Roman"/>
          <w:sz w:val="26"/>
          <w:szCs w:val="26"/>
          <w:lang w:eastAsia="ru-RU"/>
        </w:rPr>
        <w:t xml:space="preserve">в многофункциональном центре, исчисляется со дня передачи многофункциональным центром запроса и документов в Администрацию </w:t>
      </w:r>
      <w:r w:rsidR="001B2A9B" w:rsidRPr="00C52D48">
        <w:rPr>
          <w:rFonts w:ascii="Times New Roman" w:eastAsia="Times New Roman" w:hAnsi="Times New Roman" w:cs="Times New Roman"/>
          <w:sz w:val="26"/>
          <w:szCs w:val="26"/>
          <w:lang w:eastAsia="ru-RU"/>
        </w:rPr>
        <w:t>Объединенн</w:t>
      </w:r>
      <w:r w:rsidRPr="00C52D48">
        <w:rPr>
          <w:rFonts w:ascii="Times New Roman" w:eastAsia="Times New Roman" w:hAnsi="Times New Roman" w:cs="Times New Roman"/>
          <w:sz w:val="26"/>
          <w:szCs w:val="26"/>
          <w:lang w:eastAsia="ru-RU"/>
        </w:rPr>
        <w:t xml:space="preserve">ого сельского поселения и составляет </w:t>
      </w:r>
      <w:r w:rsidR="00CF146A" w:rsidRPr="00C52D48">
        <w:rPr>
          <w:rFonts w:ascii="Times New Roman" w:eastAsia="Times New Roman" w:hAnsi="Times New Roman" w:cs="Times New Roman"/>
          <w:sz w:val="26"/>
          <w:szCs w:val="26"/>
          <w:lang w:eastAsia="ru-RU"/>
        </w:rPr>
        <w:t>десять</w:t>
      </w:r>
      <w:r w:rsidRPr="00C52D48">
        <w:rPr>
          <w:rFonts w:ascii="Times New Roman" w:eastAsia="Times New Roman" w:hAnsi="Times New Roman" w:cs="Times New Roman"/>
          <w:sz w:val="26"/>
          <w:szCs w:val="26"/>
          <w:lang w:eastAsia="ru-RU"/>
        </w:rPr>
        <w:t xml:space="preserve"> рабочих дней.</w:t>
      </w:r>
      <w:proofErr w:type="gramEnd"/>
    </w:p>
    <w:p w:rsidR="00BC270D" w:rsidRPr="00C52D48" w:rsidRDefault="009F293E"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29.5. </w:t>
      </w:r>
      <w:proofErr w:type="gramStart"/>
      <w:r w:rsidRPr="00C52D48">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CF146A" w:rsidRPr="00C52D48">
        <w:rPr>
          <w:rFonts w:ascii="Times New Roman" w:eastAsia="Times New Roman" w:hAnsi="Times New Roman" w:cs="Times New Roman"/>
          <w:sz w:val="26"/>
          <w:szCs w:val="26"/>
          <w:lang w:eastAsia="ru-RU"/>
        </w:rPr>
        <w:t xml:space="preserve">в электронной форме </w:t>
      </w:r>
      <w:r w:rsidRPr="00C52D48">
        <w:rPr>
          <w:rFonts w:ascii="Times New Roman" w:eastAsia="Times New Roman" w:hAnsi="Times New Roman" w:cs="Times New Roman"/>
          <w:sz w:val="26"/>
          <w:szCs w:val="26"/>
          <w:lang w:eastAsia="ru-RU"/>
        </w:rPr>
        <w:t>посредством Единого портала, регионального портала, портала адресной системы исчисляется со дня регистрации запроса и документов в указанных электронных системах и составляет пять рабочих дней.</w:t>
      </w:r>
      <w:proofErr w:type="gramEnd"/>
    </w:p>
    <w:p w:rsidR="00447DCD" w:rsidRPr="00C52D48" w:rsidRDefault="00447DCD"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30. </w:t>
      </w:r>
      <w:r w:rsidRPr="00C52D48">
        <w:rPr>
          <w:rFonts w:ascii="Times New Roman" w:eastAsia="Times New Roman" w:hAnsi="Times New Roman" w:cs="Times New Roman"/>
          <w:b/>
          <w:bCs/>
          <w:sz w:val="26"/>
          <w:szCs w:val="26"/>
          <w:lang w:eastAsia="ru-RU"/>
        </w:rPr>
        <w:t xml:space="preserve">Перечень административных процедур предоставления муниципальной услуги в </w:t>
      </w:r>
      <w:proofErr w:type="gramStart"/>
      <w:r w:rsidRPr="00C52D48">
        <w:rPr>
          <w:rFonts w:ascii="Times New Roman" w:eastAsia="Times New Roman" w:hAnsi="Times New Roman" w:cs="Times New Roman"/>
          <w:b/>
          <w:bCs/>
          <w:sz w:val="26"/>
          <w:szCs w:val="26"/>
          <w:lang w:eastAsia="ru-RU"/>
        </w:rPr>
        <w:t>соответствии</w:t>
      </w:r>
      <w:proofErr w:type="gramEnd"/>
      <w:r w:rsidRPr="00C52D48">
        <w:rPr>
          <w:rFonts w:ascii="Times New Roman" w:eastAsia="Times New Roman" w:hAnsi="Times New Roman" w:cs="Times New Roman"/>
          <w:b/>
          <w:bCs/>
          <w:sz w:val="26"/>
          <w:szCs w:val="26"/>
          <w:lang w:eastAsia="ru-RU"/>
        </w:rPr>
        <w:t xml:space="preserve"> с вариантом предоставления муниципальной услуги</w:t>
      </w:r>
    </w:p>
    <w:p w:rsidR="00447DCD" w:rsidRPr="00C52D48" w:rsidRDefault="00447DCD"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30.1. Предоставление муниципальной услуги включает следующие административные процедуры:</w:t>
      </w:r>
    </w:p>
    <w:p w:rsidR="00447DCD" w:rsidRPr="00C52D48" w:rsidRDefault="00447DCD"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30.1.1. прием запроса и документов и (или) информации, необходимых для предоставления муниципальной услуги;</w:t>
      </w:r>
    </w:p>
    <w:p w:rsidR="00447DCD" w:rsidRPr="00C52D48" w:rsidRDefault="00447DCD"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lastRenderedPageBreak/>
        <w:t>30.1.2. принятие решения о предоставлении (об отказе в предоставлении) муниципальной услуги;</w:t>
      </w:r>
    </w:p>
    <w:p w:rsidR="00447DCD" w:rsidRPr="00C52D48" w:rsidRDefault="00447DCD"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30.1.3. предоставление результата муниципальной услуги.</w:t>
      </w:r>
    </w:p>
    <w:p w:rsidR="00447DCD" w:rsidRPr="00C52D48" w:rsidRDefault="00447DCD" w:rsidP="00C52D48">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C52D48">
        <w:rPr>
          <w:rFonts w:ascii="Times New Roman" w:eastAsia="Times New Roman" w:hAnsi="Times New Roman" w:cs="Times New Roman"/>
          <w:sz w:val="26"/>
          <w:szCs w:val="26"/>
          <w:lang w:eastAsia="ru-RU"/>
        </w:rPr>
        <w:t xml:space="preserve">31. </w:t>
      </w:r>
      <w:r w:rsidRPr="00C52D48">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447DCD" w:rsidRPr="00C52D48" w:rsidRDefault="002F187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31</w:t>
      </w:r>
      <w:r w:rsidR="00447DCD" w:rsidRPr="00C52D48">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rsidR="00447DCD" w:rsidRPr="00C52D48" w:rsidRDefault="00D0158A"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31</w:t>
      </w:r>
      <w:r w:rsidR="00447DCD" w:rsidRPr="00C52D48">
        <w:rPr>
          <w:rFonts w:ascii="Times New Roman" w:eastAsia="Times New Roman" w:hAnsi="Times New Roman" w:cs="Times New Roman"/>
          <w:sz w:val="26"/>
          <w:szCs w:val="26"/>
          <w:lang w:eastAsia="ru-RU"/>
        </w:rPr>
        <w:t xml:space="preserve">.1.1. запрос о предоставлении муниципальной услуги по форме, которая приведена в приложении </w:t>
      </w:r>
      <w:r w:rsidRPr="00C52D48">
        <w:rPr>
          <w:rFonts w:ascii="Times New Roman" w:eastAsia="Times New Roman" w:hAnsi="Times New Roman" w:cs="Times New Roman"/>
          <w:sz w:val="26"/>
          <w:szCs w:val="26"/>
          <w:lang w:eastAsia="ru-RU"/>
        </w:rPr>
        <w:t>3</w:t>
      </w:r>
      <w:r w:rsidR="00447DCD" w:rsidRPr="00C52D48">
        <w:rPr>
          <w:rFonts w:ascii="Times New Roman" w:eastAsia="Times New Roman" w:hAnsi="Times New Roman" w:cs="Times New Roman"/>
          <w:sz w:val="26"/>
          <w:szCs w:val="26"/>
          <w:lang w:eastAsia="ru-RU"/>
        </w:rPr>
        <w:t xml:space="preserve"> к настоящему Административному регламенту. Запрос о предоставлении муниципальной услуги должен содержать следующие сведения:</w:t>
      </w:r>
    </w:p>
    <w:p w:rsidR="00447DCD" w:rsidRPr="00C52D48" w:rsidRDefault="00447DCD"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C52D48">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roofErr w:type="gramEnd"/>
    </w:p>
    <w:p w:rsidR="00447DCD" w:rsidRPr="00C52D48" w:rsidRDefault="00447DCD"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фамилия, имя, отчество (последнее - при наличии), адрес регистрации по месту жительства и (или) по месту пребывания заявителя, ОГРНИП и ИНН (для индивидуального предпринимателя);</w:t>
      </w:r>
    </w:p>
    <w:p w:rsidR="00447DCD" w:rsidRPr="00C52D48" w:rsidRDefault="00447DCD"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наименование и адрес регистрации заявителя,</w:t>
      </w:r>
      <w:r w:rsidRPr="00C52D48">
        <w:t xml:space="preserve"> </w:t>
      </w:r>
      <w:r w:rsidRPr="00C52D48">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 фамилия, имя, отчество (последнее - при наличии), адрес регистрации по месту жительства и (или) по месту пребывания представителя заявителя</w:t>
      </w:r>
      <w:r w:rsidR="006E1BFA" w:rsidRPr="00C52D48">
        <w:rPr>
          <w:rFonts w:ascii="Times New Roman" w:eastAsia="Times New Roman" w:hAnsi="Times New Roman" w:cs="Times New Roman"/>
          <w:sz w:val="26"/>
          <w:szCs w:val="26"/>
          <w:lang w:eastAsia="ru-RU"/>
        </w:rPr>
        <w:t xml:space="preserve"> (для юридического лица)</w:t>
      </w:r>
      <w:r w:rsidRPr="00C52D48">
        <w:rPr>
          <w:rFonts w:ascii="Times New Roman" w:eastAsia="Times New Roman" w:hAnsi="Times New Roman" w:cs="Times New Roman"/>
          <w:sz w:val="26"/>
          <w:szCs w:val="26"/>
          <w:lang w:eastAsia="ru-RU"/>
        </w:rPr>
        <w:t>;</w:t>
      </w:r>
    </w:p>
    <w:p w:rsidR="00447DCD" w:rsidRPr="00C52D48" w:rsidRDefault="00447DCD"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 дата и номер результата предоставления муниципальной услуги, </w:t>
      </w:r>
      <w:r w:rsidR="00F87488" w:rsidRPr="00C52D48">
        <w:rPr>
          <w:rFonts w:ascii="Times New Roman" w:eastAsia="Times New Roman" w:hAnsi="Times New Roman" w:cs="Times New Roman"/>
          <w:sz w:val="26"/>
          <w:szCs w:val="26"/>
          <w:lang w:eastAsia="ru-RU"/>
        </w:rPr>
        <w:t>содержащего опечатки и (или) ошибки</w:t>
      </w:r>
      <w:r w:rsidRPr="00C52D48">
        <w:rPr>
          <w:rFonts w:ascii="Times New Roman" w:eastAsia="Times New Roman" w:hAnsi="Times New Roman" w:cs="Times New Roman"/>
          <w:sz w:val="26"/>
          <w:szCs w:val="26"/>
          <w:lang w:eastAsia="ru-RU"/>
        </w:rPr>
        <w:t>, его описание (если они известны заявителю)</w:t>
      </w:r>
      <w:r w:rsidR="006E1BFA" w:rsidRPr="00C52D48">
        <w:rPr>
          <w:rFonts w:ascii="Times New Roman" w:eastAsia="Times New Roman" w:hAnsi="Times New Roman" w:cs="Times New Roman"/>
          <w:sz w:val="26"/>
          <w:szCs w:val="26"/>
          <w:lang w:eastAsia="ru-RU"/>
        </w:rPr>
        <w:t xml:space="preserve"> и сведения о положениях, содержащих опечатки и (или) ошибки</w:t>
      </w:r>
      <w:r w:rsidRPr="00C52D48">
        <w:rPr>
          <w:rFonts w:ascii="Times New Roman" w:eastAsia="Times New Roman" w:hAnsi="Times New Roman" w:cs="Times New Roman"/>
          <w:sz w:val="26"/>
          <w:szCs w:val="26"/>
          <w:lang w:eastAsia="ru-RU"/>
        </w:rPr>
        <w:t>;</w:t>
      </w:r>
    </w:p>
    <w:p w:rsidR="00447DCD" w:rsidRPr="00C52D48" w:rsidRDefault="00447DCD"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447DCD" w:rsidRPr="00C52D48" w:rsidRDefault="00447DCD"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почтовый адрес, телефон и подпись заявителя</w:t>
      </w:r>
      <w:r w:rsidR="00F87488" w:rsidRPr="00C52D48">
        <w:rPr>
          <w:rFonts w:ascii="Times New Roman" w:eastAsia="Times New Roman" w:hAnsi="Times New Roman" w:cs="Times New Roman"/>
          <w:sz w:val="26"/>
          <w:szCs w:val="26"/>
          <w:lang w:eastAsia="ru-RU"/>
        </w:rPr>
        <w:t xml:space="preserve"> (представителя заявителя)</w:t>
      </w:r>
      <w:r w:rsidRPr="00C52D48">
        <w:rPr>
          <w:rFonts w:ascii="Times New Roman" w:eastAsia="Times New Roman" w:hAnsi="Times New Roman" w:cs="Times New Roman"/>
          <w:sz w:val="26"/>
          <w:szCs w:val="26"/>
          <w:lang w:eastAsia="ru-RU"/>
        </w:rPr>
        <w:t>.</w:t>
      </w:r>
    </w:p>
    <w:p w:rsidR="006E1BFA" w:rsidRPr="00C52D48" w:rsidRDefault="006E1BFA"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w:t>
      </w:r>
      <w:r w:rsidR="000F1DF7" w:rsidRPr="00C52D48">
        <w:rPr>
          <w:rFonts w:ascii="Times New Roman" w:eastAsia="Times New Roman" w:hAnsi="Times New Roman" w:cs="Times New Roman"/>
          <w:sz w:val="26"/>
          <w:szCs w:val="26"/>
          <w:lang w:eastAsia="ru-RU"/>
        </w:rPr>
        <w:t>1</w:t>
      </w:r>
      <w:r w:rsidRPr="00C52D48">
        <w:rPr>
          <w:rFonts w:ascii="Times New Roman" w:eastAsia="Times New Roman" w:hAnsi="Times New Roman" w:cs="Times New Roman"/>
          <w:sz w:val="26"/>
          <w:szCs w:val="26"/>
          <w:lang w:eastAsia="ru-RU"/>
        </w:rPr>
        <w:t>.1.2. 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rsidR="006E1BFA" w:rsidRPr="00C52D48" w:rsidRDefault="006E1BFA"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w:t>
      </w:r>
      <w:r w:rsidR="000F1DF7" w:rsidRPr="00C52D48">
        <w:rPr>
          <w:rFonts w:ascii="Times New Roman" w:eastAsia="Times New Roman" w:hAnsi="Times New Roman" w:cs="Times New Roman"/>
          <w:sz w:val="26"/>
          <w:szCs w:val="26"/>
          <w:lang w:eastAsia="ru-RU"/>
        </w:rPr>
        <w:t>1</w:t>
      </w:r>
      <w:r w:rsidRPr="00C52D48">
        <w:rPr>
          <w:rFonts w:ascii="Times New Roman" w:eastAsia="Times New Roman" w:hAnsi="Times New Roman" w:cs="Times New Roman"/>
          <w:sz w:val="26"/>
          <w:szCs w:val="26"/>
          <w:lang w:eastAsia="ru-RU"/>
        </w:rPr>
        <w:t xml:space="preserve">.1.3. доверенность, выданную представителю заявителя, оформленную в </w:t>
      </w:r>
      <w:proofErr w:type="gramStart"/>
      <w:r w:rsidRPr="00C52D48">
        <w:rPr>
          <w:rFonts w:ascii="Times New Roman" w:eastAsia="Times New Roman" w:hAnsi="Times New Roman" w:cs="Times New Roman"/>
          <w:sz w:val="26"/>
          <w:szCs w:val="26"/>
          <w:lang w:eastAsia="ru-RU"/>
        </w:rPr>
        <w:t>порядке</w:t>
      </w:r>
      <w:proofErr w:type="gramEnd"/>
      <w:r w:rsidRPr="00C52D48">
        <w:rPr>
          <w:rFonts w:ascii="Times New Roman" w:eastAsia="Times New Roman" w:hAnsi="Times New Roman" w:cs="Times New Roman"/>
          <w:sz w:val="26"/>
          <w:szCs w:val="26"/>
          <w:lang w:eastAsia="ru-RU"/>
        </w:rPr>
        <w:t>, предусмотренном законодательством Российской Федерации (при представлении заявления представителем заявителя);</w:t>
      </w:r>
    </w:p>
    <w:p w:rsidR="006E1BFA" w:rsidRPr="00C52D48" w:rsidRDefault="006E1BFA"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w:t>
      </w:r>
      <w:r w:rsidR="000F1DF7" w:rsidRPr="00C52D48">
        <w:rPr>
          <w:rFonts w:ascii="Times New Roman" w:eastAsia="Times New Roman" w:hAnsi="Times New Roman" w:cs="Times New Roman"/>
          <w:sz w:val="26"/>
          <w:szCs w:val="26"/>
          <w:lang w:eastAsia="ru-RU"/>
        </w:rPr>
        <w:t>1</w:t>
      </w:r>
      <w:r w:rsidRPr="00C52D48">
        <w:rPr>
          <w:rFonts w:ascii="Times New Roman" w:eastAsia="Times New Roman" w:hAnsi="Times New Roman" w:cs="Times New Roman"/>
          <w:sz w:val="26"/>
          <w:szCs w:val="26"/>
          <w:lang w:eastAsia="ru-RU"/>
        </w:rPr>
        <w:t>.1.4. 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 (при представлении заявления представителем юридического лица);</w:t>
      </w:r>
    </w:p>
    <w:p w:rsidR="006E1BFA" w:rsidRPr="00C52D48" w:rsidRDefault="006E1BFA"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w:t>
      </w:r>
      <w:r w:rsidR="000F1DF7" w:rsidRPr="00C52D48">
        <w:rPr>
          <w:rFonts w:ascii="Times New Roman" w:eastAsia="Times New Roman" w:hAnsi="Times New Roman" w:cs="Times New Roman"/>
          <w:sz w:val="26"/>
          <w:szCs w:val="26"/>
          <w:lang w:eastAsia="ru-RU"/>
        </w:rPr>
        <w:t>1</w:t>
      </w:r>
      <w:r w:rsidRPr="00C52D48">
        <w:rPr>
          <w:rFonts w:ascii="Times New Roman" w:eastAsia="Times New Roman" w:hAnsi="Times New Roman" w:cs="Times New Roman"/>
          <w:sz w:val="26"/>
          <w:szCs w:val="26"/>
          <w:lang w:eastAsia="ru-RU"/>
        </w:rPr>
        <w:t>.1.5. надлежащим образом оформленную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rsidR="00447DCD" w:rsidRPr="00C52D48" w:rsidRDefault="001C5383"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31</w:t>
      </w:r>
      <w:r w:rsidR="00447DCD" w:rsidRPr="00C52D48">
        <w:rPr>
          <w:rFonts w:ascii="Times New Roman" w:eastAsia="Times New Roman" w:hAnsi="Times New Roman" w:cs="Times New Roman"/>
          <w:sz w:val="26"/>
          <w:szCs w:val="26"/>
          <w:lang w:eastAsia="ru-RU"/>
        </w:rPr>
        <w:t xml:space="preserve">.2. Документ, указанный в </w:t>
      </w:r>
      <w:proofErr w:type="gramStart"/>
      <w:r w:rsidR="00447DCD" w:rsidRPr="00C52D48">
        <w:rPr>
          <w:rFonts w:ascii="Times New Roman" w:eastAsia="Times New Roman" w:hAnsi="Times New Roman" w:cs="Times New Roman"/>
          <w:sz w:val="26"/>
          <w:szCs w:val="26"/>
          <w:lang w:eastAsia="ru-RU"/>
        </w:rPr>
        <w:t>подпункте</w:t>
      </w:r>
      <w:proofErr w:type="gramEnd"/>
      <w:r w:rsidR="00447DCD" w:rsidRPr="00C52D48">
        <w:rPr>
          <w:rFonts w:ascii="Times New Roman" w:eastAsia="Times New Roman" w:hAnsi="Times New Roman" w:cs="Times New Roman"/>
          <w:sz w:val="26"/>
          <w:szCs w:val="26"/>
          <w:lang w:eastAsia="ru-RU"/>
        </w:rPr>
        <w:t xml:space="preserve"> </w:t>
      </w:r>
      <w:r w:rsidRPr="00C52D48">
        <w:rPr>
          <w:rFonts w:ascii="Times New Roman" w:eastAsia="Times New Roman" w:hAnsi="Times New Roman" w:cs="Times New Roman"/>
          <w:sz w:val="26"/>
          <w:szCs w:val="26"/>
          <w:lang w:eastAsia="ru-RU"/>
        </w:rPr>
        <w:t>31</w:t>
      </w:r>
      <w:r w:rsidR="00447DCD" w:rsidRPr="00C52D48">
        <w:rPr>
          <w:rFonts w:ascii="Times New Roman" w:eastAsia="Times New Roman" w:hAnsi="Times New Roman" w:cs="Times New Roman"/>
          <w:sz w:val="26"/>
          <w:szCs w:val="26"/>
          <w:lang w:eastAsia="ru-RU"/>
        </w:rPr>
        <w:t xml:space="preserve">.1.3 пункта </w:t>
      </w:r>
      <w:r w:rsidRPr="00C52D48">
        <w:rPr>
          <w:rFonts w:ascii="Times New Roman" w:eastAsia="Times New Roman" w:hAnsi="Times New Roman" w:cs="Times New Roman"/>
          <w:sz w:val="26"/>
          <w:szCs w:val="26"/>
          <w:lang w:eastAsia="ru-RU"/>
        </w:rPr>
        <w:t>31</w:t>
      </w:r>
      <w:r w:rsidR="00447DCD" w:rsidRPr="00C52D48">
        <w:rPr>
          <w:rFonts w:ascii="Times New Roman" w:eastAsia="Times New Roman" w:hAnsi="Times New Roman" w:cs="Times New Roman"/>
          <w:sz w:val="26"/>
          <w:szCs w:val="26"/>
          <w:lang w:eastAsia="ru-RU"/>
        </w:rPr>
        <w:t xml:space="preserve">.1 настоящего Административного регламента, представляется в виде </w:t>
      </w:r>
      <w:r w:rsidR="006E1BFA" w:rsidRPr="00C52D48">
        <w:rPr>
          <w:rFonts w:ascii="Times New Roman" w:eastAsia="Times New Roman" w:hAnsi="Times New Roman" w:cs="Times New Roman"/>
          <w:sz w:val="26"/>
          <w:szCs w:val="26"/>
          <w:lang w:eastAsia="ru-RU"/>
        </w:rPr>
        <w:t xml:space="preserve">оригинала, </w:t>
      </w:r>
      <w:r w:rsidR="00447DCD" w:rsidRPr="00C52D48">
        <w:rPr>
          <w:rFonts w:ascii="Times New Roman" w:eastAsia="Times New Roman" w:hAnsi="Times New Roman" w:cs="Times New Roman"/>
          <w:sz w:val="26"/>
          <w:szCs w:val="26"/>
          <w:lang w:eastAsia="ru-RU"/>
        </w:rPr>
        <w:t>копии с предъявлением его оригинала при личном обращении заявителя или представителя заявителя или в виде копий, заверенных в установленном порядке.</w:t>
      </w:r>
    </w:p>
    <w:p w:rsidR="00761EEB" w:rsidRPr="00C52D48" w:rsidRDefault="001C538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31</w:t>
      </w:r>
      <w:r w:rsidR="00447DCD" w:rsidRPr="00C52D48">
        <w:rPr>
          <w:rFonts w:ascii="Times New Roman" w:eastAsia="Times New Roman" w:hAnsi="Times New Roman" w:cs="Times New Roman"/>
          <w:sz w:val="26"/>
          <w:szCs w:val="26"/>
          <w:lang w:eastAsia="ru-RU"/>
        </w:rPr>
        <w:t xml:space="preserve">.3. </w:t>
      </w:r>
      <w:r w:rsidR="00761EEB" w:rsidRPr="00C52D48">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rsidR="00761EEB" w:rsidRPr="00C52D48" w:rsidRDefault="00761EEB"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31.4.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 20.4 и 20.5 настоящего Административного регламента.</w:t>
      </w:r>
    </w:p>
    <w:p w:rsidR="00761EEB" w:rsidRPr="00C52D48" w:rsidRDefault="00761EEB"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31.5. Запрос и документы и (или) информация, необходимые для предоставления муниципальной услуги, могут быть поданы представителем заявителя в </w:t>
      </w:r>
      <w:proofErr w:type="gramStart"/>
      <w:r w:rsidRPr="00C52D48">
        <w:rPr>
          <w:rFonts w:ascii="Times New Roman" w:eastAsia="Times New Roman" w:hAnsi="Times New Roman" w:cs="Times New Roman"/>
          <w:sz w:val="26"/>
          <w:szCs w:val="26"/>
          <w:lang w:eastAsia="ru-RU"/>
        </w:rPr>
        <w:t>соответствии</w:t>
      </w:r>
      <w:proofErr w:type="gramEnd"/>
      <w:r w:rsidRPr="00C52D48">
        <w:rPr>
          <w:rFonts w:ascii="Times New Roman" w:eastAsia="Times New Roman" w:hAnsi="Times New Roman" w:cs="Times New Roman"/>
          <w:sz w:val="26"/>
          <w:szCs w:val="26"/>
          <w:lang w:eastAsia="ru-RU"/>
        </w:rPr>
        <w:t xml:space="preserve"> с пунктом 2.3 настоящего Административного регламента.</w:t>
      </w:r>
    </w:p>
    <w:p w:rsidR="00761EEB" w:rsidRPr="00C52D48" w:rsidRDefault="00761EEB"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lastRenderedPageBreak/>
        <w:t>31.6. Основания для принятия решения об отказе в приеме запроса и документов и (или) информации, необходимых для предоставления муниципальной услуги:</w:t>
      </w:r>
    </w:p>
    <w:p w:rsidR="00761EEB" w:rsidRPr="00C52D48" w:rsidRDefault="00761EEB"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31.6.1. запрос о предоставлении муниципальной услуги не соответствует положениям подпункта 31.1.1 пункта 31.1 настоящего Административного регламента;</w:t>
      </w:r>
    </w:p>
    <w:p w:rsidR="00761EEB" w:rsidRPr="00C52D48" w:rsidRDefault="00761EEB"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31.6.2. запрос о предоставлении муниципальной услуги подан в иной орган, предоставляющий муниципальную услугу;</w:t>
      </w:r>
    </w:p>
    <w:p w:rsidR="00761EEB" w:rsidRPr="00C52D48" w:rsidRDefault="00761EEB"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31.6.3. к запросу о предоставлении муниципальной услуги не приложены документы, предусмотренные подпунктами 31.1.2 - 31.1.5 пункта 31.1 настоящего Административного регламента;</w:t>
      </w:r>
    </w:p>
    <w:p w:rsidR="00761EEB" w:rsidRPr="00C52D48" w:rsidRDefault="00761EEB"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31.6.4.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9.6 настоящего Административного регламента.</w:t>
      </w:r>
    </w:p>
    <w:p w:rsidR="00761EEB" w:rsidRPr="00C52D48" w:rsidRDefault="00761EEB" w:rsidP="00C52D4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31.7. 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rsidR="00761EEB" w:rsidRPr="00C52D48" w:rsidRDefault="00761EEB"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31.8. Запрос и документы и (или) информация, необходимые для предоставления муниципальной услуги, регистрируются в сроки, предусмотренные пунктом 20.9 настоящего Административного регламента.</w:t>
      </w:r>
    </w:p>
    <w:p w:rsidR="00786A21" w:rsidRPr="00C52D48" w:rsidRDefault="00786A21" w:rsidP="00C52D48">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C52D48">
        <w:rPr>
          <w:rFonts w:ascii="Times New Roman" w:eastAsia="Times New Roman" w:hAnsi="Times New Roman" w:cs="Times New Roman"/>
          <w:sz w:val="26"/>
          <w:szCs w:val="26"/>
          <w:lang w:eastAsia="ru-RU"/>
        </w:rPr>
        <w:t xml:space="preserve">32. </w:t>
      </w:r>
      <w:r w:rsidRPr="00C52D48">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786A21" w:rsidRPr="00C52D48" w:rsidRDefault="00451AFA"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32</w:t>
      </w:r>
      <w:r w:rsidR="00786A21" w:rsidRPr="00C52D48">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rsidR="00786A21" w:rsidRPr="00C52D48" w:rsidRDefault="00451AFA"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32</w:t>
      </w:r>
      <w:r w:rsidR="00786A21" w:rsidRPr="00C52D48">
        <w:rPr>
          <w:rFonts w:ascii="Times New Roman" w:eastAsia="Times New Roman" w:hAnsi="Times New Roman" w:cs="Times New Roman"/>
          <w:sz w:val="26"/>
          <w:szCs w:val="26"/>
          <w:lang w:eastAsia="ru-RU"/>
        </w:rPr>
        <w:t xml:space="preserve">.1.1.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w:t>
      </w:r>
      <w:r w:rsidRPr="00C52D48">
        <w:rPr>
          <w:rFonts w:ascii="Times New Roman" w:eastAsia="Times New Roman" w:hAnsi="Times New Roman" w:cs="Times New Roman"/>
          <w:sz w:val="26"/>
          <w:szCs w:val="26"/>
          <w:lang w:eastAsia="ru-RU"/>
        </w:rPr>
        <w:t>31</w:t>
      </w:r>
      <w:r w:rsidR="00786A21" w:rsidRPr="00C52D48">
        <w:rPr>
          <w:rFonts w:ascii="Times New Roman" w:eastAsia="Times New Roman" w:hAnsi="Times New Roman" w:cs="Times New Roman"/>
          <w:sz w:val="26"/>
          <w:szCs w:val="26"/>
          <w:lang w:eastAsia="ru-RU"/>
        </w:rPr>
        <w:t>.1 настоящего Административного регламента;</w:t>
      </w:r>
    </w:p>
    <w:p w:rsidR="00786A21" w:rsidRPr="00C52D48" w:rsidRDefault="00451AFA"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32</w:t>
      </w:r>
      <w:r w:rsidR="00786A21" w:rsidRPr="00C52D48">
        <w:rPr>
          <w:rFonts w:ascii="Times New Roman" w:eastAsia="Times New Roman" w:hAnsi="Times New Roman" w:cs="Times New Roman"/>
          <w:sz w:val="26"/>
          <w:szCs w:val="26"/>
          <w:lang w:eastAsia="ru-RU"/>
        </w:rPr>
        <w:t xml:space="preserve">.1.2. отсутствие оснований для отказа в </w:t>
      </w:r>
      <w:proofErr w:type="gramStart"/>
      <w:r w:rsidR="00786A21" w:rsidRPr="00C52D48">
        <w:rPr>
          <w:rFonts w:ascii="Times New Roman" w:eastAsia="Times New Roman" w:hAnsi="Times New Roman" w:cs="Times New Roman"/>
          <w:sz w:val="26"/>
          <w:szCs w:val="26"/>
          <w:lang w:eastAsia="ru-RU"/>
        </w:rPr>
        <w:t>предоставлении</w:t>
      </w:r>
      <w:proofErr w:type="gramEnd"/>
      <w:r w:rsidR="00786A21" w:rsidRPr="00C52D48">
        <w:rPr>
          <w:rFonts w:ascii="Times New Roman" w:eastAsia="Times New Roman" w:hAnsi="Times New Roman" w:cs="Times New Roman"/>
          <w:sz w:val="26"/>
          <w:szCs w:val="26"/>
          <w:lang w:eastAsia="ru-RU"/>
        </w:rPr>
        <w:t xml:space="preserve"> муниципальной услуги, предусмотренных пунктом </w:t>
      </w:r>
      <w:r w:rsidRPr="00C52D48">
        <w:rPr>
          <w:rFonts w:ascii="Times New Roman" w:eastAsia="Times New Roman" w:hAnsi="Times New Roman" w:cs="Times New Roman"/>
          <w:sz w:val="26"/>
          <w:szCs w:val="26"/>
          <w:lang w:eastAsia="ru-RU"/>
        </w:rPr>
        <w:t>32</w:t>
      </w:r>
      <w:r w:rsidR="00786A21" w:rsidRPr="00C52D48">
        <w:rPr>
          <w:rFonts w:ascii="Times New Roman" w:eastAsia="Times New Roman" w:hAnsi="Times New Roman" w:cs="Times New Roman"/>
          <w:sz w:val="26"/>
          <w:szCs w:val="26"/>
          <w:lang w:eastAsia="ru-RU"/>
        </w:rPr>
        <w:t>.3 настоящего Административного регламента.</w:t>
      </w:r>
    </w:p>
    <w:p w:rsidR="00786A21" w:rsidRPr="00C52D48" w:rsidRDefault="00451AFA"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32</w:t>
      </w:r>
      <w:r w:rsidR="00786A21" w:rsidRPr="00C52D48">
        <w:rPr>
          <w:rFonts w:ascii="Times New Roman" w:eastAsia="Times New Roman" w:hAnsi="Times New Roman" w:cs="Times New Roman"/>
          <w:sz w:val="26"/>
          <w:szCs w:val="26"/>
          <w:lang w:eastAsia="ru-RU"/>
        </w:rPr>
        <w:t xml:space="preserve">.2.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w:t>
      </w:r>
      <w:r w:rsidRPr="00C52D48">
        <w:rPr>
          <w:rFonts w:ascii="Times New Roman" w:eastAsia="Times New Roman" w:hAnsi="Times New Roman" w:cs="Times New Roman"/>
          <w:sz w:val="26"/>
          <w:szCs w:val="26"/>
          <w:lang w:eastAsia="ru-RU"/>
        </w:rPr>
        <w:t>32</w:t>
      </w:r>
      <w:r w:rsidR="00786A21" w:rsidRPr="00C52D48">
        <w:rPr>
          <w:rFonts w:ascii="Times New Roman" w:eastAsia="Times New Roman" w:hAnsi="Times New Roman" w:cs="Times New Roman"/>
          <w:sz w:val="26"/>
          <w:szCs w:val="26"/>
          <w:lang w:eastAsia="ru-RU"/>
        </w:rPr>
        <w:t>.3 настоящего Административного регламента.</w:t>
      </w:r>
    </w:p>
    <w:p w:rsidR="00786A21" w:rsidRPr="00C52D48" w:rsidRDefault="00541935"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32</w:t>
      </w:r>
      <w:r w:rsidR="00786A21" w:rsidRPr="00C52D48">
        <w:rPr>
          <w:rFonts w:ascii="Times New Roman" w:eastAsia="Times New Roman" w:hAnsi="Times New Roman" w:cs="Times New Roman"/>
          <w:sz w:val="26"/>
          <w:szCs w:val="26"/>
          <w:lang w:eastAsia="ru-RU"/>
        </w:rPr>
        <w:t xml:space="preserve">.3. Исчерпывающий перечень оснований для отказа в </w:t>
      </w:r>
      <w:proofErr w:type="gramStart"/>
      <w:r w:rsidR="00786A21" w:rsidRPr="00C52D48">
        <w:rPr>
          <w:rFonts w:ascii="Times New Roman" w:eastAsia="Times New Roman" w:hAnsi="Times New Roman" w:cs="Times New Roman"/>
          <w:sz w:val="26"/>
          <w:szCs w:val="26"/>
          <w:lang w:eastAsia="ru-RU"/>
        </w:rPr>
        <w:t>предоставлении</w:t>
      </w:r>
      <w:proofErr w:type="gramEnd"/>
      <w:r w:rsidR="00786A21" w:rsidRPr="00C52D48">
        <w:rPr>
          <w:rFonts w:ascii="Times New Roman" w:eastAsia="Times New Roman" w:hAnsi="Times New Roman" w:cs="Times New Roman"/>
          <w:sz w:val="26"/>
          <w:szCs w:val="26"/>
          <w:lang w:eastAsia="ru-RU"/>
        </w:rPr>
        <w:t xml:space="preserve"> муниципальной услуги:</w:t>
      </w:r>
    </w:p>
    <w:p w:rsidR="00786A21" w:rsidRPr="00C52D48" w:rsidRDefault="00541935"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32.3.1. </w:t>
      </w:r>
      <w:r w:rsidR="00786A21" w:rsidRPr="00C52D48">
        <w:rPr>
          <w:rFonts w:ascii="Times New Roman" w:eastAsia="Times New Roman" w:hAnsi="Times New Roman" w:cs="Times New Roman"/>
          <w:sz w:val="26"/>
          <w:szCs w:val="26"/>
          <w:lang w:eastAsia="ru-RU"/>
        </w:rPr>
        <w:t xml:space="preserve">решение о присвоении объекту адресации адреса или его аннулировании или решение об отказе в присвоении объекту адресации адреса или аннулировании его адреса, за </w:t>
      </w:r>
      <w:r w:rsidR="007E45E6" w:rsidRPr="00C52D48">
        <w:rPr>
          <w:rFonts w:ascii="Times New Roman" w:eastAsia="Times New Roman" w:hAnsi="Times New Roman" w:cs="Times New Roman"/>
          <w:sz w:val="26"/>
          <w:szCs w:val="26"/>
          <w:lang w:eastAsia="ru-RU"/>
        </w:rPr>
        <w:t xml:space="preserve">исправлением опечаток и (или) ошибок в </w:t>
      </w:r>
      <w:r w:rsidR="00786A21" w:rsidRPr="00C52D48">
        <w:rPr>
          <w:rFonts w:ascii="Times New Roman" w:eastAsia="Times New Roman" w:hAnsi="Times New Roman" w:cs="Times New Roman"/>
          <w:sz w:val="26"/>
          <w:szCs w:val="26"/>
          <w:lang w:eastAsia="ru-RU"/>
        </w:rPr>
        <w:t>которо</w:t>
      </w:r>
      <w:r w:rsidR="007E45E6" w:rsidRPr="00C52D48">
        <w:rPr>
          <w:rFonts w:ascii="Times New Roman" w:eastAsia="Times New Roman" w:hAnsi="Times New Roman" w:cs="Times New Roman"/>
          <w:sz w:val="26"/>
          <w:szCs w:val="26"/>
          <w:lang w:eastAsia="ru-RU"/>
        </w:rPr>
        <w:t>м</w:t>
      </w:r>
      <w:r w:rsidR="00786A21" w:rsidRPr="00C52D48">
        <w:rPr>
          <w:rFonts w:ascii="Times New Roman" w:eastAsia="Times New Roman" w:hAnsi="Times New Roman" w:cs="Times New Roman"/>
          <w:sz w:val="26"/>
          <w:szCs w:val="26"/>
          <w:lang w:eastAsia="ru-RU"/>
        </w:rPr>
        <w:t xml:space="preserve"> обратился заявитель, ранее не принималось органом, предоставляющим муниципальную услугу;</w:t>
      </w:r>
    </w:p>
    <w:p w:rsidR="00786A21" w:rsidRPr="00C52D48" w:rsidRDefault="00240022"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32</w:t>
      </w:r>
      <w:r w:rsidR="00786A21" w:rsidRPr="00C52D48">
        <w:rPr>
          <w:rFonts w:ascii="Times New Roman" w:eastAsia="Times New Roman" w:hAnsi="Times New Roman" w:cs="Times New Roman"/>
          <w:sz w:val="26"/>
          <w:szCs w:val="26"/>
          <w:lang w:eastAsia="ru-RU"/>
        </w:rPr>
        <w:t xml:space="preserve">.3.2. решение о присвоении объекту адресации адреса или его аннулировании или решение об отказе в присвоении объекту адресации адреса или аннулировании его адреса, за </w:t>
      </w:r>
      <w:r w:rsidRPr="00C52D48">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C52D48">
        <w:rPr>
          <w:rFonts w:ascii="Times New Roman" w:eastAsia="Times New Roman" w:hAnsi="Times New Roman" w:cs="Times New Roman"/>
          <w:sz w:val="26"/>
          <w:szCs w:val="26"/>
          <w:lang w:eastAsia="ru-RU"/>
        </w:rPr>
        <w:t xml:space="preserve">обратился заявитель, отсутствует в архивном фонде органа, предоставляющего </w:t>
      </w:r>
      <w:proofErr w:type="gramStart"/>
      <w:r w:rsidR="00786A21" w:rsidRPr="00C52D48">
        <w:rPr>
          <w:rFonts w:ascii="Times New Roman" w:eastAsia="Times New Roman" w:hAnsi="Times New Roman" w:cs="Times New Roman"/>
          <w:sz w:val="26"/>
          <w:szCs w:val="26"/>
          <w:lang w:eastAsia="ru-RU"/>
        </w:rPr>
        <w:t>муниципальную</w:t>
      </w:r>
      <w:proofErr w:type="gramEnd"/>
      <w:r w:rsidR="00786A21" w:rsidRPr="00C52D48">
        <w:rPr>
          <w:rFonts w:ascii="Times New Roman" w:eastAsia="Times New Roman" w:hAnsi="Times New Roman" w:cs="Times New Roman"/>
          <w:sz w:val="26"/>
          <w:szCs w:val="26"/>
          <w:lang w:eastAsia="ru-RU"/>
        </w:rPr>
        <w:t xml:space="preserve"> услуг;</w:t>
      </w:r>
    </w:p>
    <w:p w:rsidR="00786A21" w:rsidRPr="00C52D48" w:rsidRDefault="00240022"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32</w:t>
      </w:r>
      <w:r w:rsidR="00786A21" w:rsidRPr="00C52D48">
        <w:rPr>
          <w:rFonts w:ascii="Times New Roman" w:eastAsia="Times New Roman" w:hAnsi="Times New Roman" w:cs="Times New Roman"/>
          <w:sz w:val="26"/>
          <w:szCs w:val="26"/>
          <w:lang w:eastAsia="ru-RU"/>
        </w:rPr>
        <w:t xml:space="preserve">.3.3. решение о присвоении объекту адресации адреса или его аннулировании или решение об отказе в присвоении объекту адресации адреса или аннулировании его адреса, за </w:t>
      </w:r>
      <w:r w:rsidRPr="00C52D48">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C52D48">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Pr="00C52D48">
        <w:rPr>
          <w:rFonts w:ascii="Times New Roman" w:eastAsia="Times New Roman" w:hAnsi="Times New Roman" w:cs="Times New Roman"/>
          <w:sz w:val="26"/>
          <w:szCs w:val="26"/>
          <w:lang w:eastAsia="ru-RU"/>
        </w:rPr>
        <w:t>;</w:t>
      </w:r>
    </w:p>
    <w:p w:rsidR="00240022" w:rsidRPr="00C52D48" w:rsidRDefault="00240022"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32.3.4. в </w:t>
      </w:r>
      <w:proofErr w:type="gramStart"/>
      <w:r w:rsidRPr="00C52D48">
        <w:rPr>
          <w:rFonts w:ascii="Times New Roman" w:eastAsia="Times New Roman" w:hAnsi="Times New Roman" w:cs="Times New Roman"/>
          <w:sz w:val="26"/>
          <w:szCs w:val="26"/>
          <w:lang w:eastAsia="ru-RU"/>
        </w:rPr>
        <w:t>решении</w:t>
      </w:r>
      <w:proofErr w:type="gramEnd"/>
      <w:r w:rsidRPr="00C52D48">
        <w:rPr>
          <w:rFonts w:ascii="Times New Roman" w:eastAsia="Times New Roman" w:hAnsi="Times New Roman" w:cs="Times New Roman"/>
          <w:sz w:val="26"/>
          <w:szCs w:val="26"/>
          <w:lang w:eastAsia="ru-RU"/>
        </w:rPr>
        <w:t xml:space="preserve"> о присвоении объекту адресации адреса или его аннулировании или решении об отказе в присвоении объекту адресации адреса или аннулировании его адреса, за исправлением опечаток и (или) ошибок в котором </w:t>
      </w:r>
      <w:r w:rsidRPr="00C52D48">
        <w:rPr>
          <w:rFonts w:ascii="Times New Roman" w:eastAsia="Times New Roman" w:hAnsi="Times New Roman" w:cs="Times New Roman"/>
          <w:sz w:val="26"/>
          <w:szCs w:val="26"/>
          <w:lang w:eastAsia="ru-RU"/>
        </w:rPr>
        <w:lastRenderedPageBreak/>
        <w:t>обратился заявитель, не установлено опечаток и (или) ошибок, требующих исправления.</w:t>
      </w:r>
    </w:p>
    <w:p w:rsidR="00786A21" w:rsidRPr="00C52D48" w:rsidRDefault="00E66EEA"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32</w:t>
      </w:r>
      <w:r w:rsidR="00786A21" w:rsidRPr="00C52D48">
        <w:rPr>
          <w:rFonts w:ascii="Times New Roman" w:eastAsia="Times New Roman" w:hAnsi="Times New Roman" w:cs="Times New Roman"/>
          <w:sz w:val="26"/>
          <w:szCs w:val="26"/>
          <w:lang w:eastAsia="ru-RU"/>
        </w:rPr>
        <w:t>.4. Решение о предоставлении (об отказе в предоставлении) муниципальной услуги принимается в течение пяти рабочих дней со дня регистрации запроса о предоставлении муниципальной услуги и документов в органе, предоставляющем муниципальную услугу.</w:t>
      </w:r>
    </w:p>
    <w:p w:rsidR="00884652" w:rsidRPr="00C52D48" w:rsidRDefault="00884652"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33. </w:t>
      </w:r>
      <w:r w:rsidRPr="00C52D48">
        <w:rPr>
          <w:rFonts w:ascii="Times New Roman" w:eastAsia="Times New Roman" w:hAnsi="Times New Roman" w:cs="Times New Roman"/>
          <w:b/>
          <w:bCs/>
          <w:sz w:val="26"/>
          <w:szCs w:val="26"/>
          <w:lang w:eastAsia="ru-RU"/>
        </w:rPr>
        <w:t xml:space="preserve">Предоставление результата муниципальной услуги в </w:t>
      </w:r>
      <w:proofErr w:type="gramStart"/>
      <w:r w:rsidRPr="00C52D48">
        <w:rPr>
          <w:rFonts w:ascii="Times New Roman" w:eastAsia="Times New Roman" w:hAnsi="Times New Roman" w:cs="Times New Roman"/>
          <w:b/>
          <w:bCs/>
          <w:sz w:val="26"/>
          <w:szCs w:val="26"/>
          <w:lang w:eastAsia="ru-RU"/>
        </w:rPr>
        <w:t>соответствии</w:t>
      </w:r>
      <w:proofErr w:type="gramEnd"/>
      <w:r w:rsidRPr="00C52D48">
        <w:rPr>
          <w:rFonts w:ascii="Times New Roman" w:eastAsia="Times New Roman" w:hAnsi="Times New Roman" w:cs="Times New Roman"/>
          <w:b/>
          <w:bCs/>
          <w:sz w:val="26"/>
          <w:szCs w:val="26"/>
          <w:lang w:eastAsia="ru-RU"/>
        </w:rPr>
        <w:t xml:space="preserve"> с вариантом предоставления муниципальной услуги</w:t>
      </w:r>
    </w:p>
    <w:p w:rsidR="00065D61" w:rsidRPr="00C52D48" w:rsidRDefault="00884652"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33.1.</w:t>
      </w:r>
      <w:r w:rsidR="00065D61" w:rsidRPr="00C52D48">
        <w:rPr>
          <w:rFonts w:ascii="Times New Roman" w:eastAsia="Times New Roman" w:hAnsi="Times New Roman" w:cs="Times New Roman"/>
          <w:sz w:val="26"/>
          <w:szCs w:val="26"/>
          <w:lang w:eastAsia="ru-RU"/>
        </w:rPr>
        <w:t xml:space="preserve"> Орган, предоставляющий муниципальную услугу, в зависимости от выбранного заявителем способа предоставления результата муниципальной услуги в течение одного рабочего дня со дня истечения срока, указанного в пунктах 2</w:t>
      </w:r>
      <w:r w:rsidR="00B17E12" w:rsidRPr="00C52D48">
        <w:rPr>
          <w:rFonts w:ascii="Times New Roman" w:eastAsia="Times New Roman" w:hAnsi="Times New Roman" w:cs="Times New Roman"/>
          <w:sz w:val="26"/>
          <w:szCs w:val="26"/>
          <w:lang w:eastAsia="ru-RU"/>
        </w:rPr>
        <w:t>9</w:t>
      </w:r>
      <w:r w:rsidR="00065D61" w:rsidRPr="00C52D48">
        <w:rPr>
          <w:rFonts w:ascii="Times New Roman" w:eastAsia="Times New Roman" w:hAnsi="Times New Roman" w:cs="Times New Roman"/>
          <w:sz w:val="26"/>
          <w:szCs w:val="26"/>
          <w:lang w:eastAsia="ru-RU"/>
        </w:rPr>
        <w:t>.3, 2</w:t>
      </w:r>
      <w:r w:rsidR="00B17E12" w:rsidRPr="00C52D48">
        <w:rPr>
          <w:rFonts w:ascii="Times New Roman" w:eastAsia="Times New Roman" w:hAnsi="Times New Roman" w:cs="Times New Roman"/>
          <w:sz w:val="26"/>
          <w:szCs w:val="26"/>
          <w:lang w:eastAsia="ru-RU"/>
        </w:rPr>
        <w:t>9</w:t>
      </w:r>
      <w:r w:rsidR="00065D61" w:rsidRPr="00C52D48">
        <w:rPr>
          <w:rFonts w:ascii="Times New Roman" w:eastAsia="Times New Roman" w:hAnsi="Times New Roman" w:cs="Times New Roman"/>
          <w:sz w:val="26"/>
          <w:szCs w:val="26"/>
          <w:lang w:eastAsia="ru-RU"/>
        </w:rPr>
        <w:t>.4 и 2</w:t>
      </w:r>
      <w:r w:rsidR="00B17E12" w:rsidRPr="00C52D48">
        <w:rPr>
          <w:rFonts w:ascii="Times New Roman" w:eastAsia="Times New Roman" w:hAnsi="Times New Roman" w:cs="Times New Roman"/>
          <w:sz w:val="26"/>
          <w:szCs w:val="26"/>
          <w:lang w:eastAsia="ru-RU"/>
        </w:rPr>
        <w:t>9</w:t>
      </w:r>
      <w:r w:rsidR="00065D61" w:rsidRPr="00C52D48">
        <w:rPr>
          <w:rFonts w:ascii="Times New Roman" w:eastAsia="Times New Roman" w:hAnsi="Times New Roman" w:cs="Times New Roman"/>
          <w:sz w:val="26"/>
          <w:szCs w:val="26"/>
          <w:lang w:eastAsia="ru-RU"/>
        </w:rPr>
        <w:t>.5 настоящего Административного регламента:</w:t>
      </w:r>
    </w:p>
    <w:p w:rsidR="00065D61" w:rsidRPr="00C52D48" w:rsidRDefault="00B17E12"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C52D48">
        <w:rPr>
          <w:rFonts w:ascii="Times New Roman" w:eastAsia="Times New Roman" w:hAnsi="Times New Roman" w:cs="Times New Roman"/>
          <w:sz w:val="26"/>
          <w:szCs w:val="26"/>
          <w:lang w:eastAsia="ru-RU"/>
        </w:rPr>
        <w:t>33</w:t>
      </w:r>
      <w:r w:rsidR="00065D61" w:rsidRPr="00C52D48">
        <w:rPr>
          <w:rFonts w:ascii="Times New Roman" w:eastAsia="Times New Roman" w:hAnsi="Times New Roman" w:cs="Times New Roman"/>
          <w:sz w:val="26"/>
          <w:szCs w:val="26"/>
          <w:lang w:eastAsia="ru-RU"/>
        </w:rPr>
        <w:t>.1.1.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портале адресной системы (при наличии технической возможности в органе, предоставляющей муниципальную услугу, оказания настоящей муниципальной услуги в электронном виде);</w:t>
      </w:r>
      <w:proofErr w:type="gramEnd"/>
    </w:p>
    <w:p w:rsidR="00065D61" w:rsidRPr="00C52D48" w:rsidRDefault="00B17E12"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33</w:t>
      </w:r>
      <w:r w:rsidR="00065D61" w:rsidRPr="00C52D48">
        <w:rPr>
          <w:rFonts w:ascii="Times New Roman" w:eastAsia="Times New Roman" w:hAnsi="Times New Roman" w:cs="Times New Roman"/>
          <w:sz w:val="26"/>
          <w:szCs w:val="26"/>
          <w:lang w:eastAsia="ru-RU"/>
        </w:rPr>
        <w:t xml:space="preserve">.1.2. направляет в </w:t>
      </w:r>
      <w:proofErr w:type="gramStart"/>
      <w:r w:rsidR="00065D61" w:rsidRPr="00C52D48">
        <w:rPr>
          <w:rFonts w:ascii="Times New Roman" w:eastAsia="Times New Roman" w:hAnsi="Times New Roman" w:cs="Times New Roman"/>
          <w:sz w:val="26"/>
          <w:szCs w:val="26"/>
          <w:lang w:eastAsia="ru-RU"/>
        </w:rPr>
        <w:t>порядке</w:t>
      </w:r>
      <w:proofErr w:type="gramEnd"/>
      <w:r w:rsidR="00065D61" w:rsidRPr="00C52D48">
        <w:rPr>
          <w:rFonts w:ascii="Times New Roman" w:eastAsia="Times New Roman" w:hAnsi="Times New Roman" w:cs="Times New Roman"/>
          <w:sz w:val="26"/>
          <w:szCs w:val="26"/>
          <w:lang w:eastAsia="ru-RU"/>
        </w:rPr>
        <w:t>,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rsidR="00065D61" w:rsidRPr="00C52D48" w:rsidRDefault="00B17E12"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33</w:t>
      </w:r>
      <w:r w:rsidR="00065D61" w:rsidRPr="00C52D48">
        <w:rPr>
          <w:rFonts w:ascii="Times New Roman" w:eastAsia="Times New Roman" w:hAnsi="Times New Roman" w:cs="Times New Roman"/>
          <w:sz w:val="26"/>
          <w:szCs w:val="26"/>
          <w:lang w:eastAsia="ru-RU"/>
        </w:rPr>
        <w:t>.1.3. направляет заявителю результат предоставления муниципальной услуги почтовым отправлением;</w:t>
      </w:r>
    </w:p>
    <w:p w:rsidR="00065D61" w:rsidRPr="00C52D48" w:rsidRDefault="00B17E12"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33</w:t>
      </w:r>
      <w:r w:rsidR="00065D61" w:rsidRPr="00C52D48">
        <w:rPr>
          <w:rFonts w:ascii="Times New Roman" w:eastAsia="Times New Roman" w:hAnsi="Times New Roman" w:cs="Times New Roman"/>
          <w:sz w:val="26"/>
          <w:szCs w:val="26"/>
          <w:lang w:eastAsia="ru-RU"/>
        </w:rPr>
        <w:t xml:space="preserve">.1.4. </w:t>
      </w:r>
      <w:proofErr w:type="gramStart"/>
      <w:r w:rsidR="00065D61" w:rsidRPr="00C52D48">
        <w:rPr>
          <w:rFonts w:ascii="Times New Roman" w:eastAsia="Times New Roman" w:hAnsi="Times New Roman" w:cs="Times New Roman"/>
          <w:sz w:val="26"/>
          <w:szCs w:val="26"/>
          <w:lang w:eastAsia="ru-RU"/>
        </w:rPr>
        <w:t>уведомляет заявителя по номеру контактного телефона о возможности получения результата предоставления муниципальной услуги и вручает</w:t>
      </w:r>
      <w:proofErr w:type="gramEnd"/>
      <w:r w:rsidR="00065D61" w:rsidRPr="00C52D48">
        <w:rPr>
          <w:rFonts w:ascii="Times New Roman" w:eastAsia="Times New Roman" w:hAnsi="Times New Roman" w:cs="Times New Roman"/>
          <w:sz w:val="26"/>
          <w:szCs w:val="26"/>
          <w:lang w:eastAsia="ru-RU"/>
        </w:rPr>
        <w:t xml:space="preserve"> его заявителю лично в Администрации Объединенного сельского поселения.</w:t>
      </w:r>
    </w:p>
    <w:p w:rsidR="00E34386" w:rsidRPr="00C52D48" w:rsidRDefault="00B17E12"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33</w:t>
      </w:r>
      <w:r w:rsidR="00065D61" w:rsidRPr="00C52D48">
        <w:rPr>
          <w:rFonts w:ascii="Times New Roman" w:eastAsia="Times New Roman" w:hAnsi="Times New Roman" w:cs="Times New Roman"/>
          <w:sz w:val="26"/>
          <w:szCs w:val="26"/>
          <w:lang w:eastAsia="ru-RU"/>
        </w:rPr>
        <w:t>.2.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E34386" w:rsidRPr="00C52D48" w:rsidRDefault="00E34386" w:rsidP="00C52D48">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C52D48">
        <w:rPr>
          <w:rFonts w:ascii="Times New Roman" w:eastAsia="Times New Roman" w:hAnsi="Times New Roman" w:cs="Times New Roman"/>
          <w:b/>
          <w:bCs/>
          <w:sz w:val="26"/>
          <w:szCs w:val="26"/>
          <w:lang w:eastAsia="ru-RU"/>
        </w:rPr>
        <w:t xml:space="preserve">Раздел </w:t>
      </w:r>
      <w:r w:rsidRPr="00C52D48">
        <w:rPr>
          <w:rFonts w:ascii="Times New Roman" w:eastAsia="Times New Roman" w:hAnsi="Times New Roman" w:cs="Times New Roman"/>
          <w:b/>
          <w:bCs/>
          <w:sz w:val="26"/>
          <w:szCs w:val="26"/>
          <w:lang w:val="en-US" w:eastAsia="ru-RU"/>
        </w:rPr>
        <w:t>III</w:t>
      </w:r>
      <w:r w:rsidRPr="00C52D48">
        <w:rPr>
          <w:rFonts w:ascii="Times New Roman" w:eastAsia="Times New Roman" w:hAnsi="Times New Roman" w:cs="Times New Roman"/>
          <w:b/>
          <w:bCs/>
          <w:sz w:val="26"/>
          <w:szCs w:val="26"/>
          <w:lang w:eastAsia="ru-RU"/>
        </w:rPr>
        <w:t xml:space="preserve">. Формы </w:t>
      </w:r>
      <w:proofErr w:type="gramStart"/>
      <w:r w:rsidRPr="00C52D48">
        <w:rPr>
          <w:rFonts w:ascii="Times New Roman" w:eastAsia="Times New Roman" w:hAnsi="Times New Roman" w:cs="Times New Roman"/>
          <w:b/>
          <w:bCs/>
          <w:sz w:val="26"/>
          <w:szCs w:val="26"/>
          <w:lang w:eastAsia="ru-RU"/>
        </w:rPr>
        <w:t>контроля за</w:t>
      </w:r>
      <w:proofErr w:type="gramEnd"/>
      <w:r w:rsidRPr="00C52D48">
        <w:rPr>
          <w:rFonts w:ascii="Times New Roman" w:eastAsia="Times New Roman" w:hAnsi="Times New Roman" w:cs="Times New Roman"/>
          <w:b/>
          <w:bCs/>
          <w:sz w:val="26"/>
          <w:szCs w:val="26"/>
          <w:lang w:eastAsia="ru-RU"/>
        </w:rPr>
        <w:t xml:space="preserve"> исполнением административного регламента</w:t>
      </w:r>
    </w:p>
    <w:p w:rsidR="00E34386" w:rsidRPr="00C52D48" w:rsidRDefault="00562F27"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34</w:t>
      </w:r>
      <w:r w:rsidR="00E34386" w:rsidRPr="00C52D48">
        <w:rPr>
          <w:rFonts w:ascii="Times New Roman" w:eastAsia="Times New Roman" w:hAnsi="Times New Roman" w:cs="Times New Roman"/>
          <w:sz w:val="26"/>
          <w:szCs w:val="26"/>
          <w:lang w:eastAsia="ru-RU"/>
        </w:rPr>
        <w:t>.</w:t>
      </w:r>
      <w:r w:rsidR="00E34386" w:rsidRPr="00C52D48">
        <w:t xml:space="preserve"> </w:t>
      </w:r>
      <w:r w:rsidR="00E34386" w:rsidRPr="00C52D48">
        <w:rPr>
          <w:rFonts w:ascii="Times New Roman" w:eastAsia="Times New Roman" w:hAnsi="Times New Roman" w:cs="Times New Roman"/>
          <w:b/>
          <w:bCs/>
          <w:sz w:val="26"/>
          <w:szCs w:val="26"/>
          <w:lang w:eastAsia="ru-RU"/>
        </w:rPr>
        <w:t xml:space="preserve">Порядок осуществления текущего </w:t>
      </w:r>
      <w:proofErr w:type="gramStart"/>
      <w:r w:rsidR="00E34386" w:rsidRPr="00C52D48">
        <w:rPr>
          <w:rFonts w:ascii="Times New Roman" w:eastAsia="Times New Roman" w:hAnsi="Times New Roman" w:cs="Times New Roman"/>
          <w:b/>
          <w:bCs/>
          <w:sz w:val="26"/>
          <w:szCs w:val="26"/>
          <w:lang w:eastAsia="ru-RU"/>
        </w:rPr>
        <w:t>контроля за</w:t>
      </w:r>
      <w:proofErr w:type="gramEnd"/>
      <w:r w:rsidR="00E34386" w:rsidRPr="00C52D48">
        <w:rPr>
          <w:rFonts w:ascii="Times New Roman" w:eastAsia="Times New Roman" w:hAnsi="Times New Roman" w:cs="Times New Roman"/>
          <w:b/>
          <w:bCs/>
          <w:sz w:val="26"/>
          <w:szCs w:val="26"/>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4386" w:rsidRPr="00C52D48" w:rsidRDefault="00562F27"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34</w:t>
      </w:r>
      <w:r w:rsidR="00E34386" w:rsidRPr="00C52D48">
        <w:rPr>
          <w:rFonts w:ascii="Times New Roman" w:eastAsia="Times New Roman" w:hAnsi="Times New Roman" w:cs="Times New Roman"/>
          <w:sz w:val="26"/>
          <w:szCs w:val="26"/>
          <w:lang w:eastAsia="ru-RU"/>
        </w:rPr>
        <w:t xml:space="preserve">.1. </w:t>
      </w:r>
      <w:proofErr w:type="gramStart"/>
      <w:r w:rsidR="00E34386" w:rsidRPr="00C52D48">
        <w:rPr>
          <w:rFonts w:ascii="Times New Roman" w:eastAsia="Times New Roman" w:hAnsi="Times New Roman" w:cs="Times New Roman"/>
          <w:sz w:val="26"/>
          <w:szCs w:val="26"/>
          <w:lang w:eastAsia="ru-RU"/>
        </w:rPr>
        <w:t xml:space="preserve">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1B2A9B" w:rsidRPr="00C52D48">
        <w:rPr>
          <w:rFonts w:ascii="Times New Roman" w:eastAsia="Times New Roman" w:hAnsi="Times New Roman" w:cs="Times New Roman"/>
          <w:sz w:val="26"/>
          <w:szCs w:val="26"/>
          <w:lang w:eastAsia="ru-RU"/>
        </w:rPr>
        <w:t>Объединенн</w:t>
      </w:r>
      <w:r w:rsidR="00E34386" w:rsidRPr="00C52D48">
        <w:rPr>
          <w:rFonts w:ascii="Times New Roman" w:eastAsia="Times New Roman" w:hAnsi="Times New Roman" w:cs="Times New Roman"/>
          <w:sz w:val="26"/>
          <w:szCs w:val="26"/>
          <w:lang w:eastAsia="ru-RU"/>
        </w:rPr>
        <w:t>ого сельского поселения, уполномоченными на осуществление контроля за предоставлением муниципальной услуги.</w:t>
      </w:r>
      <w:proofErr w:type="gramEnd"/>
    </w:p>
    <w:p w:rsidR="00E34386" w:rsidRPr="00C52D48" w:rsidRDefault="00562F27"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34</w:t>
      </w:r>
      <w:r w:rsidR="00E34386" w:rsidRPr="00C52D48">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1B2A9B" w:rsidRPr="00C52D48">
        <w:rPr>
          <w:rFonts w:ascii="Times New Roman" w:eastAsia="Times New Roman" w:hAnsi="Times New Roman" w:cs="Times New Roman"/>
          <w:sz w:val="26"/>
          <w:szCs w:val="26"/>
          <w:lang w:eastAsia="ru-RU"/>
        </w:rPr>
        <w:t>Объединенн</w:t>
      </w:r>
      <w:r w:rsidR="00E34386" w:rsidRPr="00C52D48">
        <w:rPr>
          <w:rFonts w:ascii="Times New Roman" w:eastAsia="Times New Roman" w:hAnsi="Times New Roman" w:cs="Times New Roman"/>
          <w:sz w:val="26"/>
          <w:szCs w:val="26"/>
          <w:lang w:eastAsia="ru-RU"/>
        </w:rPr>
        <w:t>ого сельского поселения.</w:t>
      </w:r>
    </w:p>
    <w:p w:rsidR="00E34386" w:rsidRPr="00C52D48" w:rsidRDefault="00562F27"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34</w:t>
      </w:r>
      <w:r w:rsidR="00E34386" w:rsidRPr="00C52D48">
        <w:rPr>
          <w:rFonts w:ascii="Times New Roman" w:eastAsia="Times New Roman" w:hAnsi="Times New Roman" w:cs="Times New Roman"/>
          <w:sz w:val="26"/>
          <w:szCs w:val="26"/>
          <w:lang w:eastAsia="ru-RU"/>
        </w:rPr>
        <w:t xml:space="preserve">.3. Текущий контроль осуществляется посредством: </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1) проведения проверок принятых </w:t>
      </w:r>
      <w:proofErr w:type="gramStart"/>
      <w:r w:rsidRPr="00C52D48">
        <w:rPr>
          <w:rFonts w:ascii="Times New Roman" w:eastAsia="Times New Roman" w:hAnsi="Times New Roman" w:cs="Times New Roman"/>
          <w:sz w:val="26"/>
          <w:szCs w:val="26"/>
          <w:lang w:eastAsia="ru-RU"/>
        </w:rPr>
        <w:t>решении</w:t>
      </w:r>
      <w:proofErr w:type="gramEnd"/>
      <w:r w:rsidRPr="00C52D48">
        <w:rPr>
          <w:rFonts w:ascii="Times New Roman" w:eastAsia="Times New Roman" w:hAnsi="Times New Roman" w:cs="Times New Roman"/>
          <w:sz w:val="26"/>
          <w:szCs w:val="26"/>
          <w:lang w:eastAsia="ru-RU"/>
        </w:rPr>
        <w:t>̆ о предоставлении (об отказе в предоставлении) муниципальной услуги;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 рассмотрения обращений граждан по вопросам предоставления муниципальной услуги, принятия </w:t>
      </w:r>
      <w:proofErr w:type="gramStart"/>
      <w:r w:rsidRPr="00C52D48">
        <w:rPr>
          <w:rFonts w:ascii="Times New Roman" w:eastAsia="Times New Roman" w:hAnsi="Times New Roman" w:cs="Times New Roman"/>
          <w:sz w:val="26"/>
          <w:szCs w:val="26"/>
          <w:lang w:eastAsia="ru-RU"/>
        </w:rPr>
        <w:t>решении</w:t>
      </w:r>
      <w:proofErr w:type="gramEnd"/>
      <w:r w:rsidRPr="00C52D48">
        <w:rPr>
          <w:rFonts w:ascii="Times New Roman" w:eastAsia="Times New Roman" w:hAnsi="Times New Roman" w:cs="Times New Roman"/>
          <w:sz w:val="26"/>
          <w:szCs w:val="26"/>
          <w:lang w:eastAsia="ru-RU"/>
        </w:rPr>
        <w:t>̆ по ним.</w:t>
      </w:r>
    </w:p>
    <w:p w:rsidR="00E34386" w:rsidRPr="00C52D48" w:rsidRDefault="00562F27"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35</w:t>
      </w:r>
      <w:r w:rsidR="00E34386" w:rsidRPr="00C52D48">
        <w:rPr>
          <w:rFonts w:ascii="Times New Roman" w:eastAsia="Times New Roman" w:hAnsi="Times New Roman" w:cs="Times New Roman"/>
          <w:sz w:val="26"/>
          <w:szCs w:val="26"/>
          <w:lang w:eastAsia="ru-RU"/>
        </w:rPr>
        <w:t xml:space="preserve">. </w:t>
      </w:r>
      <w:r w:rsidR="00E34386" w:rsidRPr="00C52D48">
        <w:rPr>
          <w:rFonts w:ascii="Times New Roman" w:eastAsia="Times New Roman" w:hAnsi="Times New Roman" w:cs="Times New Roman"/>
          <w:b/>
          <w:bCs/>
          <w:sz w:val="26"/>
          <w:szCs w:val="26"/>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E34386" w:rsidRPr="00C52D48">
        <w:rPr>
          <w:rFonts w:ascii="Times New Roman" w:eastAsia="Times New Roman" w:hAnsi="Times New Roman" w:cs="Times New Roman"/>
          <w:b/>
          <w:bCs/>
          <w:sz w:val="26"/>
          <w:szCs w:val="26"/>
          <w:lang w:eastAsia="ru-RU"/>
        </w:rPr>
        <w:t>контроля за</w:t>
      </w:r>
      <w:proofErr w:type="gramEnd"/>
      <w:r w:rsidR="00E34386" w:rsidRPr="00C52D48">
        <w:rPr>
          <w:rFonts w:ascii="Times New Roman" w:eastAsia="Times New Roman" w:hAnsi="Times New Roman" w:cs="Times New Roman"/>
          <w:b/>
          <w:bCs/>
          <w:sz w:val="26"/>
          <w:szCs w:val="26"/>
          <w:lang w:eastAsia="ru-RU"/>
        </w:rPr>
        <w:t xml:space="preserve"> полнотой и качеством предоставления муниципальной услуги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rsidR="00E34386" w:rsidRPr="00C52D48" w:rsidRDefault="00562F27"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lastRenderedPageBreak/>
        <w:t>35</w:t>
      </w:r>
      <w:r w:rsidR="00E34386" w:rsidRPr="00C52D48">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rsidR="00E34386" w:rsidRPr="00C52D48" w:rsidRDefault="00562F27"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35</w:t>
      </w:r>
      <w:r w:rsidR="00E34386" w:rsidRPr="00C52D48">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1B2A9B" w:rsidRPr="00C52D48">
        <w:rPr>
          <w:rFonts w:ascii="Times New Roman" w:eastAsia="Times New Roman" w:hAnsi="Times New Roman" w:cs="Times New Roman"/>
          <w:sz w:val="26"/>
          <w:szCs w:val="26"/>
          <w:lang w:eastAsia="ru-RU"/>
        </w:rPr>
        <w:t>Объединенн</w:t>
      </w:r>
      <w:r w:rsidR="00E34386" w:rsidRPr="00C52D48">
        <w:rPr>
          <w:rFonts w:ascii="Times New Roman" w:eastAsia="Times New Roman" w:hAnsi="Times New Roman" w:cs="Times New Roman"/>
          <w:sz w:val="26"/>
          <w:szCs w:val="26"/>
          <w:lang w:eastAsia="ru-RU"/>
        </w:rPr>
        <w:t>ого сельского поселения.</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1) соблюдение сроков предоставления муниципальной услуги;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2) соблюдение </w:t>
      </w:r>
      <w:proofErr w:type="gramStart"/>
      <w:r w:rsidRPr="00C52D48">
        <w:rPr>
          <w:rFonts w:ascii="Times New Roman" w:eastAsia="Times New Roman" w:hAnsi="Times New Roman" w:cs="Times New Roman"/>
          <w:sz w:val="26"/>
          <w:szCs w:val="26"/>
          <w:lang w:eastAsia="ru-RU"/>
        </w:rPr>
        <w:t>положении</w:t>
      </w:r>
      <w:proofErr w:type="gramEnd"/>
      <w:r w:rsidRPr="00C52D48">
        <w:rPr>
          <w:rFonts w:ascii="Times New Roman" w:eastAsia="Times New Roman" w:hAnsi="Times New Roman" w:cs="Times New Roman"/>
          <w:sz w:val="26"/>
          <w:szCs w:val="26"/>
          <w:lang w:eastAsia="ru-RU"/>
        </w:rPr>
        <w:t>̆ настоящего Административного регламента;</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rsidR="00E34386" w:rsidRPr="00C52D48" w:rsidRDefault="00562F27"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35</w:t>
      </w:r>
      <w:r w:rsidR="00E34386" w:rsidRPr="00C52D48">
        <w:rPr>
          <w:rFonts w:ascii="Times New Roman" w:eastAsia="Times New Roman" w:hAnsi="Times New Roman" w:cs="Times New Roman"/>
          <w:sz w:val="26"/>
          <w:szCs w:val="26"/>
          <w:lang w:eastAsia="ru-RU"/>
        </w:rPr>
        <w:t>.3 Внеплановые проверки осуществляются на основании: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1B2A9B" w:rsidRPr="00C52D48">
        <w:rPr>
          <w:rFonts w:ascii="Times New Roman" w:eastAsia="Times New Roman" w:hAnsi="Times New Roman" w:cs="Times New Roman"/>
          <w:sz w:val="26"/>
          <w:szCs w:val="26"/>
          <w:lang w:eastAsia="ru-RU"/>
        </w:rPr>
        <w:t>Объединенн</w:t>
      </w:r>
      <w:r w:rsidRPr="00C52D48">
        <w:rPr>
          <w:rFonts w:ascii="Times New Roman" w:eastAsia="Times New Roman" w:hAnsi="Times New Roman" w:cs="Times New Roman"/>
          <w:sz w:val="26"/>
          <w:szCs w:val="26"/>
          <w:lang w:eastAsia="ru-RU"/>
        </w:rPr>
        <w:t>ого сельского поселения при предоставлении муниципальной услуги;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E34386" w:rsidRPr="00C52D48" w:rsidRDefault="00562F27"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35</w:t>
      </w:r>
      <w:r w:rsidR="00E34386" w:rsidRPr="00C52D48">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w:t>
      </w:r>
      <w:proofErr w:type="gramStart"/>
      <w:r w:rsidR="00E34386" w:rsidRPr="00C52D48">
        <w:rPr>
          <w:rFonts w:ascii="Times New Roman" w:eastAsia="Times New Roman" w:hAnsi="Times New Roman" w:cs="Times New Roman"/>
          <w:sz w:val="26"/>
          <w:szCs w:val="26"/>
          <w:lang w:eastAsia="ru-RU"/>
        </w:rPr>
        <w:t>котором</w:t>
      </w:r>
      <w:proofErr w:type="gramEnd"/>
      <w:r w:rsidR="00E34386" w:rsidRPr="00C52D48">
        <w:rPr>
          <w:rFonts w:ascii="Times New Roman" w:eastAsia="Times New Roman" w:hAnsi="Times New Roman" w:cs="Times New Roman"/>
          <w:sz w:val="26"/>
          <w:szCs w:val="26"/>
          <w:lang w:eastAsia="ru-RU"/>
        </w:rPr>
        <w:t xml:space="preserve"> отмечаются выявленные недостатки и предложения по их устранению. </w:t>
      </w:r>
    </w:p>
    <w:p w:rsidR="00E34386" w:rsidRPr="00C52D48" w:rsidRDefault="00562F27"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36</w:t>
      </w:r>
      <w:r w:rsidR="00E34386" w:rsidRPr="00C52D48">
        <w:rPr>
          <w:rFonts w:ascii="Times New Roman" w:eastAsia="Times New Roman" w:hAnsi="Times New Roman" w:cs="Times New Roman"/>
          <w:sz w:val="26"/>
          <w:szCs w:val="26"/>
          <w:lang w:eastAsia="ru-RU"/>
        </w:rPr>
        <w:t xml:space="preserve">. </w:t>
      </w:r>
      <w:r w:rsidR="00E34386" w:rsidRPr="00C52D48">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34386" w:rsidRPr="00C52D48" w:rsidRDefault="00562F27"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36</w:t>
      </w:r>
      <w:r w:rsidR="00E34386" w:rsidRPr="00C52D48">
        <w:rPr>
          <w:rFonts w:ascii="Times New Roman" w:eastAsia="Times New Roman" w:hAnsi="Times New Roman" w:cs="Times New Roman"/>
          <w:sz w:val="26"/>
          <w:szCs w:val="26"/>
          <w:lang w:eastAsia="ru-RU"/>
        </w:rPr>
        <w:t xml:space="preserve">.1. </w:t>
      </w:r>
      <w:proofErr w:type="gramStart"/>
      <w:r w:rsidR="00E34386" w:rsidRPr="00C52D48">
        <w:rPr>
          <w:rFonts w:ascii="Times New Roman" w:eastAsia="Times New Roman" w:hAnsi="Times New Roman" w:cs="Times New Roman"/>
          <w:sz w:val="26"/>
          <w:szCs w:val="26"/>
          <w:lang w:eastAsia="ru-RU"/>
        </w:rPr>
        <w:t xml:space="preserve">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1B2A9B" w:rsidRPr="00C52D48">
        <w:rPr>
          <w:rFonts w:ascii="Times New Roman" w:eastAsia="Times New Roman" w:hAnsi="Times New Roman" w:cs="Times New Roman"/>
          <w:sz w:val="26"/>
          <w:szCs w:val="26"/>
          <w:lang w:eastAsia="ru-RU"/>
        </w:rPr>
        <w:t>Объединенн</w:t>
      </w:r>
      <w:r w:rsidR="00E34386" w:rsidRPr="00C52D48">
        <w:rPr>
          <w:rFonts w:ascii="Times New Roman" w:eastAsia="Times New Roman" w:hAnsi="Times New Roman" w:cs="Times New Roman"/>
          <w:sz w:val="26"/>
          <w:szCs w:val="26"/>
          <w:lang w:eastAsia="ru-RU"/>
        </w:rPr>
        <w:t>ого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w:t>
      </w:r>
      <w:proofErr w:type="gramEnd"/>
      <w:r w:rsidR="00E34386" w:rsidRPr="00C52D48">
        <w:rPr>
          <w:rFonts w:ascii="Times New Roman" w:eastAsia="Times New Roman" w:hAnsi="Times New Roman" w:cs="Times New Roman"/>
          <w:sz w:val="26"/>
          <w:szCs w:val="26"/>
          <w:lang w:eastAsia="ru-RU"/>
        </w:rPr>
        <w:t xml:space="preserve"> Российской Федерации.</w:t>
      </w:r>
    </w:p>
    <w:p w:rsidR="00E34386" w:rsidRPr="00C52D48" w:rsidRDefault="00562F27"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36</w:t>
      </w:r>
      <w:r w:rsidR="00E34386" w:rsidRPr="00C52D48">
        <w:rPr>
          <w:rFonts w:ascii="Times New Roman" w:eastAsia="Times New Roman" w:hAnsi="Times New Roman" w:cs="Times New Roman"/>
          <w:sz w:val="26"/>
          <w:szCs w:val="26"/>
          <w:lang w:eastAsia="ru-RU"/>
        </w:rPr>
        <w:t xml:space="preserve">.2. Персональная ответственность должностных лиц, ответственных за предоставление муниципальной услуги, закрепляется в их должностных </w:t>
      </w:r>
      <w:proofErr w:type="gramStart"/>
      <w:r w:rsidR="00E34386" w:rsidRPr="00C52D48">
        <w:rPr>
          <w:rFonts w:ascii="Times New Roman" w:eastAsia="Times New Roman" w:hAnsi="Times New Roman" w:cs="Times New Roman"/>
          <w:sz w:val="26"/>
          <w:szCs w:val="26"/>
          <w:lang w:eastAsia="ru-RU"/>
        </w:rPr>
        <w:t>инструкциях</w:t>
      </w:r>
      <w:proofErr w:type="gramEnd"/>
      <w:r w:rsidR="00E34386" w:rsidRPr="00C52D48">
        <w:rPr>
          <w:rFonts w:ascii="Times New Roman" w:eastAsia="Times New Roman" w:hAnsi="Times New Roman" w:cs="Times New Roman"/>
          <w:sz w:val="26"/>
          <w:szCs w:val="26"/>
          <w:lang w:eastAsia="ru-RU"/>
        </w:rPr>
        <w:t xml:space="preserve"> в соответствии с требованиями законодательства.</w:t>
      </w:r>
    </w:p>
    <w:p w:rsidR="00E34386" w:rsidRPr="00C52D48" w:rsidRDefault="00562F27"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37</w:t>
      </w:r>
      <w:r w:rsidR="00E34386" w:rsidRPr="00C52D48">
        <w:rPr>
          <w:rFonts w:ascii="Times New Roman" w:eastAsia="Times New Roman" w:hAnsi="Times New Roman" w:cs="Times New Roman"/>
          <w:sz w:val="26"/>
          <w:szCs w:val="26"/>
          <w:lang w:eastAsia="ru-RU"/>
        </w:rPr>
        <w:t xml:space="preserve">. </w:t>
      </w:r>
      <w:r w:rsidR="00E34386" w:rsidRPr="00C52D48">
        <w:rPr>
          <w:rFonts w:ascii="Times New Roman" w:eastAsia="Times New Roman" w:hAnsi="Times New Roman" w:cs="Times New Roman"/>
          <w:b/>
          <w:bCs/>
          <w:sz w:val="26"/>
          <w:szCs w:val="26"/>
          <w:lang w:eastAsia="ru-RU"/>
        </w:rPr>
        <w:t xml:space="preserve">Положения, характеризующие требования к порядку и формам </w:t>
      </w:r>
      <w:proofErr w:type="gramStart"/>
      <w:r w:rsidR="00E34386" w:rsidRPr="00C52D48">
        <w:rPr>
          <w:rFonts w:ascii="Times New Roman" w:eastAsia="Times New Roman" w:hAnsi="Times New Roman" w:cs="Times New Roman"/>
          <w:b/>
          <w:bCs/>
          <w:sz w:val="26"/>
          <w:szCs w:val="26"/>
          <w:lang w:eastAsia="ru-RU"/>
        </w:rPr>
        <w:t>контроля за</w:t>
      </w:r>
      <w:proofErr w:type="gramEnd"/>
      <w:r w:rsidR="00E34386" w:rsidRPr="00C52D48">
        <w:rPr>
          <w:rFonts w:ascii="Times New Roman" w:eastAsia="Times New Roman" w:hAnsi="Times New Roman" w:cs="Times New Roman"/>
          <w:b/>
          <w:bCs/>
          <w:sz w:val="26"/>
          <w:szCs w:val="26"/>
          <w:lang w:eastAsia="ru-RU"/>
        </w:rPr>
        <w:t xml:space="preserve"> предоставлением муниципальной услуги, в том числе со стороны граждан, их объединений и организаций</w:t>
      </w:r>
    </w:p>
    <w:p w:rsidR="00E34386" w:rsidRPr="00C52D48" w:rsidRDefault="00562F27"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37</w:t>
      </w:r>
      <w:r w:rsidR="00E34386" w:rsidRPr="00C52D48">
        <w:rPr>
          <w:rFonts w:ascii="Times New Roman" w:eastAsia="Times New Roman" w:hAnsi="Times New Roman" w:cs="Times New Roman"/>
          <w:sz w:val="26"/>
          <w:szCs w:val="26"/>
          <w:lang w:eastAsia="ru-RU"/>
        </w:rPr>
        <w:t xml:space="preserve">.1. </w:t>
      </w:r>
      <w:proofErr w:type="gramStart"/>
      <w:r w:rsidR="00E34386" w:rsidRPr="00C52D48">
        <w:rPr>
          <w:rFonts w:ascii="Times New Roman" w:eastAsia="Times New Roman" w:hAnsi="Times New Roman" w:cs="Times New Roman"/>
          <w:sz w:val="26"/>
          <w:szCs w:val="26"/>
          <w:lang w:eastAsia="ru-RU"/>
        </w:rPr>
        <w:t>Контроль за</w:t>
      </w:r>
      <w:proofErr w:type="gramEnd"/>
      <w:r w:rsidR="00E34386" w:rsidRPr="00C52D48">
        <w:rPr>
          <w:rFonts w:ascii="Times New Roman" w:eastAsia="Times New Roman" w:hAnsi="Times New Roman" w:cs="Times New Roman"/>
          <w:sz w:val="26"/>
          <w:szCs w:val="26"/>
          <w:lang w:eastAsia="ru-RU"/>
        </w:rPr>
        <w:t xml:space="preserve">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rsidR="00E34386" w:rsidRPr="00C52D48" w:rsidRDefault="00562F27"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37.</w:t>
      </w:r>
      <w:r w:rsidR="00E34386" w:rsidRPr="00C52D48">
        <w:rPr>
          <w:rFonts w:ascii="Times New Roman" w:eastAsia="Times New Roman" w:hAnsi="Times New Roman" w:cs="Times New Roman"/>
          <w:sz w:val="26"/>
          <w:szCs w:val="26"/>
          <w:lang w:eastAsia="ru-RU"/>
        </w:rPr>
        <w:t>2. Граждане, их объединения и организации имеют право:</w:t>
      </w:r>
    </w:p>
    <w:p w:rsidR="00E34386" w:rsidRPr="00C52D48" w:rsidRDefault="00562F27"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37</w:t>
      </w:r>
      <w:r w:rsidR="00E34386" w:rsidRPr="00C52D48">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rsidR="00E34386" w:rsidRPr="00C52D48" w:rsidRDefault="00562F27"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37</w:t>
      </w:r>
      <w:r w:rsidR="00E34386" w:rsidRPr="00C52D48">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rsidR="00E34386" w:rsidRPr="00C52D48" w:rsidRDefault="00562F27"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37</w:t>
      </w:r>
      <w:r w:rsidR="00E34386" w:rsidRPr="00C52D48">
        <w:rPr>
          <w:rFonts w:ascii="Times New Roman" w:eastAsia="Times New Roman" w:hAnsi="Times New Roman" w:cs="Times New Roman"/>
          <w:sz w:val="26"/>
          <w:szCs w:val="26"/>
          <w:lang w:eastAsia="ru-RU"/>
        </w:rPr>
        <w:t xml:space="preserve">.3. </w:t>
      </w:r>
      <w:proofErr w:type="gramStart"/>
      <w:r w:rsidR="00E34386" w:rsidRPr="00C52D48">
        <w:rPr>
          <w:rFonts w:ascii="Times New Roman" w:eastAsia="Times New Roman" w:hAnsi="Times New Roman" w:cs="Times New Roman"/>
          <w:sz w:val="26"/>
          <w:szCs w:val="26"/>
          <w:lang w:eastAsia="ru-RU"/>
        </w:rPr>
        <w:t xml:space="preserve">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1B2A9B" w:rsidRPr="00C52D48">
        <w:rPr>
          <w:rFonts w:ascii="Times New Roman" w:eastAsia="Times New Roman" w:hAnsi="Times New Roman" w:cs="Times New Roman"/>
          <w:sz w:val="26"/>
          <w:szCs w:val="26"/>
          <w:lang w:eastAsia="ru-RU"/>
        </w:rPr>
        <w:t>Объединенн</w:t>
      </w:r>
      <w:r w:rsidR="00E34386" w:rsidRPr="00C52D48">
        <w:rPr>
          <w:rFonts w:ascii="Times New Roman" w:eastAsia="Times New Roman" w:hAnsi="Times New Roman" w:cs="Times New Roman"/>
          <w:sz w:val="26"/>
          <w:szCs w:val="26"/>
          <w:lang w:eastAsia="ru-RU"/>
        </w:rPr>
        <w:t>ого сельского поселения, устраняют причины и условия, способствующие совершению указанных нарушений.</w:t>
      </w:r>
      <w:proofErr w:type="gramEnd"/>
    </w:p>
    <w:p w:rsidR="00E34386" w:rsidRPr="00C52D48" w:rsidRDefault="00562F27"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lastRenderedPageBreak/>
        <w:t>37</w:t>
      </w:r>
      <w:r w:rsidR="00E34386" w:rsidRPr="00C52D48">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rsidR="00E34386" w:rsidRPr="00C52D48" w:rsidRDefault="00E34386" w:rsidP="00C52D48">
      <w:pPr>
        <w:tabs>
          <w:tab w:val="left" w:pos="7655"/>
        </w:tabs>
        <w:spacing w:after="0" w:line="240" w:lineRule="auto"/>
        <w:ind w:firstLine="709"/>
        <w:contextualSpacing/>
        <w:jc w:val="center"/>
        <w:rPr>
          <w:rFonts w:ascii="Times New Roman" w:eastAsia="Times New Roman" w:hAnsi="Times New Roman" w:cs="Times New Roman"/>
          <w:b/>
          <w:bCs/>
          <w:sz w:val="26"/>
          <w:szCs w:val="26"/>
          <w:lang w:eastAsia="ru-RU"/>
        </w:rPr>
      </w:pPr>
      <w:r w:rsidRPr="00C52D48">
        <w:rPr>
          <w:rFonts w:ascii="Times New Roman" w:eastAsia="Times New Roman" w:hAnsi="Times New Roman" w:cs="Times New Roman"/>
          <w:b/>
          <w:bCs/>
          <w:sz w:val="26"/>
          <w:szCs w:val="26"/>
          <w:lang w:eastAsia="ru-RU"/>
        </w:rPr>
        <w:t xml:space="preserve">Раздел </w:t>
      </w:r>
      <w:r w:rsidRPr="00C52D48">
        <w:rPr>
          <w:rFonts w:ascii="Times New Roman" w:eastAsia="Times New Roman" w:hAnsi="Times New Roman" w:cs="Times New Roman"/>
          <w:b/>
          <w:bCs/>
          <w:sz w:val="26"/>
          <w:szCs w:val="26"/>
          <w:lang w:val="en-US" w:eastAsia="ru-RU"/>
        </w:rPr>
        <w:t>IV</w:t>
      </w:r>
      <w:r w:rsidRPr="00C52D48">
        <w:rPr>
          <w:rFonts w:ascii="Times New Roman" w:eastAsia="Times New Roman" w:hAnsi="Times New Roman" w:cs="Times New Roman"/>
          <w:b/>
          <w:bCs/>
          <w:sz w:val="26"/>
          <w:szCs w:val="26"/>
          <w:lang w:eastAsia="ru-RU"/>
        </w:rPr>
        <w:t xml:space="preserve">. </w:t>
      </w:r>
      <w:proofErr w:type="gramStart"/>
      <w:r w:rsidRPr="00C52D48">
        <w:rPr>
          <w:rFonts w:ascii="Times New Roman" w:eastAsia="Times New Roman" w:hAnsi="Times New Roman" w:cs="Times New Roman"/>
          <w:b/>
          <w:bCs/>
          <w:sz w:val="26"/>
          <w:szCs w:val="26"/>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E34386" w:rsidRPr="00C52D48" w:rsidRDefault="00B64E8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38</w:t>
      </w:r>
      <w:r w:rsidR="00E34386" w:rsidRPr="00C52D48">
        <w:rPr>
          <w:rFonts w:ascii="Times New Roman" w:eastAsia="Times New Roman" w:hAnsi="Times New Roman" w:cs="Times New Roman"/>
          <w:sz w:val="26"/>
          <w:szCs w:val="26"/>
          <w:lang w:eastAsia="ru-RU"/>
        </w:rPr>
        <w:t xml:space="preserve">. </w:t>
      </w:r>
      <w:r w:rsidR="00E34386" w:rsidRPr="00C52D48">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rsidR="00E34386" w:rsidRPr="00C52D48" w:rsidRDefault="00B64E8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38</w:t>
      </w:r>
      <w:r w:rsidR="00E34386" w:rsidRPr="00C52D48">
        <w:rPr>
          <w:rFonts w:ascii="Times New Roman" w:eastAsia="Times New Roman" w:hAnsi="Times New Roman" w:cs="Times New Roman"/>
          <w:sz w:val="26"/>
          <w:szCs w:val="26"/>
          <w:lang w:eastAsia="ru-RU"/>
        </w:rPr>
        <w:t xml:space="preserve">.1. </w:t>
      </w:r>
      <w:proofErr w:type="gramStart"/>
      <w:r w:rsidR="00E34386" w:rsidRPr="00C52D48">
        <w:rPr>
          <w:rFonts w:ascii="Times New Roman" w:eastAsia="Times New Roman" w:hAnsi="Times New Roman" w:cs="Times New Roman"/>
          <w:sz w:val="26"/>
          <w:szCs w:val="26"/>
          <w:lang w:eastAsia="ru-RU"/>
        </w:rPr>
        <w:t>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C52D48">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C52D48">
        <w:rPr>
          <w:rFonts w:ascii="Times New Roman" w:eastAsia="Times New Roman" w:hAnsi="Times New Roman" w:cs="Times New Roman"/>
          <w:sz w:val="26"/>
          <w:szCs w:val="26"/>
          <w:lang w:eastAsia="ru-RU"/>
        </w:rPr>
        <w:t xml:space="preserve"> а также информация</w:t>
      </w:r>
      <w:proofErr w:type="gramEnd"/>
      <w:r w:rsidR="00E34386" w:rsidRPr="00C52D48">
        <w:rPr>
          <w:rFonts w:ascii="Times New Roman" w:eastAsia="Times New Roman" w:hAnsi="Times New Roman" w:cs="Times New Roman"/>
          <w:sz w:val="26"/>
          <w:szCs w:val="26"/>
          <w:lang w:eastAsia="ru-RU"/>
        </w:rPr>
        <w:t xml:space="preserve">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34386" w:rsidRPr="00C52D48" w:rsidRDefault="00B64E83" w:rsidP="00C52D48">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C52D48">
        <w:rPr>
          <w:rFonts w:ascii="Times New Roman" w:eastAsia="Times New Roman" w:hAnsi="Times New Roman" w:cs="Times New Roman"/>
          <w:sz w:val="26"/>
          <w:szCs w:val="26"/>
          <w:lang w:eastAsia="ru-RU"/>
        </w:rPr>
        <w:t>39</w:t>
      </w:r>
      <w:r w:rsidR="00E34386" w:rsidRPr="00C52D48">
        <w:rPr>
          <w:rFonts w:ascii="Times New Roman" w:eastAsia="Times New Roman" w:hAnsi="Times New Roman" w:cs="Times New Roman"/>
          <w:sz w:val="26"/>
          <w:szCs w:val="26"/>
          <w:lang w:eastAsia="ru-RU"/>
        </w:rPr>
        <w:t xml:space="preserve">. </w:t>
      </w:r>
      <w:r w:rsidR="00E34386" w:rsidRPr="00C52D48">
        <w:rPr>
          <w:rFonts w:ascii="Times New Roman" w:eastAsia="Times New Roman" w:hAnsi="Times New Roman" w:cs="Times New Roman"/>
          <w:b/>
          <w:bCs/>
          <w:sz w:val="26"/>
          <w:szCs w:val="26"/>
          <w:lang w:eastAsia="ru-RU"/>
        </w:rPr>
        <w:t>Формы и способы подачи заявителями жалобы</w:t>
      </w:r>
    </w:p>
    <w:p w:rsidR="00E34386" w:rsidRPr="00C52D48" w:rsidRDefault="00B64E8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39</w:t>
      </w:r>
      <w:r w:rsidR="00E34386" w:rsidRPr="00C52D48">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rsidR="00E34386" w:rsidRPr="00C52D48" w:rsidRDefault="00B64E8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39</w:t>
      </w:r>
      <w:r w:rsidR="00E34386" w:rsidRPr="00C52D48">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1B2A9B" w:rsidRPr="00C52D48">
        <w:rPr>
          <w:rFonts w:ascii="Times New Roman" w:eastAsia="Times New Roman" w:hAnsi="Times New Roman" w:cs="Times New Roman"/>
          <w:sz w:val="26"/>
          <w:szCs w:val="26"/>
          <w:lang w:eastAsia="ru-RU"/>
        </w:rPr>
        <w:t>Объединенн</w:t>
      </w:r>
      <w:r w:rsidR="00E34386" w:rsidRPr="00C52D48">
        <w:rPr>
          <w:rFonts w:ascii="Times New Roman" w:eastAsia="Times New Roman" w:hAnsi="Times New Roman" w:cs="Times New Roman"/>
          <w:sz w:val="26"/>
          <w:szCs w:val="26"/>
          <w:lang w:eastAsia="ru-RU"/>
        </w:rPr>
        <w:t>ого сельского поселения;</w:t>
      </w:r>
    </w:p>
    <w:p w:rsidR="00E34386" w:rsidRPr="00C52D48" w:rsidRDefault="00B64E8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39</w:t>
      </w:r>
      <w:r w:rsidR="00E34386" w:rsidRPr="00C52D48">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rsidR="00E34386" w:rsidRPr="00C52D48" w:rsidRDefault="00B64E8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39</w:t>
      </w:r>
      <w:r w:rsidR="00E34386" w:rsidRPr="00C52D48">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rsidR="00E34386" w:rsidRPr="00C52D48" w:rsidRDefault="00B64E8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39</w:t>
      </w:r>
      <w:r w:rsidR="00E34386" w:rsidRPr="00C52D48">
        <w:rPr>
          <w:rFonts w:ascii="Times New Roman" w:eastAsia="Times New Roman" w:hAnsi="Times New Roman" w:cs="Times New Roman"/>
          <w:sz w:val="26"/>
          <w:szCs w:val="26"/>
          <w:lang w:eastAsia="ru-RU"/>
        </w:rPr>
        <w:t xml:space="preserve">.2. Жалоба в Администрацию </w:t>
      </w:r>
      <w:r w:rsidR="001B2A9B" w:rsidRPr="00C52D48">
        <w:rPr>
          <w:rFonts w:ascii="Times New Roman" w:eastAsia="Times New Roman" w:hAnsi="Times New Roman" w:cs="Times New Roman"/>
          <w:sz w:val="26"/>
          <w:szCs w:val="26"/>
          <w:lang w:eastAsia="ru-RU"/>
        </w:rPr>
        <w:t>Объединенн</w:t>
      </w:r>
      <w:r w:rsidR="00E34386" w:rsidRPr="00C52D48">
        <w:rPr>
          <w:rFonts w:ascii="Times New Roman" w:eastAsia="Times New Roman" w:hAnsi="Times New Roman" w:cs="Times New Roman"/>
          <w:sz w:val="26"/>
          <w:szCs w:val="26"/>
          <w:lang w:eastAsia="ru-RU"/>
        </w:rPr>
        <w:t>ого сельского поселения может быть подана заявителем лично, по электронной почте, почтовым отправлением или через многофункциональный центр.</w:t>
      </w:r>
    </w:p>
    <w:p w:rsidR="00E34386" w:rsidRPr="00C52D48" w:rsidRDefault="00B64E83"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39</w:t>
      </w:r>
      <w:r w:rsidR="00E34386" w:rsidRPr="00C52D48">
        <w:rPr>
          <w:rFonts w:ascii="Times New Roman" w:eastAsia="Times New Roman" w:hAnsi="Times New Roman" w:cs="Times New Roman"/>
          <w:sz w:val="26"/>
          <w:szCs w:val="26"/>
          <w:lang w:eastAsia="ru-RU"/>
        </w:rPr>
        <w:t>.3. Жалоба должна содержать:</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C52D48">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4386"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459E1" w:rsidRPr="00C52D48" w:rsidRDefault="00E34386" w:rsidP="00C52D48">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C52D48">
        <w:rPr>
          <w:rFonts w:ascii="Times New Roman" w:eastAsia="Times New Roman" w:hAnsi="Times New Roman" w:cs="Times New Roman"/>
          <w:sz w:val="26"/>
          <w:szCs w:val="26"/>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C52D48">
        <w:rPr>
          <w:rFonts w:ascii="Times New Roman" w:eastAsia="Times New Roman" w:hAnsi="Times New Roman" w:cs="Times New Roman"/>
          <w:sz w:val="26"/>
          <w:szCs w:val="26"/>
          <w:lang w:eastAsia="ru-RU"/>
        </w:rPr>
        <w:lastRenderedPageBreak/>
        <w:t>муниципального служащего, многофункционального центра, работника многофункционального центра.</w:t>
      </w:r>
    </w:p>
    <w:p w:rsidR="007459E1" w:rsidRPr="008453FF"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1</w:t>
      </w:r>
    </w:p>
    <w:p w:rsidR="007459E1" w:rsidRPr="008453FF" w:rsidRDefault="007459E1" w:rsidP="007F26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 xml:space="preserve">к </w:t>
      </w:r>
      <w:r w:rsidR="007F264C" w:rsidRPr="008453FF">
        <w:rPr>
          <w:rFonts w:ascii="Times New Roman" w:eastAsia="Times New Roman" w:hAnsi="Times New Roman" w:cs="Times New Roman"/>
          <w:sz w:val="24"/>
          <w:szCs w:val="24"/>
          <w:lang w:eastAsia="ru-RU"/>
        </w:rPr>
        <w:t>административному регламенту предоставления муниципальной услуги «Присвоение объекту адресации адреса, изменение и аннулирование такого адреса»</w:t>
      </w:r>
    </w:p>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F264C" w:rsidRPr="008453FF" w:rsidRDefault="007F264C" w:rsidP="007F264C">
      <w:pPr>
        <w:autoSpaceDE w:val="0"/>
        <w:autoSpaceDN w:val="0"/>
        <w:adjustRightInd w:val="0"/>
        <w:spacing w:after="0" w:line="240" w:lineRule="auto"/>
        <w:jc w:val="center"/>
        <w:rPr>
          <w:rFonts w:ascii="Times New Roman" w:hAnsi="Times New Roman" w:cs="Times New Roman"/>
          <w:sz w:val="26"/>
          <w:szCs w:val="26"/>
        </w:rPr>
      </w:pPr>
      <w:r w:rsidRPr="008453FF">
        <w:rPr>
          <w:rFonts w:ascii="Times New Roman" w:hAnsi="Times New Roman" w:cs="Times New Roman"/>
          <w:sz w:val="26"/>
          <w:szCs w:val="26"/>
        </w:rPr>
        <w:t>ФОРМА ЗАЯВЛЕНИЯ</w:t>
      </w:r>
    </w:p>
    <w:p w:rsidR="007F264C" w:rsidRPr="008453FF" w:rsidRDefault="007F264C" w:rsidP="007F264C">
      <w:pPr>
        <w:autoSpaceDE w:val="0"/>
        <w:autoSpaceDN w:val="0"/>
        <w:adjustRightInd w:val="0"/>
        <w:spacing w:after="0" w:line="240" w:lineRule="auto"/>
        <w:jc w:val="center"/>
        <w:rPr>
          <w:rFonts w:ascii="Times New Roman" w:hAnsi="Times New Roman" w:cs="Times New Roman"/>
          <w:sz w:val="26"/>
          <w:szCs w:val="26"/>
        </w:rPr>
      </w:pPr>
      <w:r w:rsidRPr="008453FF">
        <w:rPr>
          <w:rFonts w:ascii="Times New Roman" w:hAnsi="Times New Roman" w:cs="Times New Roman"/>
          <w:sz w:val="26"/>
          <w:szCs w:val="26"/>
        </w:rPr>
        <w:t>О ПРИСВОЕНИИ ОБЪЕКТУ АДРЕСАЦИИ АДРЕСА ИЛИ АННУЛИРОВАНИИ</w:t>
      </w:r>
    </w:p>
    <w:p w:rsidR="007F264C" w:rsidRPr="008453FF" w:rsidRDefault="007F264C" w:rsidP="007F264C">
      <w:pPr>
        <w:autoSpaceDE w:val="0"/>
        <w:autoSpaceDN w:val="0"/>
        <w:adjustRightInd w:val="0"/>
        <w:spacing w:after="0" w:line="240" w:lineRule="auto"/>
        <w:jc w:val="center"/>
        <w:rPr>
          <w:rFonts w:ascii="Times New Roman" w:hAnsi="Times New Roman" w:cs="Times New Roman"/>
          <w:sz w:val="26"/>
          <w:szCs w:val="26"/>
        </w:rPr>
      </w:pPr>
      <w:r w:rsidRPr="008453FF">
        <w:rPr>
          <w:rFonts w:ascii="Times New Roman" w:hAnsi="Times New Roman" w:cs="Times New Roman"/>
          <w:sz w:val="26"/>
          <w:szCs w:val="26"/>
        </w:rPr>
        <w:t>ЕГО АДРЕСА</w:t>
      </w:r>
    </w:p>
    <w:p w:rsidR="007F264C" w:rsidRPr="008453FF" w:rsidRDefault="007F264C" w:rsidP="007F264C">
      <w:pPr>
        <w:autoSpaceDE w:val="0"/>
        <w:autoSpaceDN w:val="0"/>
        <w:adjustRightInd w:val="0"/>
        <w:spacing w:after="0" w:line="240" w:lineRule="auto"/>
        <w:jc w:val="both"/>
        <w:outlineLvl w:val="0"/>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7F264C" w:rsidRPr="008453FF">
        <w:tc>
          <w:tcPr>
            <w:tcW w:w="6316"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9064" w:type="dxa"/>
            <w:gridSpan w:val="11"/>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1</w:t>
            </w:r>
          </w:p>
        </w:tc>
        <w:tc>
          <w:tcPr>
            <w:tcW w:w="386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2</w:t>
            </w:r>
          </w:p>
        </w:tc>
        <w:tc>
          <w:tcPr>
            <w:tcW w:w="4118" w:type="dxa"/>
            <w:gridSpan w:val="5"/>
            <w:vMerge w:val="restart"/>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Заявление принято</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регистрационный номер ______________</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листов заявления __________</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прилагаемых документов ___,</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 том числе оригиналов ___, копий ____, количество листов в оригиналах ____, копиях ____</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ФИО должностного лица ___________</w:t>
            </w:r>
            <w:r w:rsidR="00151E98" w:rsidRPr="008453FF">
              <w:rPr>
                <w:rFonts w:ascii="Arial" w:hAnsi="Arial" w:cs="Arial"/>
                <w:sz w:val="20"/>
                <w:szCs w:val="20"/>
              </w:rPr>
              <w:t>__________________</w:t>
            </w:r>
            <w:r w:rsidRPr="008453FF">
              <w:rPr>
                <w:rFonts w:ascii="Arial" w:hAnsi="Arial" w:cs="Arial"/>
                <w:sz w:val="20"/>
                <w:szCs w:val="20"/>
              </w:rPr>
              <w:t>_____</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подпись должностного лица _______</w:t>
            </w:r>
            <w:r w:rsidR="00151E98" w:rsidRPr="008453FF">
              <w:rPr>
                <w:rFonts w:ascii="Arial" w:hAnsi="Arial" w:cs="Arial"/>
                <w:sz w:val="20"/>
                <w:szCs w:val="20"/>
              </w:rPr>
              <w:t>_____________________</w:t>
            </w:r>
            <w:r w:rsidRPr="008453FF">
              <w:rPr>
                <w:rFonts w:ascii="Arial" w:hAnsi="Arial" w:cs="Arial"/>
                <w:sz w:val="20"/>
                <w:szCs w:val="20"/>
              </w:rPr>
              <w:t>_____</w:t>
            </w:r>
          </w:p>
        </w:tc>
      </w:tr>
      <w:tr w:rsidR="007F264C" w:rsidRPr="008453FF">
        <w:trPr>
          <w:trHeight w:val="230"/>
        </w:trPr>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val="restart"/>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w:t>
            </w:r>
          </w:p>
          <w:p w:rsidR="007F264C" w:rsidRPr="008453FF" w:rsidRDefault="007F264C" w:rsidP="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 xml:space="preserve">Администрацию </w:t>
            </w:r>
            <w:r w:rsidR="001B2A9B">
              <w:rPr>
                <w:rFonts w:ascii="Arial" w:hAnsi="Arial" w:cs="Arial"/>
                <w:sz w:val="20"/>
                <w:szCs w:val="20"/>
              </w:rPr>
              <w:t>Объединенн</w:t>
            </w:r>
            <w:r w:rsidRPr="008453FF">
              <w:rPr>
                <w:rFonts w:ascii="Arial" w:hAnsi="Arial" w:cs="Arial"/>
                <w:sz w:val="20"/>
                <w:szCs w:val="20"/>
              </w:rPr>
              <w:t>ого сельского поселения Ростовской области</w:t>
            </w:r>
          </w:p>
        </w:tc>
        <w:tc>
          <w:tcPr>
            <w:tcW w:w="5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118" w:type="dxa"/>
            <w:gridSpan w:val="5"/>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r>
      <w:tr w:rsidR="007F264C" w:rsidRPr="008453FF">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864" w:type="dxa"/>
            <w:gridSpan w:val="4"/>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118" w:type="dxa"/>
            <w:gridSpan w:val="5"/>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дата "_</w:t>
            </w:r>
            <w:r w:rsidR="00151E98" w:rsidRPr="008453FF">
              <w:rPr>
                <w:rFonts w:ascii="Arial" w:hAnsi="Arial" w:cs="Arial"/>
                <w:sz w:val="20"/>
                <w:szCs w:val="20"/>
              </w:rPr>
              <w:t>_</w:t>
            </w:r>
            <w:r w:rsidRPr="008453FF">
              <w:rPr>
                <w:rFonts w:ascii="Arial" w:hAnsi="Arial" w:cs="Arial"/>
                <w:sz w:val="20"/>
                <w:szCs w:val="20"/>
              </w:rPr>
              <w:t xml:space="preserve">_" </w:t>
            </w:r>
            <w:r w:rsidR="00151E98" w:rsidRPr="008453FF">
              <w:rPr>
                <w:rFonts w:ascii="Arial" w:hAnsi="Arial" w:cs="Arial"/>
                <w:sz w:val="20"/>
                <w:szCs w:val="20"/>
              </w:rPr>
              <w:t>___</w:t>
            </w:r>
            <w:r w:rsidRPr="008453FF">
              <w:rPr>
                <w:rFonts w:ascii="Arial" w:hAnsi="Arial" w:cs="Arial"/>
                <w:sz w:val="20"/>
                <w:szCs w:val="20"/>
              </w:rPr>
              <w:t>____________ ____ г.</w:t>
            </w:r>
          </w:p>
        </w:tc>
      </w:tr>
      <w:tr w:rsidR="007F264C" w:rsidRPr="008453FF">
        <w:tc>
          <w:tcPr>
            <w:tcW w:w="550"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3.1</w:t>
            </w:r>
          </w:p>
        </w:tc>
        <w:tc>
          <w:tcPr>
            <w:tcW w:w="8514"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Прошу в отношении объекта адресации:</w:t>
            </w:r>
          </w:p>
        </w:tc>
      </w:tr>
      <w:tr w:rsidR="007F264C" w:rsidRPr="008453FF">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Вид:</w:t>
            </w:r>
          </w:p>
        </w:tc>
      </w:tr>
      <w:tr w:rsidR="007F264C" w:rsidRPr="008453FF">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03" w:type="dxa"/>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52"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Машино-место</w:t>
            </w:r>
          </w:p>
        </w:tc>
      </w:tr>
      <w:tr w:rsidR="007F264C" w:rsidRPr="008453FF">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03" w:type="dxa"/>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52"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03" w:type="dxa"/>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52"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03" w:type="dxa"/>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52"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val="restart"/>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Присвоить адрес</w:t>
            </w: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 связи с:</w:t>
            </w: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земельного участка(ов) из земель, находящихся в государственной или муниципальной собственности</w:t>
            </w: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земельного участка(ов) путем раздела земельного участка</w:t>
            </w: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земельного участка, раздел которого осуществляется</w:t>
            </w: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земельного участка путем объединения земельных участков</w:t>
            </w: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 xml:space="preserve">Кадастровый номер объединяемого земельного участка </w:t>
            </w:r>
            <w:hyperlink w:anchor="Par571" w:history="1">
              <w:r w:rsidRPr="008453FF">
                <w:rPr>
                  <w:rFonts w:ascii="Arial" w:hAnsi="Arial" w:cs="Arial"/>
                  <w:color w:val="0000FF"/>
                  <w:sz w:val="20"/>
                  <w:szCs w:val="20"/>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Адрес объединяемого земельного участка </w:t>
            </w:r>
            <w:hyperlink w:anchor="Par571" w:history="1">
              <w:r w:rsidRPr="008453FF">
                <w:rPr>
                  <w:rFonts w:ascii="Arial" w:hAnsi="Arial" w:cs="Arial"/>
                  <w:color w:val="0000FF"/>
                  <w:sz w:val="20"/>
                  <w:szCs w:val="20"/>
                </w:rPr>
                <w:t>&lt;1&gt;</w:t>
              </w:r>
            </w:hyperlink>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7F264C" w:rsidRPr="008453FF">
        <w:tc>
          <w:tcPr>
            <w:tcW w:w="6316"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9064" w:type="dxa"/>
            <w:gridSpan w:val="6"/>
            <w:tcBorders>
              <w:top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val="restart"/>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земельного участка(ов) путем выдела из земельного участка</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земельного участка, из которого осуществляется выдел</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земельного участка(ов) путем перераспределения земельных участков</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Количество земельных участков, которые перераспределяются</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Кадастровый номер земельного участка, который перераспределяется </w:t>
            </w:r>
            <w:hyperlink w:anchor="Par572" w:history="1">
              <w:r w:rsidRPr="008453FF">
                <w:rPr>
                  <w:rFonts w:ascii="Arial" w:hAnsi="Arial" w:cs="Arial"/>
                  <w:color w:val="0000FF"/>
                  <w:sz w:val="20"/>
                  <w:szCs w:val="20"/>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Адрес земельного участка, который перераспределяется </w:t>
            </w:r>
            <w:hyperlink w:anchor="Par572" w:history="1">
              <w:r w:rsidRPr="008453FF">
                <w:rPr>
                  <w:rFonts w:ascii="Arial" w:hAnsi="Arial" w:cs="Arial"/>
                  <w:color w:val="0000FF"/>
                  <w:sz w:val="20"/>
                  <w:szCs w:val="20"/>
                </w:rPr>
                <w:t>&lt;2&gt;</w:t>
              </w:r>
            </w:hyperlink>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Строительством, реконструкцией здания (строения), сооружения</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земельного участка, на котором осуществляется строительство (реконструкция)</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8" w:history="1">
              <w:r w:rsidRPr="008453FF">
                <w:rPr>
                  <w:rFonts w:ascii="Arial" w:hAnsi="Arial" w:cs="Arial"/>
                  <w:color w:val="0000FF"/>
                  <w:sz w:val="20"/>
                  <w:szCs w:val="20"/>
                </w:rPr>
                <w:t>кодексом</w:t>
              </w:r>
            </w:hyperlink>
            <w:r w:rsidRPr="008453FF">
              <w:rPr>
                <w:rFonts w:ascii="Arial" w:hAnsi="Arial" w:cs="Arial"/>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земельного участка, на котором осуществляется строительство (реконструкция)</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Переводом жилого помещения в нежилое помещение и нежилого помещения в жилое помещение</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Адрес помещения</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850" w:type="dxa"/>
            <w:gridSpan w:val="2"/>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7F264C" w:rsidRPr="008453FF">
        <w:tc>
          <w:tcPr>
            <w:tcW w:w="6316" w:type="dxa"/>
            <w:gridSpan w:val="9"/>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9047" w:type="dxa"/>
            <w:gridSpan w:val="13"/>
            <w:tcBorders>
              <w:top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val="restart"/>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помещения(ий) в здании (строении), сооружении путем раздела здания (строения), сооружения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здания, сооружения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помещения(ий) в здании (строении), сооружении путем раздела помещения, машино-места</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 xml:space="preserve">Назначение помещения (жилое (нежилое) помещение) </w:t>
            </w:r>
            <w:hyperlink w:anchor="Par573" w:history="1">
              <w:r w:rsidRPr="008453FF">
                <w:rPr>
                  <w:rFonts w:ascii="Arial" w:hAnsi="Arial" w:cs="Arial"/>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 xml:space="preserve">Вид помещения </w:t>
            </w:r>
            <w:hyperlink w:anchor="Par573" w:history="1">
              <w:r w:rsidRPr="008453FF">
                <w:rPr>
                  <w:rFonts w:ascii="Arial" w:hAnsi="Arial" w:cs="Arial"/>
                  <w:color w:val="0000FF"/>
                  <w:sz w:val="20"/>
                  <w:szCs w:val="20"/>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 xml:space="preserve">Количество помещений </w:t>
            </w:r>
            <w:hyperlink w:anchor="Par573" w:history="1">
              <w:r w:rsidRPr="008453FF">
                <w:rPr>
                  <w:rFonts w:ascii="Arial" w:hAnsi="Arial" w:cs="Arial"/>
                  <w:color w:val="0000FF"/>
                  <w:sz w:val="20"/>
                  <w:szCs w:val="20"/>
                </w:rPr>
                <w:t>&lt;3&gt;</w:t>
              </w:r>
            </w:hyperlink>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помещения, машино-места, раздел которого осуществляется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Образование нежилого помещения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Кадастровый номер объединяемого помещения </w:t>
            </w:r>
            <w:hyperlink w:anchor="Par574" w:history="1">
              <w:r w:rsidRPr="008453FF">
                <w:rPr>
                  <w:rFonts w:ascii="Arial" w:hAnsi="Arial" w:cs="Arial"/>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Адрес объединяемого помещения </w:t>
            </w:r>
            <w:hyperlink w:anchor="Par574" w:history="1">
              <w:r w:rsidRPr="008453FF">
                <w:rPr>
                  <w:rFonts w:ascii="Arial" w:hAnsi="Arial" w:cs="Arial"/>
                  <w:color w:val="0000FF"/>
                  <w:sz w:val="20"/>
                  <w:szCs w:val="20"/>
                </w:rPr>
                <w:t>&lt;4&gt;</w:t>
              </w:r>
            </w:hyperlink>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помещения в здании, сооружении путем переустройства и (или) перепланировки мест общего пользования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Образование нежилого помещения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здания, сооружения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val="restart"/>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машино-места в здании, сооружении путем раздела здания, сооружения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здания, сооружения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машино-места (машино-мест) в здании, сооружении путем раздела помещения, машино-места</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помещения, машино-места раздел которого осуществляется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машино-места в здании, сооружении путем объединения помещений, машино-мест в здании, сооружении</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Кадастровый номер объединяемого помещения </w:t>
            </w:r>
            <w:hyperlink w:anchor="Par574" w:history="1">
              <w:r w:rsidRPr="008453FF">
                <w:rPr>
                  <w:rFonts w:ascii="Arial" w:hAnsi="Arial" w:cs="Arial"/>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Адрес объединяемого помещения </w:t>
            </w:r>
            <w:hyperlink w:anchor="Par574" w:history="1">
              <w:r w:rsidRPr="008453FF">
                <w:rPr>
                  <w:rFonts w:ascii="Arial" w:hAnsi="Arial" w:cs="Arial"/>
                  <w:color w:val="0000FF"/>
                  <w:sz w:val="20"/>
                  <w:szCs w:val="20"/>
                </w:rPr>
                <w:t>&lt;4&gt;</w:t>
              </w:r>
            </w:hyperlink>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машино-места в здании, сооружении путем переустройства и (или) перепланировки мест общего пользования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здания, сооружения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val="restart"/>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9" w:history="1">
              <w:r w:rsidRPr="008453FF">
                <w:rPr>
                  <w:rFonts w:ascii="Arial" w:hAnsi="Arial" w:cs="Arial"/>
                  <w:color w:val="0000FF"/>
                  <w:sz w:val="20"/>
                  <w:szCs w:val="20"/>
                </w:rPr>
                <w:t>законом</w:t>
              </w:r>
            </w:hyperlink>
            <w:r w:rsidRPr="008453FF">
              <w:rPr>
                <w:rFonts w:ascii="Arial" w:hAnsi="Arial" w:cs="Arial"/>
                <w:sz w:val="20"/>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Существующий адрес земельного участка, здания (строения), сооружения, помещения, машиноместа</w:t>
            </w: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0" w:history="1">
              <w:r w:rsidRPr="008453FF">
                <w:rPr>
                  <w:rFonts w:ascii="Arial" w:hAnsi="Arial" w:cs="Arial"/>
                  <w:color w:val="0000FF"/>
                  <w:sz w:val="20"/>
                  <w:szCs w:val="20"/>
                </w:rPr>
                <w:t>законом</w:t>
              </w:r>
            </w:hyperlink>
            <w:r w:rsidRPr="008453FF">
              <w:rPr>
                <w:rFonts w:ascii="Arial" w:hAnsi="Arial" w:cs="Arial"/>
                <w:sz w:val="20"/>
                <w:szCs w:val="20"/>
              </w:rPr>
              <w:t xml:space="preserve"> "О государственной регистрации недвижимости", адреса</w:t>
            </w: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земельного участка, здания (строения), сооружения, помещения, машино</w:t>
            </w:r>
            <w:r w:rsidR="00151E98" w:rsidRPr="008453FF">
              <w:rPr>
                <w:rFonts w:ascii="Arial" w:hAnsi="Arial" w:cs="Arial"/>
                <w:sz w:val="20"/>
                <w:szCs w:val="20"/>
              </w:rPr>
              <w:t>-</w:t>
            </w:r>
            <w:r w:rsidRPr="008453FF">
              <w:rPr>
                <w:rFonts w:ascii="Arial" w:hAnsi="Arial" w:cs="Arial"/>
                <w:sz w:val="20"/>
                <w:szCs w:val="20"/>
              </w:rPr>
              <w:t>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7F264C" w:rsidRPr="008453FF">
        <w:tc>
          <w:tcPr>
            <w:tcW w:w="6316"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6316" w:type="dxa"/>
            <w:gridSpan w:val="4"/>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61" w:type="dxa"/>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Аннулировать адрес объекта адресации:</w:t>
            </w: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10"/>
              <w:jc w:val="both"/>
              <w:rPr>
                <w:rFonts w:ascii="Arial" w:hAnsi="Arial" w:cs="Arial"/>
                <w:sz w:val="20"/>
                <w:szCs w:val="20"/>
              </w:rPr>
            </w:pPr>
            <w:r w:rsidRPr="008453FF">
              <w:rPr>
                <w:rFonts w:ascii="Arial" w:hAnsi="Arial" w:cs="Arial"/>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470"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 связи с:</w:t>
            </w: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Исключением из Единого государственного реестра недвижимости указанных в </w:t>
            </w:r>
            <w:hyperlink r:id="rId11" w:history="1">
              <w:r w:rsidRPr="008453FF">
                <w:rPr>
                  <w:rFonts w:ascii="Arial" w:hAnsi="Arial" w:cs="Arial"/>
                  <w:color w:val="0000FF"/>
                  <w:sz w:val="20"/>
                  <w:szCs w:val="20"/>
                </w:rPr>
                <w:t>части 7 статьи 72</w:t>
              </w:r>
            </w:hyperlink>
            <w:r w:rsidRPr="008453FF">
              <w:rPr>
                <w:rFonts w:ascii="Arial" w:hAnsi="Arial" w:cs="Arial"/>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Присвоением объекту адресации нового адреса</w:t>
            </w: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7F264C" w:rsidRPr="008453FF">
        <w:tc>
          <w:tcPr>
            <w:tcW w:w="6316"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9047" w:type="dxa"/>
            <w:gridSpan w:val="15"/>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4</w:t>
            </w:r>
          </w:p>
        </w:tc>
        <w:tc>
          <w:tcPr>
            <w:tcW w:w="8489" w:type="dxa"/>
            <w:gridSpan w:val="1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Собственник объекта адресации или лицо, обладающее иным вещным правом на объект адресации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физическое лицо:</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ИНН (при наличии):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номер:</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кем выдан:</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адрес электронной почты (при наличии):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КПП (для российского юридического лица):</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номер регистрации (для иностранного юридического лица):</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адрес электронной почты (при наличии):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Вещное право на объект адресации: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право собственности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право хозяйственного ведения имуществом на объект адресации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право оперативного управления имуществом на объект адресации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право пожизненно наследуемого владения земельным участком</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право постоянного (бессрочного) пользования земельным участком</w:t>
            </w:r>
          </w:p>
        </w:tc>
      </w:tr>
      <w:tr w:rsidR="007F264C" w:rsidRPr="008453FF">
        <w:tc>
          <w:tcPr>
            <w:tcW w:w="55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 многофункциональном центре</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 личном кабинете федеральной информационной адресной системы</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10"/>
              <w:jc w:val="both"/>
              <w:rPr>
                <w:rFonts w:ascii="Arial" w:hAnsi="Arial" w:cs="Arial"/>
                <w:sz w:val="20"/>
                <w:szCs w:val="20"/>
              </w:rPr>
            </w:pPr>
            <w:r w:rsidRPr="008453FF">
              <w:rPr>
                <w:rFonts w:ascii="Arial" w:hAnsi="Arial" w:cs="Arial"/>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6</w:t>
            </w:r>
          </w:p>
        </w:tc>
        <w:tc>
          <w:tcPr>
            <w:tcW w:w="8489" w:type="dxa"/>
            <w:gridSpan w:val="1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Расписку в получении документов прошу:</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Расписка получена: ___________________________________</w:t>
            </w:r>
          </w:p>
          <w:p w:rsidR="007F264C" w:rsidRPr="008453FF" w:rsidRDefault="007F264C">
            <w:pPr>
              <w:autoSpaceDE w:val="0"/>
              <w:autoSpaceDN w:val="0"/>
              <w:adjustRightInd w:val="0"/>
              <w:spacing w:after="0" w:line="240" w:lineRule="auto"/>
              <w:ind w:left="3005"/>
              <w:jc w:val="both"/>
              <w:rPr>
                <w:rFonts w:ascii="Arial" w:hAnsi="Arial" w:cs="Arial"/>
                <w:sz w:val="20"/>
                <w:szCs w:val="20"/>
              </w:rPr>
            </w:pPr>
            <w:r w:rsidRPr="008453FF">
              <w:rPr>
                <w:rFonts w:ascii="Arial" w:hAnsi="Arial" w:cs="Arial"/>
                <w:sz w:val="20"/>
                <w:szCs w:val="20"/>
              </w:rPr>
              <w:t>(подпись заявителя)</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3005"/>
              <w:jc w:val="both"/>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Не направлять</w:t>
            </w: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7F264C" w:rsidRPr="008453FF">
        <w:tc>
          <w:tcPr>
            <w:tcW w:w="6316" w:type="dxa"/>
            <w:gridSpan w:val="9"/>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9065" w:type="dxa"/>
            <w:gridSpan w:val="13"/>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Заявитель:</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Собственник объекта адресации или лицо, обладающее иным вещным правом на объект адресации</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Представитель собственника объекта адресации или лица, обладающего иным вещным правом на объект адресации</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физическое лицо:</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ИНН (при наличии):</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серия:</w:t>
            </w:r>
          </w:p>
        </w:tc>
        <w:tc>
          <w:tcPr>
            <w:tcW w:w="90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номер:</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кем выдан:</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адрес электронной почты (при наличии):</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и реквизиты документа, подтверждающего полномочия представителя:</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ИНН (для российского юридического лица):</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номер регистрации (для иностранного юридического лица):</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адрес электронной почты (при наличии):</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и реквизиты документа, подтверждающего полномочия представителя:</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Документы, прилагаемые к заявлению:</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Копия в количестве ___ экз., на ___ л.</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Копия в количестве ___ экз., на ___ л.</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Копия в количестве ___ экз., на ___ л.</w:t>
            </w:r>
          </w:p>
        </w:tc>
      </w:tr>
      <w:tr w:rsidR="007F264C" w:rsidRPr="008453FF">
        <w:tc>
          <w:tcPr>
            <w:tcW w:w="5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right"/>
              <w:rPr>
                <w:rFonts w:ascii="Arial" w:hAnsi="Arial" w:cs="Arial"/>
                <w:sz w:val="20"/>
                <w:szCs w:val="20"/>
              </w:rPr>
            </w:pPr>
            <w:r w:rsidRPr="008453FF">
              <w:rPr>
                <w:rFonts w:ascii="Arial" w:hAnsi="Arial" w:cs="Arial"/>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Примечание:</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7F264C" w:rsidRPr="008453FF">
        <w:tc>
          <w:tcPr>
            <w:tcW w:w="6284"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6284" w:type="dxa"/>
            <w:gridSpan w:val="3"/>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63" w:type="dxa"/>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417" w:type="dxa"/>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2" w:history="1">
              <w:r w:rsidRPr="008453FF">
                <w:rPr>
                  <w:rFonts w:ascii="Arial" w:hAnsi="Arial" w:cs="Arial"/>
                  <w:color w:val="0000FF"/>
                  <w:sz w:val="20"/>
                  <w:szCs w:val="20"/>
                </w:rPr>
                <w:t>законом</w:t>
              </w:r>
            </w:hyperlink>
            <w:r w:rsidRPr="008453FF">
              <w:rPr>
                <w:rFonts w:ascii="Arial" w:hAnsi="Arial" w:cs="Arial"/>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13" w:history="1">
              <w:r w:rsidRPr="008453FF">
                <w:rPr>
                  <w:rFonts w:ascii="Arial" w:hAnsi="Arial" w:cs="Arial"/>
                  <w:color w:val="0000FF"/>
                  <w:sz w:val="20"/>
                  <w:szCs w:val="20"/>
                </w:rPr>
                <w:t>законом</w:t>
              </w:r>
            </w:hyperlink>
            <w:r w:rsidRPr="008453FF">
              <w:rPr>
                <w:rFonts w:ascii="Arial" w:hAnsi="Arial" w:cs="Arial"/>
                <w:sz w:val="20"/>
                <w:szCs w:val="20"/>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7F264C" w:rsidRPr="008453FF">
        <w:tc>
          <w:tcPr>
            <w:tcW w:w="53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11</w:t>
            </w: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Настоящим также подтверждаю, что:</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сведения, указанные в настоящем заявлении, на дату представления заявления достоверны;</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F264C" w:rsidRPr="008453FF">
        <w:tc>
          <w:tcPr>
            <w:tcW w:w="5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Дата</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58" w:type="dxa"/>
            <w:tcBorders>
              <w:top w:val="single" w:sz="4" w:space="0" w:color="auto"/>
              <w:left w:val="single" w:sz="4" w:space="0" w:color="auto"/>
              <w:bottom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_________________</w:t>
            </w:r>
          </w:p>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(подпись)</w:t>
            </w:r>
          </w:p>
        </w:tc>
        <w:tc>
          <w:tcPr>
            <w:tcW w:w="3389" w:type="dxa"/>
            <w:tcBorders>
              <w:top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_______________________</w:t>
            </w:r>
          </w:p>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"__" ___________ ____ г.</w:t>
            </w:r>
          </w:p>
        </w:tc>
      </w:tr>
      <w:tr w:rsidR="007F264C" w:rsidRPr="008453FF">
        <w:tc>
          <w:tcPr>
            <w:tcW w:w="5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Отметка специалиста, принявшего заявление и приложенные к нему документы:</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r w:rsidRPr="008453FF">
        <w:rPr>
          <w:rFonts w:ascii="Times New Roman" w:hAnsi="Times New Roman" w:cs="Times New Roman"/>
          <w:sz w:val="20"/>
          <w:szCs w:val="20"/>
        </w:rPr>
        <w:lastRenderedPageBreak/>
        <w:t>--------------------------------</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bookmarkStart w:id="1" w:name="Par571"/>
      <w:bookmarkEnd w:id="1"/>
      <w:r w:rsidRPr="008453FF">
        <w:rPr>
          <w:rFonts w:ascii="Times New Roman" w:hAnsi="Times New Roman" w:cs="Times New Roman"/>
          <w:sz w:val="20"/>
          <w:szCs w:val="20"/>
        </w:rPr>
        <w:t>&lt;1&gt; Строка дублируется для каждого объединенного земельного участка.</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bookmarkStart w:id="2" w:name="Par572"/>
      <w:bookmarkEnd w:id="2"/>
      <w:r w:rsidRPr="008453FF">
        <w:rPr>
          <w:rFonts w:ascii="Times New Roman" w:hAnsi="Times New Roman" w:cs="Times New Roman"/>
          <w:sz w:val="20"/>
          <w:szCs w:val="20"/>
        </w:rPr>
        <w:t>&lt;2&gt; Строка дублируется для каждого перераспределенного земельного участка.</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bookmarkStart w:id="3" w:name="Par573"/>
      <w:bookmarkEnd w:id="3"/>
      <w:r w:rsidRPr="008453FF">
        <w:rPr>
          <w:rFonts w:ascii="Times New Roman" w:hAnsi="Times New Roman" w:cs="Times New Roman"/>
          <w:sz w:val="20"/>
          <w:szCs w:val="20"/>
        </w:rPr>
        <w:t>&lt;3&gt; Строка дублируется для каждого разделенного помещения.</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bookmarkStart w:id="4" w:name="Par574"/>
      <w:bookmarkEnd w:id="4"/>
      <w:r w:rsidRPr="008453FF">
        <w:rPr>
          <w:rFonts w:ascii="Times New Roman" w:hAnsi="Times New Roman" w:cs="Times New Roman"/>
          <w:sz w:val="20"/>
          <w:szCs w:val="20"/>
        </w:rPr>
        <w:t>&lt;4&gt; Строка дублируется для каждого объединенного помещения.</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r w:rsidRPr="008453FF">
        <w:rPr>
          <w:rFonts w:ascii="Times New Roman" w:hAnsi="Times New Roman" w:cs="Times New Roman"/>
          <w:sz w:val="20"/>
          <w:szCs w:val="20"/>
        </w:rPr>
        <w:t>Примечание.</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r w:rsidRPr="008453FF">
        <w:rPr>
          <w:rFonts w:ascii="Times New Roman" w:hAnsi="Times New Roman" w:cs="Times New Roman"/>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r w:rsidRPr="008453FF">
        <w:rPr>
          <w:rFonts w:ascii="Times New Roman" w:hAnsi="Times New Roman" w:cs="Times New Roman"/>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64"/>
        <w:gridCol w:w="546"/>
        <w:gridCol w:w="546"/>
      </w:tblGrid>
      <w:tr w:rsidR="007F264C" w:rsidRPr="008453FF">
        <w:tc>
          <w:tcPr>
            <w:tcW w:w="564" w:type="dxa"/>
            <w:tcBorders>
              <w:right w:val="single" w:sz="4" w:space="0" w:color="auto"/>
            </w:tcBorders>
          </w:tcPr>
          <w:p w:rsidR="007F264C" w:rsidRPr="008453FF" w:rsidRDefault="007F264C">
            <w:pPr>
              <w:autoSpaceDE w:val="0"/>
              <w:autoSpaceDN w:val="0"/>
              <w:adjustRightInd w:val="0"/>
              <w:spacing w:after="0" w:line="240" w:lineRule="auto"/>
              <w:jc w:val="right"/>
              <w:rPr>
                <w:rFonts w:ascii="Arial" w:hAnsi="Arial" w:cs="Arial"/>
                <w:sz w:val="20"/>
                <w:szCs w:val="20"/>
              </w:rPr>
            </w:pPr>
            <w:r w:rsidRPr="008453FF">
              <w:rPr>
                <w:rFonts w:ascii="Arial" w:hAnsi="Arial" w:cs="Arial"/>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V</w:t>
            </w:r>
          </w:p>
        </w:tc>
        <w:tc>
          <w:tcPr>
            <w:tcW w:w="546" w:type="dxa"/>
            <w:tcBorders>
              <w:lef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w:t>
            </w: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p w:rsidR="007F264C" w:rsidRPr="008453FF" w:rsidRDefault="007F264C" w:rsidP="007F264C">
      <w:pPr>
        <w:autoSpaceDE w:val="0"/>
        <w:autoSpaceDN w:val="0"/>
        <w:adjustRightInd w:val="0"/>
        <w:spacing w:after="0" w:line="240" w:lineRule="auto"/>
        <w:ind w:firstLine="540"/>
        <w:jc w:val="both"/>
        <w:rPr>
          <w:rFonts w:ascii="Times New Roman" w:hAnsi="Times New Roman" w:cs="Times New Roman"/>
          <w:sz w:val="20"/>
          <w:szCs w:val="20"/>
        </w:rPr>
      </w:pPr>
      <w:r w:rsidRPr="008453FF">
        <w:rPr>
          <w:rFonts w:ascii="Times New Roman" w:hAnsi="Times New Roman" w:cs="Times New Roman"/>
          <w:sz w:val="20"/>
          <w:szCs w:val="20"/>
        </w:rPr>
        <w:t xml:space="preserve">При оформлении заявления на бумажном носителе заявителем или по его просьбе специалистом </w:t>
      </w:r>
      <w:r w:rsidR="002B620B" w:rsidRPr="008453FF">
        <w:rPr>
          <w:rFonts w:ascii="Times New Roman" w:hAnsi="Times New Roman" w:cs="Times New Roman"/>
          <w:sz w:val="20"/>
          <w:szCs w:val="20"/>
        </w:rPr>
        <w:t xml:space="preserve">Администрации </w:t>
      </w:r>
      <w:r w:rsidR="001B2A9B">
        <w:rPr>
          <w:rFonts w:ascii="Times New Roman" w:hAnsi="Times New Roman" w:cs="Times New Roman"/>
          <w:sz w:val="20"/>
          <w:szCs w:val="20"/>
        </w:rPr>
        <w:t>Объединенн</w:t>
      </w:r>
      <w:r w:rsidR="002B620B" w:rsidRPr="008453FF">
        <w:rPr>
          <w:rFonts w:ascii="Times New Roman" w:hAnsi="Times New Roman" w:cs="Times New Roman"/>
          <w:sz w:val="20"/>
          <w:szCs w:val="20"/>
        </w:rPr>
        <w:t>ого сельского поселения</w:t>
      </w:r>
      <w:r w:rsidRPr="008453FF">
        <w:rPr>
          <w:rFonts w:ascii="Times New Roman" w:hAnsi="Times New Roman" w:cs="Times New Roman"/>
          <w:sz w:val="20"/>
          <w:szCs w:val="20"/>
        </w:rPr>
        <w:t xml:space="preserve">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98704C" w:rsidRPr="008453FF" w:rsidRDefault="0098704C" w:rsidP="00CE627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2</w:t>
      </w:r>
    </w:p>
    <w:p w:rsidR="0098704C" w:rsidRPr="008453FF" w:rsidRDefault="0098704C" w:rsidP="009870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«Присвоение объекту адресации адреса, изменение и аннулирование такого адреса»</w:t>
      </w:r>
    </w:p>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9A032B" w:rsidRPr="008453FF" w:rsidRDefault="009A032B" w:rsidP="00FF5B3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left="709" w:right="7845"/>
        <w:contextualSpacing/>
        <w:jc w:val="center"/>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ФОРМА</w:t>
      </w:r>
    </w:p>
    <w:p w:rsidR="009A032B" w:rsidRPr="008453FF" w:rsidRDefault="009A032B" w:rsidP="00CE627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9A032B" w:rsidRPr="008453FF" w:rsidRDefault="00C448CD" w:rsidP="00CE627D">
      <w:pPr>
        <w:pStyle w:val="22"/>
        <w:spacing w:after="0" w:line="276" w:lineRule="auto"/>
        <w:ind w:left="4760"/>
        <w:rPr>
          <w:rFonts w:eastAsia="Times New Roman" w:cs="Times New Roman"/>
          <w:color w:val="000000"/>
          <w:sz w:val="24"/>
          <w:szCs w:val="24"/>
        </w:rPr>
      </w:pPr>
      <w:r w:rsidRPr="008453FF">
        <w:rPr>
          <w:rFonts w:eastAsia="Times New Roman" w:cs="Times New Roman"/>
          <w:color w:val="000000"/>
          <w:sz w:val="24"/>
          <w:szCs w:val="24"/>
        </w:rPr>
        <w:t xml:space="preserve">Главе Администрации </w:t>
      </w:r>
      <w:r w:rsidR="001B2A9B">
        <w:rPr>
          <w:rFonts w:eastAsia="Times New Roman" w:cs="Times New Roman"/>
          <w:color w:val="000000"/>
          <w:sz w:val="24"/>
          <w:szCs w:val="24"/>
        </w:rPr>
        <w:t>Объединенн</w:t>
      </w:r>
      <w:r w:rsidR="00CE627D" w:rsidRPr="008453FF">
        <w:rPr>
          <w:rFonts w:eastAsia="Times New Roman" w:cs="Times New Roman"/>
          <w:color w:val="000000"/>
          <w:sz w:val="24"/>
          <w:szCs w:val="24"/>
        </w:rPr>
        <w:t xml:space="preserve">ого сельского поселения </w:t>
      </w:r>
      <w:r w:rsidR="00EA0F2B">
        <w:rPr>
          <w:rFonts w:eastAsia="Times New Roman" w:cs="Times New Roman"/>
          <w:color w:val="000000"/>
          <w:sz w:val="24"/>
          <w:szCs w:val="24"/>
        </w:rPr>
        <w:t xml:space="preserve">Егорлыкского района </w:t>
      </w:r>
      <w:r w:rsidR="00CE627D" w:rsidRPr="008453FF">
        <w:rPr>
          <w:rFonts w:eastAsia="Times New Roman" w:cs="Times New Roman"/>
          <w:color w:val="000000"/>
          <w:sz w:val="24"/>
          <w:szCs w:val="24"/>
        </w:rPr>
        <w:t>Ростовской области</w:t>
      </w:r>
    </w:p>
    <w:p w:rsidR="00CE627D" w:rsidRPr="008453FF" w:rsidRDefault="00CE627D" w:rsidP="00CE627D">
      <w:pPr>
        <w:pStyle w:val="22"/>
        <w:spacing w:after="0" w:line="276" w:lineRule="auto"/>
        <w:ind w:left="4760"/>
        <w:rPr>
          <w:sz w:val="24"/>
          <w:szCs w:val="24"/>
        </w:rPr>
      </w:pPr>
      <w:r w:rsidRPr="008453FF">
        <w:rPr>
          <w:sz w:val="24"/>
          <w:szCs w:val="24"/>
        </w:rPr>
        <w:t>_________________________________________</w:t>
      </w:r>
    </w:p>
    <w:p w:rsidR="00CE627D" w:rsidRPr="008453FF" w:rsidRDefault="00CE627D" w:rsidP="00CE627D">
      <w:pPr>
        <w:pStyle w:val="22"/>
        <w:spacing w:after="0" w:line="276" w:lineRule="auto"/>
        <w:ind w:left="4760"/>
        <w:jc w:val="center"/>
        <w:rPr>
          <w:i/>
          <w:iCs/>
        </w:rPr>
      </w:pPr>
      <w:r w:rsidRPr="008453FF">
        <w:rPr>
          <w:i/>
          <w:iCs/>
        </w:rPr>
        <w:t>(Ф.И.О.)</w:t>
      </w:r>
    </w:p>
    <w:p w:rsidR="00CE627D" w:rsidRPr="008453FF" w:rsidRDefault="00CE627D" w:rsidP="009866D9">
      <w:pPr>
        <w:pStyle w:val="22"/>
        <w:spacing w:after="0" w:line="276" w:lineRule="auto"/>
        <w:rPr>
          <w:sz w:val="24"/>
          <w:szCs w:val="24"/>
        </w:rPr>
      </w:pPr>
    </w:p>
    <w:tbl>
      <w:tblPr>
        <w:tblStyle w:val="a8"/>
        <w:tblW w:w="0" w:type="auto"/>
        <w:tblLook w:val="04A0"/>
      </w:tblPr>
      <w:tblGrid>
        <w:gridCol w:w="5021"/>
        <w:gridCol w:w="4883"/>
      </w:tblGrid>
      <w:tr w:rsidR="00CE627D" w:rsidRPr="008453FF" w:rsidTr="00CE627D">
        <w:tc>
          <w:tcPr>
            <w:tcW w:w="5078" w:type="dxa"/>
          </w:tcPr>
          <w:p w:rsidR="00CE627D" w:rsidRPr="008453FF" w:rsidRDefault="00CE627D" w:rsidP="00CE627D">
            <w:pPr>
              <w:pStyle w:val="22"/>
              <w:spacing w:after="0" w:line="276" w:lineRule="auto"/>
              <w:jc w:val="center"/>
              <w:rPr>
                <w:sz w:val="24"/>
                <w:szCs w:val="24"/>
              </w:rPr>
            </w:pPr>
            <w:r w:rsidRPr="008453FF">
              <w:rPr>
                <w:sz w:val="24"/>
                <w:szCs w:val="24"/>
              </w:rPr>
              <w:t>для физического лица</w:t>
            </w:r>
          </w:p>
        </w:tc>
        <w:tc>
          <w:tcPr>
            <w:tcW w:w="5078" w:type="dxa"/>
          </w:tcPr>
          <w:p w:rsidR="00CE627D" w:rsidRPr="008453FF" w:rsidRDefault="00CE627D" w:rsidP="00CE627D">
            <w:pPr>
              <w:pStyle w:val="22"/>
              <w:spacing w:after="0" w:line="276" w:lineRule="auto"/>
              <w:jc w:val="center"/>
              <w:rPr>
                <w:sz w:val="24"/>
                <w:szCs w:val="24"/>
              </w:rPr>
            </w:pPr>
            <w:r w:rsidRPr="008453FF">
              <w:rPr>
                <w:sz w:val="24"/>
                <w:szCs w:val="24"/>
              </w:rPr>
              <w:t>для юридического лица</w:t>
            </w:r>
            <w:r w:rsidR="001146F0" w:rsidRPr="008453FF">
              <w:rPr>
                <w:sz w:val="24"/>
                <w:szCs w:val="24"/>
              </w:rPr>
              <w:t>, индивидуального предпринимателя</w:t>
            </w:r>
          </w:p>
        </w:tc>
      </w:tr>
      <w:tr w:rsidR="00CE627D" w:rsidRPr="008453FF" w:rsidTr="00CE627D">
        <w:tc>
          <w:tcPr>
            <w:tcW w:w="5078" w:type="dxa"/>
          </w:tcPr>
          <w:p w:rsidR="009866D9" w:rsidRPr="008453FF" w:rsidRDefault="009866D9" w:rsidP="009866D9">
            <w:pPr>
              <w:pStyle w:val="22"/>
              <w:spacing w:after="0" w:line="276" w:lineRule="auto"/>
              <w:rPr>
                <w:sz w:val="24"/>
                <w:szCs w:val="24"/>
              </w:rPr>
            </w:pPr>
            <w:r w:rsidRPr="008453FF">
              <w:rPr>
                <w:sz w:val="24"/>
                <w:szCs w:val="24"/>
              </w:rPr>
              <w:t>от _____________________________________</w:t>
            </w:r>
          </w:p>
          <w:p w:rsidR="009866D9" w:rsidRPr="008453FF" w:rsidRDefault="009866D9" w:rsidP="009866D9">
            <w:pPr>
              <w:pStyle w:val="22"/>
              <w:spacing w:after="0" w:line="276" w:lineRule="auto"/>
              <w:rPr>
                <w:sz w:val="24"/>
                <w:szCs w:val="24"/>
              </w:rPr>
            </w:pPr>
            <w:r w:rsidRPr="008453FF">
              <w:rPr>
                <w:sz w:val="24"/>
                <w:szCs w:val="24"/>
              </w:rPr>
              <w:t>проживающего(ей) по адресу: _____________</w:t>
            </w:r>
          </w:p>
          <w:p w:rsidR="009866D9" w:rsidRPr="008453FF" w:rsidRDefault="009866D9" w:rsidP="009866D9">
            <w:pPr>
              <w:pStyle w:val="22"/>
              <w:spacing w:after="0" w:line="276" w:lineRule="auto"/>
              <w:rPr>
                <w:sz w:val="24"/>
                <w:szCs w:val="24"/>
              </w:rPr>
            </w:pPr>
            <w:r w:rsidRPr="008453FF">
              <w:rPr>
                <w:sz w:val="24"/>
                <w:szCs w:val="24"/>
              </w:rPr>
              <w:t>_______________________________________</w:t>
            </w:r>
          </w:p>
          <w:p w:rsidR="009866D9" w:rsidRPr="008453FF" w:rsidRDefault="009866D9" w:rsidP="009866D9">
            <w:pPr>
              <w:pStyle w:val="22"/>
              <w:spacing w:after="0" w:line="276" w:lineRule="auto"/>
              <w:rPr>
                <w:sz w:val="24"/>
                <w:szCs w:val="24"/>
              </w:rPr>
            </w:pPr>
            <w:r w:rsidRPr="008453FF">
              <w:rPr>
                <w:sz w:val="24"/>
                <w:szCs w:val="24"/>
              </w:rPr>
              <w:t>почтовый адрес: _________________________</w:t>
            </w:r>
          </w:p>
          <w:p w:rsidR="009866D9" w:rsidRPr="008453FF" w:rsidRDefault="009866D9" w:rsidP="009866D9">
            <w:pPr>
              <w:pStyle w:val="22"/>
              <w:spacing w:after="0" w:line="276" w:lineRule="auto"/>
              <w:rPr>
                <w:sz w:val="24"/>
                <w:szCs w:val="24"/>
              </w:rPr>
            </w:pPr>
            <w:r w:rsidRPr="008453FF">
              <w:rPr>
                <w:sz w:val="24"/>
                <w:szCs w:val="24"/>
              </w:rPr>
              <w:t>_______________________________________</w:t>
            </w:r>
          </w:p>
          <w:p w:rsidR="009866D9" w:rsidRPr="008453FF" w:rsidRDefault="009866D9" w:rsidP="009866D9">
            <w:pPr>
              <w:pStyle w:val="22"/>
              <w:spacing w:after="0" w:line="276" w:lineRule="auto"/>
              <w:rPr>
                <w:sz w:val="24"/>
                <w:szCs w:val="24"/>
              </w:rPr>
            </w:pPr>
            <w:r w:rsidRPr="008453FF">
              <w:rPr>
                <w:sz w:val="24"/>
                <w:szCs w:val="24"/>
              </w:rPr>
              <w:t>документ, удостоверяющий личность</w:t>
            </w:r>
          </w:p>
          <w:p w:rsidR="009866D9" w:rsidRPr="008453FF" w:rsidRDefault="009866D9" w:rsidP="009866D9">
            <w:pPr>
              <w:pStyle w:val="22"/>
              <w:spacing w:after="0" w:line="276" w:lineRule="auto"/>
              <w:rPr>
                <w:sz w:val="24"/>
                <w:szCs w:val="24"/>
              </w:rPr>
            </w:pPr>
            <w:r w:rsidRPr="008453FF">
              <w:rPr>
                <w:sz w:val="24"/>
                <w:szCs w:val="24"/>
              </w:rPr>
              <w:t>_______________________________________,</w:t>
            </w:r>
          </w:p>
          <w:p w:rsidR="009866D9" w:rsidRPr="008453FF" w:rsidRDefault="009866D9" w:rsidP="009866D9">
            <w:pPr>
              <w:pStyle w:val="22"/>
              <w:spacing w:after="0" w:line="276" w:lineRule="auto"/>
              <w:rPr>
                <w:sz w:val="24"/>
                <w:szCs w:val="24"/>
              </w:rPr>
            </w:pPr>
            <w:r w:rsidRPr="008453FF">
              <w:rPr>
                <w:sz w:val="24"/>
                <w:szCs w:val="24"/>
              </w:rPr>
              <w:t>серии __________ номер _________________</w:t>
            </w:r>
          </w:p>
          <w:p w:rsidR="009866D9" w:rsidRPr="008453FF" w:rsidRDefault="009866D9" w:rsidP="009866D9">
            <w:pPr>
              <w:pStyle w:val="22"/>
              <w:spacing w:after="0" w:line="276" w:lineRule="auto"/>
              <w:rPr>
                <w:sz w:val="24"/>
                <w:szCs w:val="24"/>
              </w:rPr>
            </w:pPr>
            <w:r w:rsidRPr="008453FF">
              <w:rPr>
                <w:sz w:val="24"/>
                <w:szCs w:val="24"/>
              </w:rPr>
              <w:t>выдан _________________________________</w:t>
            </w:r>
          </w:p>
          <w:p w:rsidR="009866D9" w:rsidRPr="008453FF" w:rsidRDefault="009866D9" w:rsidP="009866D9">
            <w:pPr>
              <w:pStyle w:val="22"/>
              <w:spacing w:after="0" w:line="276" w:lineRule="auto"/>
              <w:rPr>
                <w:sz w:val="24"/>
                <w:szCs w:val="24"/>
              </w:rPr>
            </w:pPr>
            <w:r w:rsidRPr="008453FF">
              <w:rPr>
                <w:sz w:val="24"/>
                <w:szCs w:val="24"/>
              </w:rPr>
              <w:t>__________________________ ___________г.</w:t>
            </w:r>
          </w:p>
          <w:p w:rsidR="009866D9" w:rsidRPr="008453FF" w:rsidRDefault="009866D9" w:rsidP="009866D9">
            <w:pPr>
              <w:pStyle w:val="22"/>
              <w:spacing w:after="0" w:line="276" w:lineRule="auto"/>
              <w:rPr>
                <w:sz w:val="24"/>
                <w:szCs w:val="24"/>
              </w:rPr>
            </w:pPr>
            <w:r w:rsidRPr="008453FF">
              <w:rPr>
                <w:sz w:val="24"/>
                <w:szCs w:val="24"/>
              </w:rPr>
              <w:t>тел.: __________________________________</w:t>
            </w:r>
          </w:p>
          <w:p w:rsidR="009866D9" w:rsidRPr="008453FF" w:rsidRDefault="009866D9" w:rsidP="009866D9">
            <w:pPr>
              <w:pStyle w:val="22"/>
              <w:spacing w:after="0" w:line="276" w:lineRule="auto"/>
              <w:rPr>
                <w:sz w:val="24"/>
                <w:szCs w:val="24"/>
              </w:rPr>
            </w:pPr>
            <w:r w:rsidRPr="008453FF">
              <w:rPr>
                <w:sz w:val="24"/>
                <w:szCs w:val="24"/>
              </w:rPr>
              <w:t>действующего на основании ______________</w:t>
            </w:r>
          </w:p>
          <w:p w:rsidR="009866D9" w:rsidRPr="008453FF" w:rsidRDefault="009866D9" w:rsidP="009866D9">
            <w:pPr>
              <w:pStyle w:val="22"/>
              <w:spacing w:after="0" w:line="276" w:lineRule="auto"/>
              <w:rPr>
                <w:sz w:val="24"/>
                <w:szCs w:val="24"/>
              </w:rPr>
            </w:pPr>
            <w:r w:rsidRPr="008453FF">
              <w:rPr>
                <w:sz w:val="24"/>
                <w:szCs w:val="24"/>
              </w:rPr>
              <w:t>_______________________________________</w:t>
            </w:r>
          </w:p>
          <w:p w:rsidR="009866D9" w:rsidRPr="008453FF" w:rsidRDefault="009866D9" w:rsidP="009866D9">
            <w:pPr>
              <w:pStyle w:val="22"/>
              <w:spacing w:after="0" w:line="276" w:lineRule="auto"/>
              <w:rPr>
                <w:sz w:val="24"/>
                <w:szCs w:val="24"/>
              </w:rPr>
            </w:pPr>
            <w:r w:rsidRPr="008453FF">
              <w:rPr>
                <w:sz w:val="24"/>
                <w:szCs w:val="24"/>
              </w:rPr>
              <w:t>в интересах _____________________________</w:t>
            </w:r>
          </w:p>
          <w:p w:rsidR="009866D9" w:rsidRPr="008453FF" w:rsidRDefault="009866D9" w:rsidP="009866D9">
            <w:pPr>
              <w:pStyle w:val="22"/>
              <w:spacing w:after="0" w:line="276" w:lineRule="auto"/>
              <w:rPr>
                <w:sz w:val="24"/>
                <w:szCs w:val="24"/>
              </w:rPr>
            </w:pPr>
            <w:r w:rsidRPr="008453FF">
              <w:rPr>
                <w:sz w:val="24"/>
                <w:szCs w:val="24"/>
              </w:rPr>
              <w:t>проживающего (расположенного) по адресу:</w:t>
            </w:r>
          </w:p>
          <w:p w:rsidR="00CE627D" w:rsidRPr="008453FF" w:rsidRDefault="009866D9" w:rsidP="00CE627D">
            <w:pPr>
              <w:pStyle w:val="22"/>
              <w:spacing w:after="0" w:line="276" w:lineRule="auto"/>
              <w:rPr>
                <w:sz w:val="24"/>
                <w:szCs w:val="24"/>
              </w:rPr>
            </w:pPr>
            <w:r w:rsidRPr="008453FF">
              <w:rPr>
                <w:sz w:val="24"/>
                <w:szCs w:val="24"/>
              </w:rPr>
              <w:t>______________________________________</w:t>
            </w:r>
          </w:p>
        </w:tc>
        <w:tc>
          <w:tcPr>
            <w:tcW w:w="5078" w:type="dxa"/>
          </w:tcPr>
          <w:p w:rsidR="00CE627D" w:rsidRPr="008453FF" w:rsidRDefault="001146F0" w:rsidP="00CE627D">
            <w:pPr>
              <w:pStyle w:val="22"/>
              <w:spacing w:after="0" w:line="276" w:lineRule="auto"/>
              <w:rPr>
                <w:sz w:val="24"/>
                <w:szCs w:val="24"/>
              </w:rPr>
            </w:pPr>
            <w:r w:rsidRPr="008453FF">
              <w:rPr>
                <w:sz w:val="24"/>
                <w:szCs w:val="24"/>
              </w:rPr>
              <w:t>от ___________________________________</w:t>
            </w:r>
          </w:p>
          <w:p w:rsidR="001146F0" w:rsidRPr="008453FF" w:rsidRDefault="001146F0" w:rsidP="00CE627D">
            <w:pPr>
              <w:pStyle w:val="22"/>
              <w:spacing w:after="0" w:line="276" w:lineRule="auto"/>
              <w:rPr>
                <w:sz w:val="24"/>
                <w:szCs w:val="24"/>
              </w:rPr>
            </w:pPr>
            <w:r w:rsidRPr="008453FF">
              <w:rPr>
                <w:sz w:val="24"/>
                <w:szCs w:val="24"/>
              </w:rPr>
              <w:t>ОГРН _______________________________</w:t>
            </w:r>
          </w:p>
          <w:p w:rsidR="001146F0" w:rsidRPr="008453FF" w:rsidRDefault="001146F0" w:rsidP="00CE627D">
            <w:pPr>
              <w:pStyle w:val="22"/>
              <w:spacing w:after="0" w:line="276" w:lineRule="auto"/>
              <w:rPr>
                <w:sz w:val="24"/>
                <w:szCs w:val="24"/>
              </w:rPr>
            </w:pPr>
            <w:r w:rsidRPr="008453FF">
              <w:rPr>
                <w:sz w:val="24"/>
                <w:szCs w:val="24"/>
              </w:rPr>
              <w:t>ОГРНИП ____________</w:t>
            </w:r>
            <w:r w:rsidR="00D040FB" w:rsidRPr="008453FF">
              <w:rPr>
                <w:sz w:val="24"/>
                <w:szCs w:val="24"/>
              </w:rPr>
              <w:t>_</w:t>
            </w:r>
            <w:r w:rsidRPr="008453FF">
              <w:rPr>
                <w:sz w:val="24"/>
                <w:szCs w:val="24"/>
              </w:rPr>
              <w:t>_______________</w:t>
            </w:r>
          </w:p>
          <w:p w:rsidR="001146F0" w:rsidRPr="008453FF" w:rsidRDefault="001146F0" w:rsidP="00CE627D">
            <w:pPr>
              <w:pStyle w:val="22"/>
              <w:spacing w:after="0" w:line="276" w:lineRule="auto"/>
              <w:rPr>
                <w:sz w:val="24"/>
                <w:szCs w:val="24"/>
              </w:rPr>
            </w:pPr>
            <w:r w:rsidRPr="008453FF">
              <w:rPr>
                <w:sz w:val="24"/>
                <w:szCs w:val="24"/>
              </w:rPr>
              <w:t>ИНН ________________________________</w:t>
            </w:r>
          </w:p>
          <w:p w:rsidR="001146F0" w:rsidRPr="008453FF" w:rsidRDefault="001146F0" w:rsidP="00CE627D">
            <w:pPr>
              <w:pStyle w:val="22"/>
              <w:spacing w:after="0" w:line="276" w:lineRule="auto"/>
              <w:rPr>
                <w:sz w:val="24"/>
                <w:szCs w:val="24"/>
              </w:rPr>
            </w:pPr>
            <w:r w:rsidRPr="008453FF">
              <w:rPr>
                <w:sz w:val="24"/>
                <w:szCs w:val="24"/>
              </w:rPr>
              <w:t>адрес регистрации _____________________</w:t>
            </w:r>
          </w:p>
          <w:p w:rsidR="001146F0" w:rsidRPr="008453FF" w:rsidRDefault="001146F0" w:rsidP="00CE627D">
            <w:pPr>
              <w:pStyle w:val="22"/>
              <w:spacing w:after="0" w:line="276" w:lineRule="auto"/>
              <w:rPr>
                <w:sz w:val="24"/>
                <w:szCs w:val="24"/>
              </w:rPr>
            </w:pPr>
            <w:r w:rsidRPr="008453FF">
              <w:rPr>
                <w:sz w:val="24"/>
                <w:szCs w:val="24"/>
              </w:rPr>
              <w:t>_____________________________________</w:t>
            </w:r>
          </w:p>
          <w:p w:rsidR="001146F0" w:rsidRPr="008453FF" w:rsidRDefault="001146F0" w:rsidP="00CE627D">
            <w:pPr>
              <w:pStyle w:val="22"/>
              <w:spacing w:after="0" w:line="276" w:lineRule="auto"/>
              <w:rPr>
                <w:sz w:val="24"/>
                <w:szCs w:val="24"/>
              </w:rPr>
            </w:pPr>
            <w:r w:rsidRPr="008453FF">
              <w:rPr>
                <w:sz w:val="24"/>
                <w:szCs w:val="24"/>
              </w:rPr>
              <w:t>почтовый адрес _______________________</w:t>
            </w:r>
          </w:p>
          <w:p w:rsidR="001146F0" w:rsidRPr="008453FF" w:rsidRDefault="001146F0" w:rsidP="00CE627D">
            <w:pPr>
              <w:pStyle w:val="22"/>
              <w:spacing w:after="0" w:line="276" w:lineRule="auto"/>
              <w:rPr>
                <w:sz w:val="24"/>
                <w:szCs w:val="24"/>
              </w:rPr>
            </w:pPr>
            <w:r w:rsidRPr="008453FF">
              <w:rPr>
                <w:sz w:val="24"/>
                <w:szCs w:val="24"/>
              </w:rPr>
              <w:t>_____________________________________</w:t>
            </w:r>
          </w:p>
          <w:p w:rsidR="001146F0" w:rsidRPr="008453FF" w:rsidRDefault="006C24CA" w:rsidP="00CE627D">
            <w:pPr>
              <w:pStyle w:val="22"/>
              <w:spacing w:after="0" w:line="276" w:lineRule="auto"/>
              <w:rPr>
                <w:sz w:val="24"/>
                <w:szCs w:val="24"/>
              </w:rPr>
            </w:pPr>
            <w:r w:rsidRPr="008453FF">
              <w:rPr>
                <w:sz w:val="24"/>
                <w:szCs w:val="24"/>
              </w:rPr>
              <w:t>в лице _______________________________</w:t>
            </w:r>
          </w:p>
          <w:p w:rsidR="006C24CA" w:rsidRPr="008453FF" w:rsidRDefault="006C24CA" w:rsidP="00CE627D">
            <w:pPr>
              <w:pStyle w:val="22"/>
              <w:spacing w:after="0" w:line="276" w:lineRule="auto"/>
              <w:rPr>
                <w:sz w:val="24"/>
                <w:szCs w:val="24"/>
              </w:rPr>
            </w:pPr>
            <w:r w:rsidRPr="008453FF">
              <w:rPr>
                <w:sz w:val="24"/>
                <w:szCs w:val="24"/>
              </w:rPr>
              <w:t>проживающего(ей) по адресу: ___________</w:t>
            </w:r>
          </w:p>
          <w:p w:rsidR="006C24CA" w:rsidRPr="008453FF" w:rsidRDefault="006C24CA" w:rsidP="00CE627D">
            <w:pPr>
              <w:pStyle w:val="22"/>
              <w:spacing w:after="0" w:line="276" w:lineRule="auto"/>
              <w:rPr>
                <w:sz w:val="24"/>
                <w:szCs w:val="24"/>
              </w:rPr>
            </w:pPr>
            <w:r w:rsidRPr="008453FF">
              <w:rPr>
                <w:sz w:val="24"/>
                <w:szCs w:val="24"/>
              </w:rPr>
              <w:t>_____________________________________</w:t>
            </w:r>
          </w:p>
          <w:p w:rsidR="006C24CA" w:rsidRPr="008453FF" w:rsidRDefault="006C24CA" w:rsidP="00CE627D">
            <w:pPr>
              <w:pStyle w:val="22"/>
              <w:spacing w:after="0" w:line="276" w:lineRule="auto"/>
              <w:rPr>
                <w:sz w:val="24"/>
                <w:szCs w:val="24"/>
              </w:rPr>
            </w:pPr>
            <w:r w:rsidRPr="008453FF">
              <w:rPr>
                <w:sz w:val="24"/>
                <w:szCs w:val="24"/>
              </w:rPr>
              <w:t>действующего(ей) на основании _________</w:t>
            </w:r>
          </w:p>
          <w:p w:rsidR="006C24CA" w:rsidRPr="008453FF" w:rsidRDefault="006C24CA" w:rsidP="00CE627D">
            <w:pPr>
              <w:pStyle w:val="22"/>
              <w:spacing w:after="0" w:line="276" w:lineRule="auto"/>
              <w:rPr>
                <w:sz w:val="24"/>
                <w:szCs w:val="24"/>
              </w:rPr>
            </w:pPr>
            <w:r w:rsidRPr="008453FF">
              <w:rPr>
                <w:sz w:val="24"/>
                <w:szCs w:val="24"/>
              </w:rPr>
              <w:t>_____________________________________</w:t>
            </w:r>
          </w:p>
          <w:p w:rsidR="006C24CA" w:rsidRPr="008453FF" w:rsidRDefault="006C24CA" w:rsidP="00CE627D">
            <w:pPr>
              <w:pStyle w:val="22"/>
              <w:spacing w:after="0" w:line="276" w:lineRule="auto"/>
              <w:rPr>
                <w:sz w:val="24"/>
                <w:szCs w:val="24"/>
              </w:rPr>
            </w:pPr>
            <w:r w:rsidRPr="008453FF">
              <w:rPr>
                <w:sz w:val="24"/>
                <w:szCs w:val="24"/>
              </w:rPr>
              <w:t>_____________________________________</w:t>
            </w:r>
          </w:p>
        </w:tc>
      </w:tr>
    </w:tbl>
    <w:p w:rsidR="00CE627D" w:rsidRPr="008453FF" w:rsidRDefault="00CE627D" w:rsidP="00A5077A">
      <w:pPr>
        <w:pStyle w:val="22"/>
        <w:spacing w:after="0" w:line="276" w:lineRule="auto"/>
        <w:rPr>
          <w:sz w:val="24"/>
          <w:szCs w:val="24"/>
        </w:rPr>
      </w:pPr>
    </w:p>
    <w:p w:rsidR="009A032B" w:rsidRPr="008453FF" w:rsidRDefault="009A032B" w:rsidP="00A5077A">
      <w:pPr>
        <w:pStyle w:val="22"/>
        <w:spacing w:after="0"/>
        <w:jc w:val="center"/>
        <w:rPr>
          <w:b/>
          <w:bCs/>
          <w:color w:val="000000" w:themeColor="text1"/>
          <w:sz w:val="24"/>
          <w:szCs w:val="24"/>
        </w:rPr>
      </w:pPr>
      <w:r w:rsidRPr="008453FF">
        <w:rPr>
          <w:rFonts w:eastAsia="Times New Roman" w:cs="Times New Roman"/>
          <w:b/>
          <w:bCs/>
          <w:color w:val="000000" w:themeColor="text1"/>
          <w:sz w:val="24"/>
          <w:szCs w:val="24"/>
        </w:rPr>
        <w:t>ЗАЯВЛЕНИЕ</w:t>
      </w:r>
    </w:p>
    <w:p w:rsidR="00A5077A" w:rsidRPr="008453FF" w:rsidRDefault="009A032B" w:rsidP="00A5077A">
      <w:pPr>
        <w:pStyle w:val="22"/>
        <w:spacing w:after="0"/>
        <w:jc w:val="center"/>
        <w:rPr>
          <w:rFonts w:eastAsia="Times New Roman" w:cs="Times New Roman"/>
          <w:sz w:val="24"/>
          <w:szCs w:val="24"/>
          <w:lang w:eastAsia="ru-RU"/>
        </w:rPr>
      </w:pPr>
      <w:r w:rsidRPr="008453FF">
        <w:rPr>
          <w:rFonts w:eastAsia="Times New Roman" w:cs="Times New Roman"/>
          <w:color w:val="000000" w:themeColor="text1"/>
          <w:sz w:val="24"/>
          <w:szCs w:val="24"/>
        </w:rPr>
        <w:t xml:space="preserve">о выдаче дубликата </w:t>
      </w:r>
      <w:r w:rsidR="00A5077A" w:rsidRPr="008453FF">
        <w:rPr>
          <w:rFonts w:eastAsia="Times New Roman" w:cs="Times New Roman"/>
          <w:sz w:val="24"/>
          <w:szCs w:val="24"/>
          <w:lang w:eastAsia="ru-RU"/>
        </w:rPr>
        <w:t>решения о присвоении объекту адресации адреса или его аннулировании</w:t>
      </w:r>
    </w:p>
    <w:p w:rsidR="009A032B" w:rsidRPr="008453FF" w:rsidRDefault="00A5077A" w:rsidP="00A5077A">
      <w:pPr>
        <w:pStyle w:val="22"/>
        <w:spacing w:after="0"/>
        <w:jc w:val="center"/>
        <w:rPr>
          <w:rFonts w:eastAsia="Times New Roman" w:cs="Times New Roman"/>
          <w:sz w:val="24"/>
          <w:szCs w:val="24"/>
          <w:lang w:eastAsia="ru-RU"/>
        </w:rPr>
      </w:pPr>
      <w:r w:rsidRPr="008453FF">
        <w:rPr>
          <w:rFonts w:eastAsia="Times New Roman" w:cs="Times New Roman"/>
          <w:sz w:val="24"/>
          <w:szCs w:val="24"/>
          <w:lang w:eastAsia="ru-RU"/>
        </w:rPr>
        <w:t>или решени</w:t>
      </w:r>
      <w:r w:rsidR="00FF5B3C" w:rsidRPr="008453FF">
        <w:rPr>
          <w:rFonts w:eastAsia="Times New Roman" w:cs="Times New Roman"/>
          <w:sz w:val="24"/>
          <w:szCs w:val="24"/>
          <w:lang w:eastAsia="ru-RU"/>
        </w:rPr>
        <w:t>я</w:t>
      </w:r>
      <w:r w:rsidRPr="008453FF">
        <w:rPr>
          <w:rFonts w:eastAsia="Times New Roman" w:cs="Times New Roman"/>
          <w:sz w:val="24"/>
          <w:szCs w:val="24"/>
          <w:lang w:eastAsia="ru-RU"/>
        </w:rPr>
        <w:t xml:space="preserve"> об отказе в присвоении объекту адресации адреса или аннулировании его адреса</w:t>
      </w:r>
    </w:p>
    <w:p w:rsidR="00A5077A" w:rsidRPr="008453FF" w:rsidRDefault="00A5077A" w:rsidP="00A5077A">
      <w:pPr>
        <w:pStyle w:val="22"/>
        <w:spacing w:after="0"/>
        <w:jc w:val="center"/>
        <w:rPr>
          <w:color w:val="000000" w:themeColor="text1"/>
          <w:sz w:val="24"/>
          <w:szCs w:val="24"/>
        </w:rPr>
      </w:pPr>
    </w:p>
    <w:p w:rsidR="00FF5B3C" w:rsidRPr="008453FF" w:rsidRDefault="00FF5B3C" w:rsidP="00FF5B3C">
      <w:pPr>
        <w:pStyle w:val="22"/>
        <w:spacing w:after="0"/>
        <w:ind w:firstLine="709"/>
        <w:jc w:val="both"/>
        <w:rPr>
          <w:color w:val="000000" w:themeColor="text1"/>
          <w:sz w:val="24"/>
          <w:szCs w:val="24"/>
        </w:rPr>
      </w:pPr>
      <w:r w:rsidRPr="008453FF">
        <w:rPr>
          <w:color w:val="000000" w:themeColor="text1"/>
          <w:sz w:val="24"/>
          <w:szCs w:val="24"/>
        </w:rPr>
        <w:t>Прошу выдать дубликат</w:t>
      </w:r>
      <w:r w:rsidR="00D040FB" w:rsidRPr="008453FF">
        <w:rPr>
          <w:color w:val="000000" w:themeColor="text1"/>
          <w:sz w:val="24"/>
          <w:szCs w:val="24"/>
        </w:rPr>
        <w:t>:</w:t>
      </w:r>
    </w:p>
    <w:tbl>
      <w:tblPr>
        <w:tblStyle w:val="a8"/>
        <w:tblW w:w="0" w:type="auto"/>
        <w:tblLook w:val="04A0"/>
      </w:tblPr>
      <w:tblGrid>
        <w:gridCol w:w="562"/>
        <w:gridCol w:w="9116"/>
      </w:tblGrid>
      <w:tr w:rsidR="00D040FB" w:rsidRPr="008453FF" w:rsidTr="00D040FB">
        <w:tc>
          <w:tcPr>
            <w:tcW w:w="562" w:type="dxa"/>
            <w:tcBorders>
              <w:right w:val="single" w:sz="4" w:space="0" w:color="auto"/>
            </w:tcBorders>
          </w:tcPr>
          <w:p w:rsidR="00D040FB" w:rsidRPr="008453FF" w:rsidRDefault="00D040FB" w:rsidP="00FF5B3C">
            <w:pPr>
              <w:pStyle w:val="22"/>
              <w:spacing w:after="0"/>
              <w:jc w:val="both"/>
              <w:rPr>
                <w:color w:val="000000" w:themeColor="text1"/>
                <w:sz w:val="24"/>
                <w:szCs w:val="24"/>
              </w:rPr>
            </w:pPr>
          </w:p>
        </w:tc>
        <w:tc>
          <w:tcPr>
            <w:tcW w:w="9116" w:type="dxa"/>
            <w:tcBorders>
              <w:top w:val="nil"/>
              <w:left w:val="single" w:sz="4" w:space="0" w:color="auto"/>
              <w:bottom w:val="nil"/>
              <w:right w:val="nil"/>
            </w:tcBorders>
          </w:tcPr>
          <w:p w:rsidR="00D040FB" w:rsidRPr="008453FF" w:rsidRDefault="00D040FB" w:rsidP="00D040FB">
            <w:pPr>
              <w:pStyle w:val="22"/>
              <w:spacing w:after="0"/>
              <w:jc w:val="both"/>
              <w:rPr>
                <w:color w:val="000000" w:themeColor="text1"/>
                <w:sz w:val="24"/>
                <w:szCs w:val="24"/>
              </w:rPr>
            </w:pPr>
            <w:r w:rsidRPr="008453FF">
              <w:rPr>
                <w:rFonts w:eastAsia="Times New Roman" w:cs="Times New Roman"/>
                <w:sz w:val="24"/>
                <w:szCs w:val="24"/>
                <w:lang w:eastAsia="ru-RU"/>
              </w:rPr>
              <w:t>- решения о присвоении объекту адресации адреса</w:t>
            </w:r>
          </w:p>
        </w:tc>
      </w:tr>
      <w:tr w:rsidR="00D040FB" w:rsidRPr="008453FF" w:rsidTr="00D040FB">
        <w:tc>
          <w:tcPr>
            <w:tcW w:w="562" w:type="dxa"/>
            <w:tcBorders>
              <w:right w:val="single" w:sz="4" w:space="0" w:color="auto"/>
            </w:tcBorders>
          </w:tcPr>
          <w:p w:rsidR="00D040FB" w:rsidRPr="008453FF" w:rsidRDefault="00D040FB" w:rsidP="00FF5B3C">
            <w:pPr>
              <w:pStyle w:val="22"/>
              <w:spacing w:after="0"/>
              <w:jc w:val="both"/>
              <w:rPr>
                <w:color w:val="000000" w:themeColor="text1"/>
                <w:sz w:val="24"/>
                <w:szCs w:val="24"/>
              </w:rPr>
            </w:pPr>
          </w:p>
        </w:tc>
        <w:tc>
          <w:tcPr>
            <w:tcW w:w="9116" w:type="dxa"/>
            <w:tcBorders>
              <w:top w:val="nil"/>
              <w:left w:val="single" w:sz="4" w:space="0" w:color="auto"/>
              <w:bottom w:val="nil"/>
              <w:right w:val="nil"/>
            </w:tcBorders>
          </w:tcPr>
          <w:p w:rsidR="00D040FB" w:rsidRPr="008453FF" w:rsidRDefault="00D040FB" w:rsidP="00FF5B3C">
            <w:pPr>
              <w:pStyle w:val="22"/>
              <w:spacing w:after="0"/>
              <w:jc w:val="both"/>
              <w:rPr>
                <w:color w:val="000000" w:themeColor="text1"/>
                <w:sz w:val="24"/>
                <w:szCs w:val="24"/>
              </w:rPr>
            </w:pPr>
            <w:r w:rsidRPr="008453FF">
              <w:rPr>
                <w:color w:val="000000" w:themeColor="text1"/>
                <w:sz w:val="24"/>
                <w:szCs w:val="24"/>
              </w:rPr>
              <w:t>- решения об аннулировании адреса объекта адресации</w:t>
            </w:r>
          </w:p>
        </w:tc>
      </w:tr>
      <w:tr w:rsidR="00D040FB" w:rsidRPr="008453FF" w:rsidTr="00D040FB">
        <w:tc>
          <w:tcPr>
            <w:tcW w:w="562" w:type="dxa"/>
            <w:tcBorders>
              <w:right w:val="single" w:sz="4" w:space="0" w:color="auto"/>
            </w:tcBorders>
          </w:tcPr>
          <w:p w:rsidR="00D040FB" w:rsidRPr="008453FF" w:rsidRDefault="00D040FB" w:rsidP="00FF5B3C">
            <w:pPr>
              <w:pStyle w:val="22"/>
              <w:spacing w:after="0"/>
              <w:jc w:val="both"/>
              <w:rPr>
                <w:color w:val="000000" w:themeColor="text1"/>
                <w:sz w:val="24"/>
                <w:szCs w:val="24"/>
              </w:rPr>
            </w:pPr>
          </w:p>
        </w:tc>
        <w:tc>
          <w:tcPr>
            <w:tcW w:w="9116" w:type="dxa"/>
            <w:tcBorders>
              <w:top w:val="nil"/>
              <w:left w:val="single" w:sz="4" w:space="0" w:color="auto"/>
              <w:bottom w:val="nil"/>
              <w:right w:val="nil"/>
            </w:tcBorders>
          </w:tcPr>
          <w:p w:rsidR="00D040FB" w:rsidRPr="008453FF" w:rsidRDefault="00D040FB" w:rsidP="00FF5B3C">
            <w:pPr>
              <w:pStyle w:val="22"/>
              <w:spacing w:after="0"/>
              <w:jc w:val="both"/>
              <w:rPr>
                <w:color w:val="000000" w:themeColor="text1"/>
                <w:sz w:val="24"/>
                <w:szCs w:val="24"/>
              </w:rPr>
            </w:pPr>
            <w:r w:rsidRPr="008453FF">
              <w:rPr>
                <w:color w:val="000000" w:themeColor="text1"/>
                <w:sz w:val="24"/>
                <w:szCs w:val="24"/>
              </w:rPr>
              <w:t xml:space="preserve">- </w:t>
            </w:r>
            <w:r w:rsidRPr="008453FF">
              <w:rPr>
                <w:rFonts w:eastAsia="Times New Roman" w:cs="Times New Roman"/>
                <w:sz w:val="24"/>
                <w:szCs w:val="24"/>
                <w:lang w:eastAsia="ru-RU"/>
              </w:rPr>
              <w:t>решения об отказе в присвоении объекту адресации адреса или аннулировании его адреса</w:t>
            </w:r>
          </w:p>
        </w:tc>
      </w:tr>
    </w:tbl>
    <w:p w:rsidR="00D040FB" w:rsidRPr="008453FF" w:rsidRDefault="00D040FB" w:rsidP="00FF5B3C">
      <w:pPr>
        <w:pStyle w:val="22"/>
        <w:spacing w:after="0"/>
        <w:ind w:firstLine="709"/>
        <w:jc w:val="both"/>
        <w:rPr>
          <w:color w:val="000000" w:themeColor="text1"/>
          <w:sz w:val="24"/>
          <w:szCs w:val="24"/>
        </w:rPr>
      </w:pPr>
    </w:p>
    <w:p w:rsidR="00D040FB" w:rsidRPr="008453FF" w:rsidRDefault="00D040FB" w:rsidP="00D040FB">
      <w:pPr>
        <w:pStyle w:val="22"/>
        <w:spacing w:after="0"/>
        <w:jc w:val="both"/>
        <w:rPr>
          <w:color w:val="000000" w:themeColor="text1"/>
          <w:sz w:val="24"/>
          <w:szCs w:val="24"/>
        </w:rPr>
      </w:pPr>
      <w:r w:rsidRPr="008453FF">
        <w:rPr>
          <w:color w:val="000000" w:themeColor="text1"/>
          <w:sz w:val="24"/>
          <w:szCs w:val="24"/>
        </w:rPr>
        <w:t>номер ________, выданного __________________ года.</w:t>
      </w:r>
    </w:p>
    <w:p w:rsidR="00D040FB" w:rsidRPr="008453FF" w:rsidRDefault="00D040FB" w:rsidP="00D040FB">
      <w:pPr>
        <w:pStyle w:val="22"/>
        <w:spacing w:after="0"/>
        <w:ind w:firstLine="709"/>
        <w:jc w:val="both"/>
        <w:rPr>
          <w:color w:val="000000" w:themeColor="text1"/>
          <w:sz w:val="24"/>
          <w:szCs w:val="24"/>
        </w:rPr>
      </w:pPr>
      <w:r w:rsidRPr="008453FF">
        <w:rPr>
          <w:color w:val="000000" w:themeColor="text1"/>
          <w:sz w:val="24"/>
          <w:szCs w:val="24"/>
        </w:rPr>
        <w:t>Дополнительные сведения об объекте адресации, позволяющие идентифицировать решение, дубликат которого испрашивается заявителем:</w:t>
      </w:r>
    </w:p>
    <w:p w:rsidR="009A032B" w:rsidRPr="008453FF" w:rsidRDefault="009A032B" w:rsidP="009A032B">
      <w:pPr>
        <w:pStyle w:val="40"/>
        <w:tabs>
          <w:tab w:val="left" w:pos="10032"/>
        </w:tabs>
        <w:jc w:val="both"/>
      </w:pPr>
      <w:r w:rsidRPr="008453FF">
        <w:rPr>
          <w:u w:val="single"/>
        </w:rPr>
        <w:tab/>
      </w:r>
    </w:p>
    <w:p w:rsidR="009A032B" w:rsidRPr="008453FF" w:rsidRDefault="009A032B" w:rsidP="009A032B">
      <w:pPr>
        <w:pStyle w:val="40"/>
        <w:tabs>
          <w:tab w:val="left" w:pos="9946"/>
        </w:tabs>
        <w:jc w:val="both"/>
        <w:rPr>
          <w:u w:val="single"/>
        </w:rPr>
      </w:pPr>
      <w:r w:rsidRPr="008453FF">
        <w:rPr>
          <w:u w:val="single"/>
        </w:rPr>
        <w:t xml:space="preserve"> </w:t>
      </w:r>
      <w:r w:rsidRPr="008453FF">
        <w:rPr>
          <w:u w:val="single"/>
        </w:rPr>
        <w:tab/>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Документы, прилагаемые к заявлению:</w:t>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1) _________________________________________,</w:t>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2) _________________________________________,</w:t>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3) ________________</w:t>
      </w:r>
      <w:r w:rsidR="00912F9C" w:rsidRPr="008453FF">
        <w:rPr>
          <w:rFonts w:ascii="Times New Roman" w:eastAsiaTheme="minorHAnsi" w:hAnsi="Times New Roman" w:cs="Times New Roman (Основной текст"/>
          <w:color w:val="000000" w:themeColor="text1"/>
          <w:sz w:val="24"/>
          <w:szCs w:val="24"/>
        </w:rPr>
        <w:t>_________________________,</w:t>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lastRenderedPageBreak/>
        <w:t>4) _________________________________________,</w:t>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5) __________________________________________</w:t>
      </w:r>
      <w:r w:rsidR="00912F9C" w:rsidRPr="008453FF">
        <w:rPr>
          <w:rFonts w:ascii="Times New Roman" w:eastAsiaTheme="minorHAnsi" w:hAnsi="Times New Roman" w:cs="Times New Roman (Основной текст"/>
          <w:color w:val="000000" w:themeColor="text1"/>
          <w:sz w:val="24"/>
          <w:szCs w:val="24"/>
        </w:rPr>
        <w:t>.</w:t>
      </w:r>
    </w:p>
    <w:p w:rsidR="00912F9C" w:rsidRPr="008453FF" w:rsidRDefault="00912F9C" w:rsidP="00912F9C">
      <w:pPr>
        <w:pStyle w:val="22"/>
        <w:spacing w:after="0"/>
        <w:ind w:firstLine="709"/>
        <w:jc w:val="both"/>
        <w:rPr>
          <w:color w:val="000000" w:themeColor="text1"/>
          <w:sz w:val="24"/>
          <w:szCs w:val="24"/>
        </w:rPr>
      </w:pPr>
    </w:p>
    <w:p w:rsidR="009A032B" w:rsidRPr="008453FF" w:rsidRDefault="009A032B" w:rsidP="00912F9C">
      <w:pPr>
        <w:pStyle w:val="22"/>
        <w:spacing w:after="0"/>
        <w:ind w:firstLine="709"/>
        <w:jc w:val="both"/>
        <w:rPr>
          <w:color w:val="000000" w:themeColor="text1"/>
          <w:sz w:val="24"/>
          <w:szCs w:val="24"/>
        </w:rPr>
      </w:pPr>
      <w:r w:rsidRPr="008453FF">
        <w:rPr>
          <w:color w:val="000000" w:themeColor="text1"/>
          <w:sz w:val="24"/>
          <w:szCs w:val="24"/>
        </w:rPr>
        <w:t>Результат предоставления муниципальной услуги прошу</w:t>
      </w:r>
      <w:r w:rsidR="001B4642" w:rsidRPr="008453FF">
        <w:rPr>
          <w:color w:val="000000" w:themeColor="text1"/>
          <w:sz w:val="24"/>
          <w:szCs w:val="24"/>
        </w:rPr>
        <w:t xml:space="preserve"> предоставить следующим способом</w:t>
      </w:r>
      <w:r w:rsidRPr="008453FF">
        <w:rPr>
          <w:color w:val="000000" w:themeColor="text1"/>
          <w:sz w:val="24"/>
          <w:szCs w:val="24"/>
        </w:rPr>
        <w:t>:</w:t>
      </w:r>
    </w:p>
    <w:p w:rsidR="00912F9C" w:rsidRPr="00CB7AE9" w:rsidRDefault="00912F9C" w:rsidP="00912F9C">
      <w:pPr>
        <w:pStyle w:val="22"/>
        <w:spacing w:after="0"/>
        <w:ind w:firstLine="709"/>
        <w:jc w:val="both"/>
        <w:rPr>
          <w:color w:val="000000" w:themeColor="text1"/>
        </w:rPr>
      </w:pPr>
    </w:p>
    <w:tbl>
      <w:tblPr>
        <w:tblStyle w:val="a8"/>
        <w:tblW w:w="9641" w:type="dxa"/>
        <w:tblLook w:val="04A0"/>
      </w:tblPr>
      <w:tblGrid>
        <w:gridCol w:w="456"/>
        <w:gridCol w:w="2506"/>
        <w:gridCol w:w="456"/>
        <w:gridCol w:w="2541"/>
        <w:gridCol w:w="565"/>
        <w:gridCol w:w="3110"/>
        <w:gridCol w:w="7"/>
      </w:tblGrid>
      <w:tr w:rsidR="00912F9C" w:rsidRPr="008453FF" w:rsidTr="009B0BB6">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2F9C" w:rsidRPr="008453FF" w:rsidRDefault="00912F9C" w:rsidP="00912F9C">
            <w:pPr>
              <w:pStyle w:val="22"/>
              <w:spacing w:after="0"/>
              <w:jc w:val="both"/>
              <w:rPr>
                <w:color w:val="000000" w:themeColor="text1"/>
                <w:sz w:val="24"/>
                <w:szCs w:val="24"/>
              </w:rPr>
            </w:pPr>
            <w:r w:rsidRPr="008453FF">
              <w:rPr>
                <w:color w:val="000000" w:themeColor="text1"/>
                <w:sz w:val="24"/>
                <w:szCs w:val="24"/>
              </w:rPr>
              <w:t>__</w:t>
            </w:r>
          </w:p>
        </w:tc>
        <w:tc>
          <w:tcPr>
            <w:tcW w:w="9185" w:type="dxa"/>
            <w:gridSpan w:val="6"/>
            <w:tcBorders>
              <w:top w:val="single" w:sz="4" w:space="0" w:color="auto"/>
              <w:left w:val="single" w:sz="4" w:space="0" w:color="auto"/>
              <w:bottom w:val="single" w:sz="4" w:space="0" w:color="auto"/>
              <w:right w:val="single" w:sz="4" w:space="0" w:color="auto"/>
            </w:tcBorders>
          </w:tcPr>
          <w:p w:rsidR="00E02AB9" w:rsidRDefault="00912F9C" w:rsidP="00912F9C">
            <w:pPr>
              <w:pStyle w:val="22"/>
              <w:spacing w:after="0"/>
              <w:ind w:right="-3634"/>
              <w:jc w:val="both"/>
              <w:rPr>
                <w:color w:val="000000" w:themeColor="text1"/>
                <w:sz w:val="24"/>
                <w:szCs w:val="24"/>
              </w:rPr>
            </w:pPr>
            <w:r w:rsidRPr="008453FF">
              <w:rPr>
                <w:color w:val="000000" w:themeColor="text1"/>
                <w:sz w:val="24"/>
                <w:szCs w:val="24"/>
              </w:rPr>
              <w:t>направить почтовым отправлением по адресу</w:t>
            </w:r>
            <w:r w:rsidR="00E02AB9">
              <w:rPr>
                <w:color w:val="000000" w:themeColor="text1"/>
                <w:sz w:val="24"/>
                <w:szCs w:val="24"/>
              </w:rPr>
              <w:t>: ___________________________________</w:t>
            </w:r>
          </w:p>
          <w:p w:rsidR="00912F9C" w:rsidRDefault="00912F9C" w:rsidP="00912F9C">
            <w:pPr>
              <w:pStyle w:val="22"/>
              <w:spacing w:after="0"/>
              <w:ind w:right="-3634"/>
              <w:jc w:val="both"/>
              <w:rPr>
                <w:color w:val="000000" w:themeColor="text1"/>
                <w:sz w:val="24"/>
                <w:szCs w:val="24"/>
              </w:rPr>
            </w:pPr>
            <w:r w:rsidRPr="008453FF">
              <w:rPr>
                <w:color w:val="000000" w:themeColor="text1"/>
                <w:sz w:val="24"/>
                <w:szCs w:val="24"/>
              </w:rPr>
              <w:t xml:space="preserve"> </w:t>
            </w:r>
            <w:r w:rsidR="00E02AB9">
              <w:rPr>
                <w:color w:val="000000" w:themeColor="text1"/>
                <w:sz w:val="24"/>
                <w:szCs w:val="24"/>
              </w:rPr>
              <w:t>_______________________________________</w:t>
            </w:r>
            <w:r w:rsidRPr="008453FF">
              <w:rPr>
                <w:color w:val="000000" w:themeColor="text1"/>
                <w:sz w:val="24"/>
                <w:szCs w:val="24"/>
              </w:rPr>
              <w:t>____________________________________</w:t>
            </w:r>
          </w:p>
          <w:p w:rsidR="00E02AB9" w:rsidRPr="008453FF" w:rsidRDefault="00E02AB9" w:rsidP="00912F9C">
            <w:pPr>
              <w:pStyle w:val="22"/>
              <w:spacing w:after="0"/>
              <w:ind w:right="-3634"/>
              <w:jc w:val="both"/>
              <w:rPr>
                <w:color w:val="000000" w:themeColor="text1"/>
                <w:sz w:val="24"/>
                <w:szCs w:val="24"/>
              </w:rPr>
            </w:pPr>
          </w:p>
        </w:tc>
      </w:tr>
      <w:tr w:rsidR="00912F9C" w:rsidRPr="008453FF" w:rsidTr="00E02AB9">
        <w:tc>
          <w:tcPr>
            <w:tcW w:w="456" w:type="dxa"/>
            <w:tcBorders>
              <w:top w:val="single" w:sz="4" w:space="0" w:color="auto"/>
              <w:left w:val="nil"/>
              <w:bottom w:val="single" w:sz="4" w:space="0" w:color="auto"/>
              <w:right w:val="nil"/>
            </w:tcBorders>
          </w:tcPr>
          <w:p w:rsidR="00912F9C" w:rsidRPr="008453FF" w:rsidRDefault="00912F9C" w:rsidP="00912F9C">
            <w:pPr>
              <w:pStyle w:val="22"/>
              <w:spacing w:after="0"/>
              <w:jc w:val="both"/>
              <w:rPr>
                <w:color w:val="000000" w:themeColor="text1"/>
                <w:sz w:val="24"/>
                <w:szCs w:val="24"/>
              </w:rPr>
            </w:pPr>
          </w:p>
        </w:tc>
        <w:tc>
          <w:tcPr>
            <w:tcW w:w="9185" w:type="dxa"/>
            <w:gridSpan w:val="6"/>
            <w:tcBorders>
              <w:top w:val="single" w:sz="4" w:space="0" w:color="auto"/>
              <w:left w:val="nil"/>
              <w:bottom w:val="single" w:sz="4" w:space="0" w:color="auto"/>
              <w:right w:val="nil"/>
            </w:tcBorders>
          </w:tcPr>
          <w:p w:rsidR="00912F9C" w:rsidRPr="008453FF" w:rsidRDefault="00912F9C" w:rsidP="00912F9C">
            <w:pPr>
              <w:pStyle w:val="22"/>
              <w:spacing w:after="0"/>
              <w:ind w:right="-3634"/>
              <w:jc w:val="both"/>
              <w:rPr>
                <w:color w:val="000000" w:themeColor="text1"/>
                <w:sz w:val="24"/>
                <w:szCs w:val="24"/>
              </w:rPr>
            </w:pPr>
          </w:p>
        </w:tc>
      </w:tr>
      <w:tr w:rsidR="00E02AB9" w:rsidRPr="008453FF" w:rsidTr="009B0BB6">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2AB9" w:rsidRPr="008453FF" w:rsidRDefault="00E02AB9" w:rsidP="00E02AB9">
            <w:pPr>
              <w:pStyle w:val="22"/>
              <w:spacing w:after="0"/>
              <w:jc w:val="center"/>
              <w:rPr>
                <w:color w:val="000000" w:themeColor="text1"/>
                <w:sz w:val="24"/>
                <w:szCs w:val="24"/>
              </w:rPr>
            </w:pPr>
            <w:r>
              <w:rPr>
                <w:color w:val="000000" w:themeColor="text1"/>
                <w:sz w:val="24"/>
                <w:szCs w:val="24"/>
              </w:rPr>
              <w:t>__</w:t>
            </w:r>
          </w:p>
        </w:tc>
        <w:tc>
          <w:tcPr>
            <w:tcW w:w="9185" w:type="dxa"/>
            <w:gridSpan w:val="6"/>
            <w:tcBorders>
              <w:top w:val="single" w:sz="4" w:space="0" w:color="auto"/>
              <w:left w:val="single" w:sz="4" w:space="0" w:color="auto"/>
              <w:bottom w:val="single" w:sz="4" w:space="0" w:color="auto"/>
              <w:right w:val="single" w:sz="4" w:space="0" w:color="auto"/>
            </w:tcBorders>
          </w:tcPr>
          <w:p w:rsidR="00E02AB9" w:rsidRPr="008453FF" w:rsidRDefault="00E02AB9" w:rsidP="00E02AB9">
            <w:pPr>
              <w:pStyle w:val="22"/>
              <w:spacing w:after="0"/>
              <w:jc w:val="center"/>
              <w:rPr>
                <w:color w:val="000000" w:themeColor="text1"/>
                <w:sz w:val="24"/>
                <w:szCs w:val="24"/>
              </w:rPr>
            </w:pPr>
            <w:r w:rsidRPr="008453FF">
              <w:rPr>
                <w:color w:val="000000" w:themeColor="text1"/>
                <w:sz w:val="24"/>
                <w:szCs w:val="24"/>
              </w:rPr>
              <w:t>выдать при личном обращении</w:t>
            </w:r>
            <w:r>
              <w:rPr>
                <w:color w:val="000000" w:themeColor="text1"/>
                <w:sz w:val="24"/>
                <w:szCs w:val="24"/>
              </w:rPr>
              <w:t xml:space="preserve"> в:</w:t>
            </w:r>
          </w:p>
        </w:tc>
      </w:tr>
      <w:tr w:rsidR="00E02AB9" w:rsidRPr="008453FF" w:rsidTr="009B0BB6">
        <w:trPr>
          <w:gridAfter w:val="1"/>
          <w:wAfter w:w="7" w:type="dxa"/>
        </w:trPr>
        <w:tc>
          <w:tcPr>
            <w:tcW w:w="456" w:type="dxa"/>
            <w:tcBorders>
              <w:top w:val="single" w:sz="4" w:space="0" w:color="auto"/>
              <w:bottom w:val="single" w:sz="4" w:space="0" w:color="auto"/>
              <w:right w:val="single" w:sz="4" w:space="0" w:color="auto"/>
            </w:tcBorders>
            <w:shd w:val="clear" w:color="auto" w:fill="auto"/>
          </w:tcPr>
          <w:p w:rsidR="00E02AB9" w:rsidRPr="008453FF" w:rsidRDefault="00E02AB9" w:rsidP="00912F9C">
            <w:pPr>
              <w:pStyle w:val="22"/>
              <w:spacing w:after="0"/>
              <w:jc w:val="both"/>
              <w:rPr>
                <w:color w:val="000000" w:themeColor="text1"/>
                <w:sz w:val="24"/>
                <w:szCs w:val="24"/>
              </w:rPr>
            </w:pPr>
          </w:p>
          <w:p w:rsidR="00E02AB9" w:rsidRPr="008453FF" w:rsidRDefault="00E02AB9" w:rsidP="00912F9C">
            <w:pPr>
              <w:pStyle w:val="22"/>
              <w:spacing w:after="0"/>
              <w:jc w:val="both"/>
              <w:rPr>
                <w:color w:val="000000" w:themeColor="text1"/>
                <w:sz w:val="24"/>
                <w:szCs w:val="24"/>
              </w:rPr>
            </w:pPr>
            <w:r w:rsidRPr="008453FF">
              <w:rPr>
                <w:color w:val="000000" w:themeColor="text1"/>
                <w:sz w:val="24"/>
                <w:szCs w:val="24"/>
              </w:rPr>
              <w:t>__</w:t>
            </w:r>
          </w:p>
        </w:tc>
        <w:tc>
          <w:tcPr>
            <w:tcW w:w="5493" w:type="dxa"/>
            <w:gridSpan w:val="3"/>
            <w:tcBorders>
              <w:top w:val="single" w:sz="4" w:space="0" w:color="auto"/>
              <w:left w:val="single" w:sz="4" w:space="0" w:color="auto"/>
              <w:bottom w:val="single" w:sz="4" w:space="0" w:color="auto"/>
              <w:right w:val="single" w:sz="4" w:space="0" w:color="auto"/>
            </w:tcBorders>
          </w:tcPr>
          <w:p w:rsidR="00E02AB9" w:rsidRPr="008453FF" w:rsidRDefault="00E02AB9" w:rsidP="00912F9C">
            <w:pPr>
              <w:pStyle w:val="22"/>
              <w:spacing w:after="0"/>
              <w:jc w:val="both"/>
              <w:rPr>
                <w:color w:val="000000" w:themeColor="text1"/>
                <w:sz w:val="24"/>
                <w:szCs w:val="24"/>
              </w:rPr>
            </w:pPr>
            <w:r w:rsidRPr="008453FF">
              <w:rPr>
                <w:color w:val="000000" w:themeColor="text1"/>
                <w:sz w:val="24"/>
                <w:szCs w:val="24"/>
              </w:rPr>
              <w:t xml:space="preserve">в Администрации </w:t>
            </w:r>
            <w:r w:rsidR="001B2A9B">
              <w:rPr>
                <w:color w:val="000000" w:themeColor="text1"/>
                <w:sz w:val="24"/>
                <w:szCs w:val="24"/>
              </w:rPr>
              <w:t>Объединенн</w:t>
            </w:r>
            <w:r w:rsidRPr="008453FF">
              <w:rPr>
                <w:color w:val="000000" w:themeColor="text1"/>
                <w:sz w:val="24"/>
                <w:szCs w:val="24"/>
              </w:rPr>
              <w:t>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E02AB9" w:rsidRPr="008453FF" w:rsidRDefault="00E02AB9" w:rsidP="00912F9C">
            <w:pPr>
              <w:pStyle w:val="22"/>
              <w:spacing w:after="0"/>
              <w:jc w:val="both"/>
              <w:rPr>
                <w:color w:val="000000" w:themeColor="text1"/>
                <w:sz w:val="24"/>
                <w:szCs w:val="24"/>
              </w:rPr>
            </w:pPr>
          </w:p>
          <w:p w:rsidR="00E02AB9" w:rsidRPr="008453FF" w:rsidRDefault="00E02AB9" w:rsidP="00912F9C">
            <w:pPr>
              <w:pStyle w:val="22"/>
              <w:spacing w:after="0"/>
              <w:jc w:val="both"/>
              <w:rPr>
                <w:color w:val="000000" w:themeColor="text1"/>
                <w:sz w:val="24"/>
                <w:szCs w:val="24"/>
              </w:rPr>
            </w:pPr>
            <w:r w:rsidRPr="008453FF">
              <w:rPr>
                <w:color w:val="000000" w:themeColor="text1"/>
                <w:sz w:val="24"/>
                <w:szCs w:val="24"/>
              </w:rPr>
              <w:t>__</w:t>
            </w:r>
          </w:p>
        </w:tc>
        <w:tc>
          <w:tcPr>
            <w:tcW w:w="3118" w:type="dxa"/>
            <w:tcBorders>
              <w:top w:val="single" w:sz="4" w:space="0" w:color="auto"/>
              <w:left w:val="single" w:sz="4" w:space="0" w:color="auto"/>
              <w:bottom w:val="single" w:sz="4" w:space="0" w:color="auto"/>
              <w:right w:val="single" w:sz="4" w:space="0" w:color="auto"/>
            </w:tcBorders>
          </w:tcPr>
          <w:p w:rsidR="00E02AB9" w:rsidRPr="008453FF" w:rsidRDefault="00E02AB9" w:rsidP="00912F9C">
            <w:pPr>
              <w:pStyle w:val="22"/>
              <w:spacing w:after="0"/>
              <w:jc w:val="both"/>
              <w:rPr>
                <w:color w:val="000000" w:themeColor="text1"/>
                <w:sz w:val="24"/>
                <w:szCs w:val="24"/>
              </w:rPr>
            </w:pPr>
            <w:r w:rsidRPr="008453FF">
              <w:rPr>
                <w:color w:val="000000" w:themeColor="text1"/>
                <w:sz w:val="24"/>
                <w:szCs w:val="24"/>
              </w:rPr>
              <w:t>в многофункциональном центре</w:t>
            </w:r>
          </w:p>
        </w:tc>
      </w:tr>
      <w:tr w:rsidR="00E02AB9" w:rsidRPr="008453FF" w:rsidTr="00E02AB9">
        <w:trPr>
          <w:gridAfter w:val="1"/>
          <w:wAfter w:w="7" w:type="dxa"/>
        </w:trPr>
        <w:tc>
          <w:tcPr>
            <w:tcW w:w="456" w:type="dxa"/>
            <w:tcBorders>
              <w:top w:val="single" w:sz="4" w:space="0" w:color="auto"/>
              <w:left w:val="nil"/>
              <w:bottom w:val="single" w:sz="4" w:space="0" w:color="auto"/>
              <w:right w:val="nil"/>
            </w:tcBorders>
          </w:tcPr>
          <w:p w:rsidR="00CB7AE9" w:rsidRPr="008453FF" w:rsidRDefault="00CB7AE9" w:rsidP="00912F9C">
            <w:pPr>
              <w:pStyle w:val="22"/>
              <w:spacing w:after="0"/>
              <w:jc w:val="both"/>
              <w:rPr>
                <w:color w:val="000000" w:themeColor="text1"/>
                <w:sz w:val="24"/>
                <w:szCs w:val="24"/>
              </w:rPr>
            </w:pPr>
          </w:p>
        </w:tc>
        <w:tc>
          <w:tcPr>
            <w:tcW w:w="2516" w:type="dxa"/>
            <w:tcBorders>
              <w:top w:val="single" w:sz="4" w:space="0" w:color="auto"/>
              <w:left w:val="nil"/>
              <w:bottom w:val="single" w:sz="4" w:space="0" w:color="auto"/>
              <w:right w:val="nil"/>
            </w:tcBorders>
          </w:tcPr>
          <w:p w:rsidR="00CB7AE9" w:rsidRPr="008453FF" w:rsidRDefault="00CB7AE9" w:rsidP="00912F9C">
            <w:pPr>
              <w:pStyle w:val="22"/>
              <w:spacing w:after="0"/>
              <w:jc w:val="both"/>
              <w:rPr>
                <w:color w:val="000000" w:themeColor="text1"/>
                <w:sz w:val="24"/>
                <w:szCs w:val="24"/>
              </w:rPr>
            </w:pPr>
          </w:p>
        </w:tc>
        <w:tc>
          <w:tcPr>
            <w:tcW w:w="425" w:type="dxa"/>
            <w:tcBorders>
              <w:top w:val="single" w:sz="4" w:space="0" w:color="auto"/>
              <w:left w:val="nil"/>
              <w:bottom w:val="single" w:sz="4" w:space="0" w:color="auto"/>
              <w:right w:val="nil"/>
            </w:tcBorders>
          </w:tcPr>
          <w:p w:rsidR="00CB7AE9" w:rsidRPr="008453FF" w:rsidRDefault="00CB7AE9" w:rsidP="00912F9C">
            <w:pPr>
              <w:pStyle w:val="22"/>
              <w:spacing w:after="0"/>
              <w:jc w:val="both"/>
              <w:rPr>
                <w:color w:val="000000" w:themeColor="text1"/>
                <w:sz w:val="24"/>
                <w:szCs w:val="24"/>
              </w:rPr>
            </w:pPr>
          </w:p>
        </w:tc>
        <w:tc>
          <w:tcPr>
            <w:tcW w:w="2552" w:type="dxa"/>
            <w:tcBorders>
              <w:top w:val="single" w:sz="4" w:space="0" w:color="auto"/>
              <w:left w:val="nil"/>
              <w:bottom w:val="single" w:sz="4" w:space="0" w:color="auto"/>
              <w:right w:val="nil"/>
            </w:tcBorders>
          </w:tcPr>
          <w:p w:rsidR="00CB7AE9" w:rsidRPr="008453FF" w:rsidRDefault="00CB7AE9" w:rsidP="00912F9C">
            <w:pPr>
              <w:pStyle w:val="22"/>
              <w:spacing w:after="0"/>
              <w:jc w:val="both"/>
              <w:rPr>
                <w:color w:val="000000" w:themeColor="text1"/>
                <w:sz w:val="24"/>
                <w:szCs w:val="24"/>
              </w:rPr>
            </w:pPr>
          </w:p>
        </w:tc>
        <w:tc>
          <w:tcPr>
            <w:tcW w:w="567" w:type="dxa"/>
            <w:tcBorders>
              <w:top w:val="single" w:sz="4" w:space="0" w:color="auto"/>
              <w:left w:val="nil"/>
              <w:bottom w:val="single" w:sz="4" w:space="0" w:color="auto"/>
              <w:right w:val="nil"/>
            </w:tcBorders>
          </w:tcPr>
          <w:p w:rsidR="00CB7AE9" w:rsidRPr="008453FF" w:rsidRDefault="00CB7AE9" w:rsidP="00912F9C">
            <w:pPr>
              <w:pStyle w:val="22"/>
              <w:spacing w:after="0"/>
              <w:jc w:val="both"/>
              <w:rPr>
                <w:color w:val="000000" w:themeColor="text1"/>
                <w:sz w:val="24"/>
                <w:szCs w:val="24"/>
              </w:rPr>
            </w:pPr>
          </w:p>
        </w:tc>
        <w:tc>
          <w:tcPr>
            <w:tcW w:w="3118" w:type="dxa"/>
            <w:tcBorders>
              <w:top w:val="single" w:sz="4" w:space="0" w:color="auto"/>
              <w:left w:val="nil"/>
              <w:bottom w:val="single" w:sz="4" w:space="0" w:color="auto"/>
              <w:right w:val="nil"/>
            </w:tcBorders>
          </w:tcPr>
          <w:p w:rsidR="00CB7AE9" w:rsidRPr="008453FF" w:rsidRDefault="00CB7AE9" w:rsidP="00912F9C">
            <w:pPr>
              <w:pStyle w:val="22"/>
              <w:spacing w:after="0"/>
              <w:jc w:val="both"/>
              <w:rPr>
                <w:color w:val="000000" w:themeColor="text1"/>
                <w:sz w:val="24"/>
                <w:szCs w:val="24"/>
              </w:rPr>
            </w:pPr>
          </w:p>
        </w:tc>
      </w:tr>
      <w:tr w:rsidR="00E02AB9" w:rsidRPr="008453FF" w:rsidTr="009B0BB6">
        <w:trPr>
          <w:gridAfter w:val="1"/>
          <w:wAfter w:w="7" w:type="dxa"/>
        </w:trPr>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2AB9" w:rsidRPr="008453FF" w:rsidRDefault="00E02AB9" w:rsidP="00912F9C">
            <w:pPr>
              <w:pStyle w:val="22"/>
              <w:spacing w:after="0"/>
              <w:jc w:val="both"/>
              <w:rPr>
                <w:color w:val="000000" w:themeColor="text1"/>
                <w:sz w:val="24"/>
                <w:szCs w:val="24"/>
              </w:rPr>
            </w:pPr>
            <w:r>
              <w:rPr>
                <w:color w:val="000000" w:themeColor="text1"/>
                <w:sz w:val="24"/>
                <w:szCs w:val="24"/>
              </w:rPr>
              <w:t>__</w:t>
            </w:r>
          </w:p>
        </w:tc>
        <w:tc>
          <w:tcPr>
            <w:tcW w:w="9178" w:type="dxa"/>
            <w:gridSpan w:val="5"/>
            <w:tcBorders>
              <w:top w:val="single" w:sz="4" w:space="0" w:color="auto"/>
              <w:left w:val="single" w:sz="4" w:space="0" w:color="auto"/>
              <w:bottom w:val="single" w:sz="4" w:space="0" w:color="auto"/>
              <w:right w:val="single" w:sz="4" w:space="0" w:color="auto"/>
            </w:tcBorders>
          </w:tcPr>
          <w:p w:rsidR="00E02AB9" w:rsidRPr="008453FF" w:rsidRDefault="00E02AB9" w:rsidP="00E02AB9">
            <w:pPr>
              <w:pStyle w:val="22"/>
              <w:spacing w:after="0"/>
              <w:jc w:val="center"/>
              <w:rPr>
                <w:color w:val="000000" w:themeColor="text1"/>
                <w:sz w:val="24"/>
                <w:szCs w:val="24"/>
              </w:rPr>
            </w:pPr>
            <w:r>
              <w:rPr>
                <w:rFonts w:eastAsia="Times New Roman" w:cs="Times New Roman"/>
                <w:sz w:val="24"/>
                <w:szCs w:val="24"/>
                <w:lang w:eastAsia="ru-RU"/>
              </w:rPr>
              <w:t xml:space="preserve">направить </w:t>
            </w:r>
            <w:r w:rsidRPr="00CB7AE9">
              <w:rPr>
                <w:rFonts w:eastAsia="Times New Roman" w:cs="Times New Roman"/>
                <w:sz w:val="24"/>
                <w:szCs w:val="24"/>
                <w:lang w:eastAsia="ru-RU"/>
              </w:rPr>
              <w:t>в форме электронного документа с использованием</w:t>
            </w:r>
            <w:r>
              <w:rPr>
                <w:rFonts w:eastAsia="Times New Roman" w:cs="Times New Roman"/>
                <w:sz w:val="24"/>
                <w:szCs w:val="24"/>
                <w:lang w:eastAsia="ru-RU"/>
              </w:rPr>
              <w:t>:</w:t>
            </w:r>
          </w:p>
        </w:tc>
      </w:tr>
      <w:tr w:rsidR="00E02AB9" w:rsidRPr="008453FF" w:rsidTr="00E02AB9">
        <w:trPr>
          <w:gridAfter w:val="1"/>
          <w:wAfter w:w="7" w:type="dxa"/>
        </w:trPr>
        <w:tc>
          <w:tcPr>
            <w:tcW w:w="456" w:type="dxa"/>
            <w:tcBorders>
              <w:top w:val="single" w:sz="4" w:space="0" w:color="auto"/>
              <w:right w:val="single" w:sz="4" w:space="0" w:color="auto"/>
            </w:tcBorders>
          </w:tcPr>
          <w:p w:rsidR="00CB7AE9" w:rsidRDefault="00CB7AE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Pr="008453FF" w:rsidRDefault="00E02AB9" w:rsidP="00912F9C">
            <w:pPr>
              <w:pStyle w:val="22"/>
              <w:spacing w:after="0"/>
              <w:jc w:val="both"/>
              <w:rPr>
                <w:color w:val="000000" w:themeColor="text1"/>
                <w:sz w:val="24"/>
                <w:szCs w:val="24"/>
              </w:rPr>
            </w:pPr>
            <w:r>
              <w:rPr>
                <w:color w:val="000000" w:themeColor="text1"/>
                <w:sz w:val="24"/>
                <w:szCs w:val="24"/>
              </w:rPr>
              <w:t>__</w:t>
            </w:r>
          </w:p>
        </w:tc>
        <w:tc>
          <w:tcPr>
            <w:tcW w:w="2516" w:type="dxa"/>
            <w:tcBorders>
              <w:top w:val="single" w:sz="4" w:space="0" w:color="auto"/>
              <w:left w:val="single" w:sz="4" w:space="0" w:color="auto"/>
              <w:bottom w:val="single" w:sz="4" w:space="0" w:color="auto"/>
              <w:right w:val="single" w:sz="4" w:space="0" w:color="auto"/>
            </w:tcBorders>
          </w:tcPr>
          <w:p w:rsidR="00CB7AE9" w:rsidRPr="008453FF" w:rsidRDefault="00E02AB9" w:rsidP="00912F9C">
            <w:pPr>
              <w:pStyle w:val="22"/>
              <w:spacing w:after="0"/>
              <w:jc w:val="both"/>
              <w:rPr>
                <w:color w:val="000000" w:themeColor="text1"/>
                <w:sz w:val="24"/>
                <w:szCs w:val="24"/>
              </w:rPr>
            </w:pPr>
            <w:r w:rsidRPr="00CB7AE9">
              <w:rPr>
                <w:rFonts w:eastAsia="Times New Roman" w:cs="Times New Roman"/>
                <w:sz w:val="24"/>
                <w:szCs w:val="24"/>
                <w:lang w:eastAsia="ru-RU"/>
              </w:rPr>
              <w:t>Единого портала государственных и муниципальных услуг (функций)</w:t>
            </w:r>
          </w:p>
        </w:tc>
        <w:tc>
          <w:tcPr>
            <w:tcW w:w="425" w:type="dxa"/>
            <w:tcBorders>
              <w:top w:val="single" w:sz="4" w:space="0" w:color="auto"/>
              <w:left w:val="single" w:sz="4" w:space="0" w:color="auto"/>
              <w:bottom w:val="single" w:sz="4" w:space="0" w:color="auto"/>
              <w:right w:val="single" w:sz="4" w:space="0" w:color="auto"/>
            </w:tcBorders>
          </w:tcPr>
          <w:p w:rsidR="00CB7AE9" w:rsidRDefault="00CB7AE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Pr="008453FF" w:rsidRDefault="00E02AB9" w:rsidP="00912F9C">
            <w:pPr>
              <w:pStyle w:val="22"/>
              <w:spacing w:after="0"/>
              <w:jc w:val="both"/>
              <w:rPr>
                <w:color w:val="000000" w:themeColor="text1"/>
                <w:sz w:val="24"/>
                <w:szCs w:val="24"/>
              </w:rPr>
            </w:pPr>
            <w:r>
              <w:rPr>
                <w:color w:val="000000" w:themeColor="text1"/>
                <w:sz w:val="24"/>
                <w:szCs w:val="24"/>
              </w:rPr>
              <w:t>__</w:t>
            </w:r>
          </w:p>
        </w:tc>
        <w:tc>
          <w:tcPr>
            <w:tcW w:w="2552" w:type="dxa"/>
            <w:tcBorders>
              <w:top w:val="single" w:sz="4" w:space="0" w:color="auto"/>
              <w:left w:val="single" w:sz="4" w:space="0" w:color="auto"/>
              <w:bottom w:val="single" w:sz="4" w:space="0" w:color="auto"/>
              <w:right w:val="single" w:sz="4" w:space="0" w:color="auto"/>
            </w:tcBorders>
          </w:tcPr>
          <w:p w:rsidR="00CB7AE9" w:rsidRPr="008453FF" w:rsidRDefault="00E02AB9" w:rsidP="00912F9C">
            <w:pPr>
              <w:pStyle w:val="22"/>
              <w:spacing w:after="0"/>
              <w:jc w:val="both"/>
              <w:rPr>
                <w:color w:val="000000" w:themeColor="text1"/>
                <w:sz w:val="24"/>
                <w:szCs w:val="24"/>
              </w:rPr>
            </w:pPr>
            <w:r>
              <w:rPr>
                <w:rFonts w:eastAsia="Times New Roman" w:cs="Times New Roman"/>
                <w:sz w:val="24"/>
                <w:szCs w:val="24"/>
                <w:lang w:eastAsia="ru-RU"/>
              </w:rPr>
              <w:t>Р</w:t>
            </w:r>
            <w:r w:rsidRPr="00CB7AE9">
              <w:rPr>
                <w:rFonts w:eastAsia="Times New Roman" w:cs="Times New Roman"/>
                <w:sz w:val="24"/>
                <w:szCs w:val="24"/>
                <w:lang w:eastAsia="ru-RU"/>
              </w:rPr>
              <w:t>егионального портала государственных и муниципальных услуг Ростовской области</w:t>
            </w:r>
          </w:p>
        </w:tc>
        <w:tc>
          <w:tcPr>
            <w:tcW w:w="567" w:type="dxa"/>
            <w:tcBorders>
              <w:top w:val="single" w:sz="4" w:space="0" w:color="auto"/>
              <w:left w:val="single" w:sz="4" w:space="0" w:color="auto"/>
              <w:bottom w:val="single" w:sz="4" w:space="0" w:color="auto"/>
              <w:right w:val="single" w:sz="4" w:space="0" w:color="auto"/>
            </w:tcBorders>
          </w:tcPr>
          <w:p w:rsidR="00CB7AE9" w:rsidRDefault="00CB7AE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Pr="008453FF" w:rsidRDefault="00E02AB9" w:rsidP="00912F9C">
            <w:pPr>
              <w:pStyle w:val="22"/>
              <w:spacing w:after="0"/>
              <w:jc w:val="both"/>
              <w:rPr>
                <w:color w:val="000000" w:themeColor="text1"/>
                <w:sz w:val="24"/>
                <w:szCs w:val="24"/>
              </w:rPr>
            </w:pPr>
            <w:r>
              <w:rPr>
                <w:color w:val="000000" w:themeColor="text1"/>
                <w:sz w:val="24"/>
                <w:szCs w:val="24"/>
              </w:rPr>
              <w:t>__</w:t>
            </w:r>
          </w:p>
        </w:tc>
        <w:tc>
          <w:tcPr>
            <w:tcW w:w="3118" w:type="dxa"/>
            <w:tcBorders>
              <w:top w:val="single" w:sz="4" w:space="0" w:color="auto"/>
              <w:left w:val="single" w:sz="4" w:space="0" w:color="auto"/>
              <w:bottom w:val="single" w:sz="4" w:space="0" w:color="auto"/>
              <w:right w:val="single" w:sz="4" w:space="0" w:color="auto"/>
            </w:tcBorders>
          </w:tcPr>
          <w:p w:rsidR="00CB7AE9" w:rsidRPr="008453FF" w:rsidRDefault="00E02AB9" w:rsidP="00912F9C">
            <w:pPr>
              <w:pStyle w:val="22"/>
              <w:spacing w:after="0"/>
              <w:jc w:val="both"/>
              <w:rPr>
                <w:color w:val="000000" w:themeColor="text1"/>
                <w:sz w:val="24"/>
                <w:szCs w:val="24"/>
              </w:rPr>
            </w:pPr>
            <w:r>
              <w:rPr>
                <w:rFonts w:eastAsia="Times New Roman" w:cs="Times New Roman"/>
                <w:sz w:val="24"/>
                <w:szCs w:val="24"/>
                <w:lang w:eastAsia="ru-RU"/>
              </w:rPr>
              <w:t>П</w:t>
            </w:r>
            <w:r w:rsidRPr="00CB7AE9">
              <w:rPr>
                <w:rFonts w:eastAsia="Times New Roman" w:cs="Times New Roman"/>
                <w:sz w:val="24"/>
                <w:szCs w:val="24"/>
                <w:lang w:eastAsia="ru-RU"/>
              </w:rPr>
              <w:t>ортала федеральной информационной адресной системы в информационно-телекоммуникационной сети «Интернет»</w:t>
            </w:r>
          </w:p>
        </w:tc>
      </w:tr>
    </w:tbl>
    <w:p w:rsidR="00912F9C" w:rsidRPr="008453FF" w:rsidRDefault="00823569" w:rsidP="001B4642">
      <w:pPr>
        <w:pStyle w:val="22"/>
        <w:spacing w:after="0"/>
        <w:ind w:firstLine="709"/>
        <w:jc w:val="center"/>
        <w:rPr>
          <w:i/>
          <w:iCs/>
          <w:color w:val="000000" w:themeColor="text1"/>
        </w:rPr>
      </w:pPr>
      <w:r w:rsidRPr="00823569">
        <w:rPr>
          <w:noProof/>
        </w:rPr>
        <w:pict>
          <v:shapetype id="_x0000_t202" coordsize="21600,21600" o:spt="202" path="m,l,21600r21600,l21600,xe">
            <v:stroke joinstyle="miter"/>
            <v:path gradientshapeok="t" o:connecttype="rect"/>
          </v:shapetype>
          <v:shape id="Shape 25" o:spid="_x0000_s1026" type="#_x0000_t202" style="position:absolute;left:0;text-align:left;margin-left:288.05pt;margin-top:21.15pt;width:277.2pt;height:21.35pt;z-index:251660288;visibility:visible;mso-wrap-distance-left:0;mso-wrap-distance-top:7pt;mso-wrap-distance-right:0;mso-wrap-distance-bottom:.25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" filled="f" stroked="f">
            <v:textbox inset="0,0,0,0">
              <w:txbxContent>
                <w:p w:rsidR="00B11CD5" w:rsidRDefault="00B11CD5" w:rsidP="009A032B">
                  <w:pPr>
                    <w:pStyle w:val="40"/>
                    <w:tabs>
                      <w:tab w:val="left" w:pos="5525"/>
                    </w:tabs>
                    <w:jc w:val="center"/>
                  </w:pPr>
                  <w:r>
                    <w:rPr>
                      <w:u w:val="single"/>
                    </w:rPr>
                    <w:t xml:space="preserve"> </w:t>
                  </w:r>
                  <w:r>
                    <w:rPr>
                      <w:u w:val="single"/>
                    </w:rPr>
                    <w:tab/>
                  </w:r>
                </w:p>
                <w:p w:rsidR="00B11CD5" w:rsidRDefault="00B11CD5" w:rsidP="009A032B">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w:r>
      <w:r w:rsidRPr="00823569">
        <w:rPr>
          <w:noProof/>
        </w:rPr>
        <w:pict>
          <v:shape id="Shape 23" o:spid="_x0000_s1027" type="#_x0000_t202" style="position:absolute;left:0;text-align:left;margin-left:93.75pt;margin-top:21.15pt;width:157.2pt;height:21.1pt;z-index:251659264;visibility:visible;mso-wrap-distance-left:0;mso-wrap-distance-top:7.5pt;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" filled="f" stroked="f">
            <v:textbox inset="0,0,0,0">
              <w:txbxContent>
                <w:p w:rsidR="00B11CD5" w:rsidRDefault="00B11CD5" w:rsidP="009A032B">
                  <w:pPr>
                    <w:pStyle w:val="40"/>
                    <w:tabs>
                      <w:tab w:val="left" w:pos="3125"/>
                    </w:tabs>
                    <w:jc w:val="center"/>
                  </w:pPr>
                  <w:r>
                    <w:rPr>
                      <w:u w:val="single"/>
                    </w:rPr>
                    <w:t xml:space="preserve"> </w:t>
                  </w:r>
                  <w:r>
                    <w:rPr>
                      <w:u w:val="single"/>
                    </w:rPr>
                    <w:tab/>
                  </w:r>
                </w:p>
                <w:p w:rsidR="00B11CD5" w:rsidRDefault="00B11CD5" w:rsidP="009A032B">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w:r>
      <w:r w:rsidR="001B4642" w:rsidRPr="008453FF">
        <w:rPr>
          <w:i/>
          <w:iCs/>
          <w:color w:val="000000" w:themeColor="text1"/>
        </w:rPr>
        <w:t>(нужное отметить)</w:t>
      </w:r>
    </w:p>
    <w:p w:rsidR="00E001CD" w:rsidRPr="008453FF" w:rsidRDefault="00E001CD" w:rsidP="00E001CD">
      <w:pPr>
        <w:pStyle w:val="22"/>
        <w:spacing w:after="0"/>
        <w:ind w:firstLine="709"/>
        <w:jc w:val="both"/>
        <w:rPr>
          <w:color w:val="000000" w:themeColor="text1"/>
          <w:sz w:val="24"/>
          <w:szCs w:val="24"/>
        </w:rPr>
      </w:pPr>
      <w:r w:rsidRPr="008453FF">
        <w:rPr>
          <w:color w:val="000000" w:themeColor="text1"/>
          <w:sz w:val="24"/>
          <w:szCs w:val="24"/>
        </w:rPr>
        <w:t>м.п.</w:t>
      </w:r>
    </w:p>
    <w:p w:rsidR="00E001CD" w:rsidRPr="008453FF" w:rsidRDefault="00E001CD" w:rsidP="009A032B">
      <w:pPr>
        <w:spacing w:line="1" w:lineRule="exact"/>
      </w:pPr>
    </w:p>
    <w:p w:rsidR="009A032B" w:rsidRPr="008453FF" w:rsidRDefault="009A032B" w:rsidP="009A032B">
      <w:pPr>
        <w:spacing w:line="1" w:lineRule="exact"/>
        <w:sectPr w:rsidR="009A032B" w:rsidRPr="008453FF" w:rsidSect="004418E0">
          <w:headerReference w:type="even" r:id="rId14"/>
          <w:headerReference w:type="default" r:id="rId15"/>
          <w:headerReference w:type="first" r:id="rId16"/>
          <w:footnotePr>
            <w:numFmt w:val="chicago"/>
          </w:footnotePr>
          <w:pgSz w:w="12240" w:h="18720"/>
          <w:pgMar w:top="1134" w:right="851" w:bottom="1134" w:left="1701" w:header="0" w:footer="6" w:gutter="0"/>
          <w:cols w:space="720"/>
          <w:noEndnote/>
          <w:titlePg/>
          <w:docGrid w:linePitch="360"/>
        </w:sectPr>
      </w:pPr>
    </w:p>
    <w:p w:rsidR="004418E0" w:rsidRPr="008453FF" w:rsidRDefault="004418E0" w:rsidP="004418E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3</w:t>
      </w:r>
    </w:p>
    <w:p w:rsidR="004418E0" w:rsidRPr="008453FF" w:rsidRDefault="004418E0" w:rsidP="004418E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«Присвоение объекту адресации адреса, изменение и аннулирование такого адреса»</w:t>
      </w:r>
    </w:p>
    <w:p w:rsidR="004418E0" w:rsidRPr="008453FF" w:rsidRDefault="004418E0" w:rsidP="004418E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18E0" w:rsidRPr="008453FF" w:rsidRDefault="004418E0" w:rsidP="004418E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left="709" w:right="7648"/>
        <w:contextualSpacing/>
        <w:jc w:val="center"/>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ФОРМА</w:t>
      </w:r>
    </w:p>
    <w:p w:rsidR="004418E0" w:rsidRPr="008453FF" w:rsidRDefault="004418E0" w:rsidP="004418E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18E0" w:rsidRPr="008453FF" w:rsidRDefault="004418E0" w:rsidP="004418E0">
      <w:pPr>
        <w:pStyle w:val="22"/>
        <w:spacing w:after="0" w:line="276" w:lineRule="auto"/>
        <w:ind w:left="4760"/>
        <w:jc w:val="both"/>
        <w:rPr>
          <w:rFonts w:eastAsia="Times New Roman" w:cs="Times New Roman"/>
          <w:color w:val="000000"/>
          <w:sz w:val="24"/>
          <w:szCs w:val="24"/>
        </w:rPr>
      </w:pPr>
      <w:r w:rsidRPr="008453FF">
        <w:rPr>
          <w:rFonts w:eastAsia="Times New Roman" w:cs="Times New Roman"/>
          <w:color w:val="000000"/>
          <w:sz w:val="24"/>
          <w:szCs w:val="24"/>
        </w:rPr>
        <w:t xml:space="preserve">Главе Администрации </w:t>
      </w:r>
      <w:r w:rsidR="001B2A9B">
        <w:rPr>
          <w:rFonts w:eastAsia="Times New Roman" w:cs="Times New Roman"/>
          <w:color w:val="000000"/>
          <w:sz w:val="24"/>
          <w:szCs w:val="24"/>
        </w:rPr>
        <w:t>Объединенн</w:t>
      </w:r>
      <w:r w:rsidRPr="008453FF">
        <w:rPr>
          <w:rFonts w:eastAsia="Times New Roman" w:cs="Times New Roman"/>
          <w:color w:val="000000"/>
          <w:sz w:val="24"/>
          <w:szCs w:val="24"/>
        </w:rPr>
        <w:t>ого сельского поселения Ростовской области</w:t>
      </w:r>
    </w:p>
    <w:p w:rsidR="004418E0" w:rsidRPr="008453FF" w:rsidRDefault="004418E0" w:rsidP="004418E0">
      <w:pPr>
        <w:pStyle w:val="22"/>
        <w:spacing w:after="0" w:line="276" w:lineRule="auto"/>
        <w:ind w:left="4760"/>
        <w:rPr>
          <w:sz w:val="24"/>
          <w:szCs w:val="24"/>
        </w:rPr>
      </w:pPr>
      <w:r w:rsidRPr="008453FF">
        <w:rPr>
          <w:sz w:val="24"/>
          <w:szCs w:val="24"/>
        </w:rPr>
        <w:t>______________________________________</w:t>
      </w:r>
    </w:p>
    <w:p w:rsidR="004418E0" w:rsidRPr="008453FF" w:rsidRDefault="004418E0" w:rsidP="004418E0">
      <w:pPr>
        <w:pStyle w:val="22"/>
        <w:spacing w:after="0" w:line="276" w:lineRule="auto"/>
        <w:ind w:left="4760"/>
        <w:jc w:val="center"/>
        <w:rPr>
          <w:i/>
          <w:iCs/>
        </w:rPr>
      </w:pPr>
      <w:r w:rsidRPr="008453FF">
        <w:rPr>
          <w:i/>
          <w:iCs/>
        </w:rPr>
        <w:t>(Ф.И.О.)</w:t>
      </w:r>
    </w:p>
    <w:p w:rsidR="004418E0" w:rsidRPr="008453FF" w:rsidRDefault="004418E0" w:rsidP="004418E0">
      <w:pPr>
        <w:pStyle w:val="22"/>
        <w:spacing w:after="0" w:line="276" w:lineRule="auto"/>
        <w:rPr>
          <w:sz w:val="24"/>
          <w:szCs w:val="24"/>
        </w:rPr>
      </w:pPr>
    </w:p>
    <w:tbl>
      <w:tblPr>
        <w:tblStyle w:val="a8"/>
        <w:tblW w:w="9471" w:type="dxa"/>
        <w:tblLook w:val="04A0"/>
      </w:tblPr>
      <w:tblGrid>
        <w:gridCol w:w="4815"/>
        <w:gridCol w:w="4656"/>
      </w:tblGrid>
      <w:tr w:rsidR="004418E0" w:rsidRPr="008453FF" w:rsidTr="004418E0">
        <w:tc>
          <w:tcPr>
            <w:tcW w:w="4815" w:type="dxa"/>
          </w:tcPr>
          <w:p w:rsidR="004418E0" w:rsidRPr="008453FF" w:rsidRDefault="004418E0" w:rsidP="00C52D48">
            <w:pPr>
              <w:pStyle w:val="22"/>
              <w:spacing w:after="0" w:line="276" w:lineRule="auto"/>
              <w:jc w:val="center"/>
              <w:rPr>
                <w:sz w:val="24"/>
                <w:szCs w:val="24"/>
              </w:rPr>
            </w:pPr>
            <w:r w:rsidRPr="008453FF">
              <w:rPr>
                <w:sz w:val="24"/>
                <w:szCs w:val="24"/>
              </w:rPr>
              <w:t>для физического лица</w:t>
            </w:r>
          </w:p>
        </w:tc>
        <w:tc>
          <w:tcPr>
            <w:tcW w:w="4656" w:type="dxa"/>
          </w:tcPr>
          <w:p w:rsidR="004418E0" w:rsidRPr="008453FF" w:rsidRDefault="004418E0" w:rsidP="00C52D48">
            <w:pPr>
              <w:pStyle w:val="22"/>
              <w:spacing w:after="0" w:line="276" w:lineRule="auto"/>
              <w:jc w:val="center"/>
              <w:rPr>
                <w:sz w:val="24"/>
                <w:szCs w:val="24"/>
              </w:rPr>
            </w:pPr>
            <w:r w:rsidRPr="008453FF">
              <w:rPr>
                <w:sz w:val="24"/>
                <w:szCs w:val="24"/>
              </w:rPr>
              <w:t>для юридического лица, индивидуального предпринимателя</w:t>
            </w:r>
          </w:p>
        </w:tc>
      </w:tr>
      <w:tr w:rsidR="004418E0" w:rsidRPr="008453FF" w:rsidTr="004418E0">
        <w:tc>
          <w:tcPr>
            <w:tcW w:w="4815" w:type="dxa"/>
          </w:tcPr>
          <w:p w:rsidR="004418E0" w:rsidRPr="008453FF" w:rsidRDefault="004418E0" w:rsidP="00C52D48">
            <w:pPr>
              <w:pStyle w:val="22"/>
              <w:spacing w:after="0" w:line="276" w:lineRule="auto"/>
              <w:rPr>
                <w:sz w:val="24"/>
                <w:szCs w:val="24"/>
              </w:rPr>
            </w:pPr>
            <w:r w:rsidRPr="008453FF">
              <w:rPr>
                <w:sz w:val="24"/>
                <w:szCs w:val="24"/>
              </w:rPr>
              <w:t>от ___________________________________</w:t>
            </w:r>
          </w:p>
          <w:p w:rsidR="004418E0" w:rsidRPr="008453FF" w:rsidRDefault="004418E0" w:rsidP="00C52D48">
            <w:pPr>
              <w:pStyle w:val="22"/>
              <w:spacing w:after="0" w:line="276" w:lineRule="auto"/>
              <w:rPr>
                <w:sz w:val="24"/>
                <w:szCs w:val="24"/>
              </w:rPr>
            </w:pPr>
            <w:r w:rsidRPr="008453FF">
              <w:rPr>
                <w:sz w:val="24"/>
                <w:szCs w:val="24"/>
              </w:rPr>
              <w:t>проживающего(ей) по адресу: ____________</w:t>
            </w:r>
          </w:p>
          <w:p w:rsidR="004418E0" w:rsidRPr="008453FF" w:rsidRDefault="004418E0" w:rsidP="00C52D48">
            <w:pPr>
              <w:pStyle w:val="22"/>
              <w:spacing w:after="0" w:line="276" w:lineRule="auto"/>
              <w:rPr>
                <w:sz w:val="24"/>
                <w:szCs w:val="24"/>
              </w:rPr>
            </w:pPr>
            <w:r w:rsidRPr="008453FF">
              <w:rPr>
                <w:sz w:val="24"/>
                <w:szCs w:val="24"/>
              </w:rPr>
              <w:t>______________________________________</w:t>
            </w:r>
          </w:p>
          <w:p w:rsidR="004418E0" w:rsidRPr="008453FF" w:rsidRDefault="004418E0" w:rsidP="00C52D48">
            <w:pPr>
              <w:pStyle w:val="22"/>
              <w:spacing w:after="0" w:line="276" w:lineRule="auto"/>
              <w:rPr>
                <w:sz w:val="24"/>
                <w:szCs w:val="24"/>
              </w:rPr>
            </w:pPr>
            <w:r w:rsidRPr="008453FF">
              <w:rPr>
                <w:sz w:val="24"/>
                <w:szCs w:val="24"/>
              </w:rPr>
              <w:t>почтовый адрес: _______________________</w:t>
            </w:r>
          </w:p>
          <w:p w:rsidR="004418E0" w:rsidRPr="008453FF" w:rsidRDefault="004418E0" w:rsidP="004418E0">
            <w:pPr>
              <w:pStyle w:val="22"/>
              <w:spacing w:after="0" w:line="276" w:lineRule="auto"/>
              <w:rPr>
                <w:sz w:val="24"/>
                <w:szCs w:val="24"/>
              </w:rPr>
            </w:pPr>
            <w:r w:rsidRPr="008453FF">
              <w:rPr>
                <w:sz w:val="24"/>
                <w:szCs w:val="24"/>
              </w:rPr>
              <w:t>______________________________________</w:t>
            </w:r>
          </w:p>
          <w:p w:rsidR="004418E0" w:rsidRPr="008453FF" w:rsidRDefault="004418E0" w:rsidP="00C52D48">
            <w:pPr>
              <w:pStyle w:val="22"/>
              <w:spacing w:after="0" w:line="276" w:lineRule="auto"/>
              <w:rPr>
                <w:sz w:val="24"/>
                <w:szCs w:val="24"/>
              </w:rPr>
            </w:pPr>
            <w:r w:rsidRPr="008453FF">
              <w:rPr>
                <w:sz w:val="24"/>
                <w:szCs w:val="24"/>
              </w:rPr>
              <w:t>документ, удостоверяющий личность</w:t>
            </w:r>
          </w:p>
          <w:p w:rsidR="004418E0" w:rsidRPr="008453FF" w:rsidRDefault="004418E0" w:rsidP="00C52D48">
            <w:pPr>
              <w:pStyle w:val="22"/>
              <w:spacing w:after="0" w:line="276" w:lineRule="auto"/>
              <w:rPr>
                <w:sz w:val="24"/>
                <w:szCs w:val="24"/>
              </w:rPr>
            </w:pPr>
            <w:r w:rsidRPr="008453FF">
              <w:rPr>
                <w:sz w:val="24"/>
                <w:szCs w:val="24"/>
              </w:rPr>
              <w:t>_____________________________________,</w:t>
            </w:r>
          </w:p>
          <w:p w:rsidR="004418E0" w:rsidRPr="008453FF" w:rsidRDefault="004418E0" w:rsidP="00C52D48">
            <w:pPr>
              <w:pStyle w:val="22"/>
              <w:spacing w:after="0" w:line="276" w:lineRule="auto"/>
              <w:rPr>
                <w:sz w:val="24"/>
                <w:szCs w:val="24"/>
              </w:rPr>
            </w:pPr>
            <w:r w:rsidRPr="008453FF">
              <w:rPr>
                <w:sz w:val="24"/>
                <w:szCs w:val="24"/>
              </w:rPr>
              <w:t>серии __________ номер ________________</w:t>
            </w:r>
          </w:p>
          <w:p w:rsidR="004418E0" w:rsidRPr="008453FF" w:rsidRDefault="004418E0" w:rsidP="00C52D48">
            <w:pPr>
              <w:pStyle w:val="22"/>
              <w:spacing w:after="0" w:line="276" w:lineRule="auto"/>
              <w:rPr>
                <w:sz w:val="24"/>
                <w:szCs w:val="24"/>
              </w:rPr>
            </w:pPr>
            <w:r w:rsidRPr="008453FF">
              <w:rPr>
                <w:sz w:val="24"/>
                <w:szCs w:val="24"/>
              </w:rPr>
              <w:t>выдан ________________________________</w:t>
            </w:r>
          </w:p>
          <w:p w:rsidR="004418E0" w:rsidRPr="008453FF" w:rsidRDefault="004418E0" w:rsidP="00C52D48">
            <w:pPr>
              <w:pStyle w:val="22"/>
              <w:spacing w:after="0" w:line="276" w:lineRule="auto"/>
              <w:rPr>
                <w:sz w:val="24"/>
                <w:szCs w:val="24"/>
              </w:rPr>
            </w:pPr>
            <w:r w:rsidRPr="008453FF">
              <w:rPr>
                <w:sz w:val="24"/>
                <w:szCs w:val="24"/>
              </w:rPr>
              <w:t>_________________________ ___________г.</w:t>
            </w:r>
          </w:p>
          <w:p w:rsidR="004418E0" w:rsidRPr="008453FF" w:rsidRDefault="004418E0" w:rsidP="00C52D48">
            <w:pPr>
              <w:pStyle w:val="22"/>
              <w:spacing w:after="0" w:line="276" w:lineRule="auto"/>
              <w:rPr>
                <w:sz w:val="24"/>
                <w:szCs w:val="24"/>
              </w:rPr>
            </w:pPr>
            <w:r w:rsidRPr="008453FF">
              <w:rPr>
                <w:sz w:val="24"/>
                <w:szCs w:val="24"/>
              </w:rPr>
              <w:t>тел.: _________________________________</w:t>
            </w:r>
          </w:p>
          <w:p w:rsidR="004418E0" w:rsidRPr="008453FF" w:rsidRDefault="004418E0" w:rsidP="00C52D48">
            <w:pPr>
              <w:pStyle w:val="22"/>
              <w:spacing w:after="0" w:line="276" w:lineRule="auto"/>
              <w:rPr>
                <w:sz w:val="24"/>
                <w:szCs w:val="24"/>
              </w:rPr>
            </w:pPr>
            <w:r w:rsidRPr="008453FF">
              <w:rPr>
                <w:sz w:val="24"/>
                <w:szCs w:val="24"/>
              </w:rPr>
              <w:t>действующего на основании _____________</w:t>
            </w:r>
          </w:p>
          <w:p w:rsidR="004418E0" w:rsidRPr="008453FF" w:rsidRDefault="004418E0" w:rsidP="00C52D48">
            <w:pPr>
              <w:pStyle w:val="22"/>
              <w:spacing w:after="0" w:line="276" w:lineRule="auto"/>
              <w:rPr>
                <w:sz w:val="24"/>
                <w:szCs w:val="24"/>
              </w:rPr>
            </w:pPr>
            <w:r w:rsidRPr="008453FF">
              <w:rPr>
                <w:sz w:val="24"/>
                <w:szCs w:val="24"/>
              </w:rPr>
              <w:t>_____________________________________</w:t>
            </w:r>
          </w:p>
          <w:p w:rsidR="004418E0" w:rsidRPr="008453FF" w:rsidRDefault="004418E0" w:rsidP="00C52D48">
            <w:pPr>
              <w:pStyle w:val="22"/>
              <w:spacing w:after="0" w:line="276" w:lineRule="auto"/>
              <w:rPr>
                <w:sz w:val="24"/>
                <w:szCs w:val="24"/>
              </w:rPr>
            </w:pPr>
            <w:r w:rsidRPr="008453FF">
              <w:rPr>
                <w:sz w:val="24"/>
                <w:szCs w:val="24"/>
              </w:rPr>
              <w:t>в интересах ___________________________</w:t>
            </w:r>
          </w:p>
          <w:p w:rsidR="004418E0" w:rsidRPr="008453FF" w:rsidRDefault="004418E0" w:rsidP="00C52D48">
            <w:pPr>
              <w:pStyle w:val="22"/>
              <w:spacing w:after="0" w:line="276" w:lineRule="auto"/>
              <w:rPr>
                <w:sz w:val="24"/>
                <w:szCs w:val="24"/>
              </w:rPr>
            </w:pPr>
            <w:r w:rsidRPr="008453FF">
              <w:rPr>
                <w:sz w:val="24"/>
                <w:szCs w:val="24"/>
              </w:rPr>
              <w:t>проживающего (расположенного) по адресу:</w:t>
            </w:r>
          </w:p>
          <w:p w:rsidR="004418E0" w:rsidRPr="008453FF" w:rsidRDefault="004418E0" w:rsidP="00C52D48">
            <w:pPr>
              <w:pStyle w:val="22"/>
              <w:spacing w:after="0" w:line="276" w:lineRule="auto"/>
              <w:rPr>
                <w:sz w:val="24"/>
                <w:szCs w:val="24"/>
              </w:rPr>
            </w:pPr>
            <w:r w:rsidRPr="008453FF">
              <w:rPr>
                <w:sz w:val="24"/>
                <w:szCs w:val="24"/>
              </w:rPr>
              <w:t>_____________________________________</w:t>
            </w:r>
          </w:p>
        </w:tc>
        <w:tc>
          <w:tcPr>
            <w:tcW w:w="4656" w:type="dxa"/>
          </w:tcPr>
          <w:p w:rsidR="004418E0" w:rsidRPr="008453FF" w:rsidRDefault="004418E0" w:rsidP="00C52D48">
            <w:pPr>
              <w:pStyle w:val="22"/>
              <w:spacing w:after="0" w:line="276" w:lineRule="auto"/>
              <w:rPr>
                <w:sz w:val="24"/>
                <w:szCs w:val="24"/>
              </w:rPr>
            </w:pPr>
            <w:r w:rsidRPr="008453FF">
              <w:rPr>
                <w:sz w:val="24"/>
                <w:szCs w:val="24"/>
              </w:rPr>
              <w:t>от __________________________________</w:t>
            </w:r>
          </w:p>
          <w:p w:rsidR="004418E0" w:rsidRPr="008453FF" w:rsidRDefault="004418E0" w:rsidP="00C52D48">
            <w:pPr>
              <w:pStyle w:val="22"/>
              <w:spacing w:after="0" w:line="276" w:lineRule="auto"/>
              <w:rPr>
                <w:sz w:val="24"/>
                <w:szCs w:val="24"/>
              </w:rPr>
            </w:pPr>
            <w:r w:rsidRPr="008453FF">
              <w:rPr>
                <w:sz w:val="24"/>
                <w:szCs w:val="24"/>
              </w:rPr>
              <w:t>ОГРН _______________________________</w:t>
            </w:r>
          </w:p>
          <w:p w:rsidR="004418E0" w:rsidRPr="008453FF" w:rsidRDefault="004418E0" w:rsidP="00C52D48">
            <w:pPr>
              <w:pStyle w:val="22"/>
              <w:spacing w:after="0" w:line="276" w:lineRule="auto"/>
              <w:rPr>
                <w:sz w:val="24"/>
                <w:szCs w:val="24"/>
              </w:rPr>
            </w:pPr>
            <w:r w:rsidRPr="008453FF">
              <w:rPr>
                <w:sz w:val="24"/>
                <w:szCs w:val="24"/>
              </w:rPr>
              <w:t>ОГРНИП ____________________________</w:t>
            </w:r>
          </w:p>
          <w:p w:rsidR="004418E0" w:rsidRPr="008453FF" w:rsidRDefault="004418E0" w:rsidP="00C52D48">
            <w:pPr>
              <w:pStyle w:val="22"/>
              <w:spacing w:after="0" w:line="276" w:lineRule="auto"/>
              <w:rPr>
                <w:sz w:val="24"/>
                <w:szCs w:val="24"/>
              </w:rPr>
            </w:pPr>
            <w:r w:rsidRPr="008453FF">
              <w:rPr>
                <w:sz w:val="24"/>
                <w:szCs w:val="24"/>
              </w:rPr>
              <w:t>ИНН ________________________________</w:t>
            </w:r>
          </w:p>
          <w:p w:rsidR="004418E0" w:rsidRPr="008453FF" w:rsidRDefault="004418E0" w:rsidP="00C52D48">
            <w:pPr>
              <w:pStyle w:val="22"/>
              <w:spacing w:after="0" w:line="276" w:lineRule="auto"/>
              <w:rPr>
                <w:sz w:val="24"/>
                <w:szCs w:val="24"/>
              </w:rPr>
            </w:pPr>
            <w:r w:rsidRPr="008453FF">
              <w:rPr>
                <w:sz w:val="24"/>
                <w:szCs w:val="24"/>
              </w:rPr>
              <w:t>адрес регистрации ____________________</w:t>
            </w:r>
          </w:p>
          <w:p w:rsidR="004418E0" w:rsidRPr="008453FF" w:rsidRDefault="004418E0" w:rsidP="00C52D48">
            <w:pPr>
              <w:pStyle w:val="22"/>
              <w:spacing w:after="0" w:line="276" w:lineRule="auto"/>
              <w:rPr>
                <w:sz w:val="24"/>
                <w:szCs w:val="24"/>
              </w:rPr>
            </w:pPr>
            <w:r w:rsidRPr="008453FF">
              <w:rPr>
                <w:sz w:val="24"/>
                <w:szCs w:val="24"/>
              </w:rPr>
              <w:t>_____________________________________</w:t>
            </w:r>
          </w:p>
          <w:p w:rsidR="004418E0" w:rsidRPr="008453FF" w:rsidRDefault="004418E0" w:rsidP="00C52D48">
            <w:pPr>
              <w:pStyle w:val="22"/>
              <w:spacing w:after="0" w:line="276" w:lineRule="auto"/>
              <w:rPr>
                <w:sz w:val="24"/>
                <w:szCs w:val="24"/>
              </w:rPr>
            </w:pPr>
            <w:r w:rsidRPr="008453FF">
              <w:rPr>
                <w:sz w:val="24"/>
                <w:szCs w:val="24"/>
              </w:rPr>
              <w:t>почтовый адрес _______________________</w:t>
            </w:r>
          </w:p>
          <w:p w:rsidR="004418E0" w:rsidRPr="008453FF" w:rsidRDefault="004418E0" w:rsidP="00C52D48">
            <w:pPr>
              <w:pStyle w:val="22"/>
              <w:spacing w:after="0" w:line="276" w:lineRule="auto"/>
              <w:rPr>
                <w:sz w:val="24"/>
                <w:szCs w:val="24"/>
              </w:rPr>
            </w:pPr>
            <w:r w:rsidRPr="008453FF">
              <w:rPr>
                <w:sz w:val="24"/>
                <w:szCs w:val="24"/>
              </w:rPr>
              <w:t>_____________________________________</w:t>
            </w:r>
          </w:p>
          <w:p w:rsidR="004418E0" w:rsidRPr="008453FF" w:rsidRDefault="004418E0" w:rsidP="00C52D48">
            <w:pPr>
              <w:pStyle w:val="22"/>
              <w:spacing w:after="0" w:line="276" w:lineRule="auto"/>
              <w:rPr>
                <w:sz w:val="24"/>
                <w:szCs w:val="24"/>
              </w:rPr>
            </w:pPr>
            <w:r w:rsidRPr="008453FF">
              <w:rPr>
                <w:sz w:val="24"/>
                <w:szCs w:val="24"/>
              </w:rPr>
              <w:t>в лице _______________________________</w:t>
            </w:r>
          </w:p>
          <w:p w:rsidR="004418E0" w:rsidRPr="008453FF" w:rsidRDefault="004418E0" w:rsidP="00C52D48">
            <w:pPr>
              <w:pStyle w:val="22"/>
              <w:spacing w:after="0" w:line="276" w:lineRule="auto"/>
              <w:rPr>
                <w:sz w:val="24"/>
                <w:szCs w:val="24"/>
              </w:rPr>
            </w:pPr>
            <w:r w:rsidRPr="008453FF">
              <w:rPr>
                <w:sz w:val="24"/>
                <w:szCs w:val="24"/>
              </w:rPr>
              <w:t>проживающего(ей) по адресу: __________</w:t>
            </w:r>
          </w:p>
          <w:p w:rsidR="004418E0" w:rsidRPr="008453FF" w:rsidRDefault="004418E0" w:rsidP="00C52D48">
            <w:pPr>
              <w:pStyle w:val="22"/>
              <w:spacing w:after="0" w:line="276" w:lineRule="auto"/>
              <w:rPr>
                <w:sz w:val="24"/>
                <w:szCs w:val="24"/>
              </w:rPr>
            </w:pPr>
            <w:r w:rsidRPr="008453FF">
              <w:rPr>
                <w:sz w:val="24"/>
                <w:szCs w:val="24"/>
              </w:rPr>
              <w:t>_____________________________________</w:t>
            </w:r>
          </w:p>
          <w:p w:rsidR="004418E0" w:rsidRPr="008453FF" w:rsidRDefault="004418E0" w:rsidP="00C52D48">
            <w:pPr>
              <w:pStyle w:val="22"/>
              <w:spacing w:after="0" w:line="276" w:lineRule="auto"/>
              <w:rPr>
                <w:sz w:val="24"/>
                <w:szCs w:val="24"/>
              </w:rPr>
            </w:pPr>
            <w:r w:rsidRPr="008453FF">
              <w:rPr>
                <w:sz w:val="24"/>
                <w:szCs w:val="24"/>
              </w:rPr>
              <w:t>действующего(ей) на основании ________</w:t>
            </w:r>
          </w:p>
          <w:p w:rsidR="004418E0" w:rsidRPr="008453FF" w:rsidRDefault="004418E0" w:rsidP="00C52D48">
            <w:pPr>
              <w:pStyle w:val="22"/>
              <w:spacing w:after="0" w:line="276" w:lineRule="auto"/>
              <w:rPr>
                <w:sz w:val="24"/>
                <w:szCs w:val="24"/>
              </w:rPr>
            </w:pPr>
            <w:r w:rsidRPr="008453FF">
              <w:rPr>
                <w:sz w:val="24"/>
                <w:szCs w:val="24"/>
              </w:rPr>
              <w:t>_____________________________________</w:t>
            </w:r>
          </w:p>
          <w:p w:rsidR="004418E0" w:rsidRPr="008453FF" w:rsidRDefault="004418E0" w:rsidP="00C52D48">
            <w:pPr>
              <w:pStyle w:val="22"/>
              <w:spacing w:after="0" w:line="276" w:lineRule="auto"/>
              <w:rPr>
                <w:sz w:val="24"/>
                <w:szCs w:val="24"/>
              </w:rPr>
            </w:pPr>
            <w:r w:rsidRPr="008453FF">
              <w:rPr>
                <w:sz w:val="24"/>
                <w:szCs w:val="24"/>
              </w:rPr>
              <w:t>_____________________________________</w:t>
            </w:r>
          </w:p>
        </w:tc>
      </w:tr>
    </w:tbl>
    <w:p w:rsidR="004418E0" w:rsidRPr="008453FF" w:rsidRDefault="004418E0" w:rsidP="004418E0">
      <w:pPr>
        <w:pStyle w:val="22"/>
        <w:spacing w:after="0" w:line="276" w:lineRule="auto"/>
        <w:rPr>
          <w:sz w:val="24"/>
          <w:szCs w:val="24"/>
        </w:rPr>
      </w:pPr>
    </w:p>
    <w:p w:rsidR="004418E0" w:rsidRPr="008453FF" w:rsidRDefault="004418E0" w:rsidP="004418E0">
      <w:pPr>
        <w:pStyle w:val="22"/>
        <w:spacing w:after="0"/>
        <w:jc w:val="center"/>
        <w:rPr>
          <w:b/>
          <w:bCs/>
          <w:color w:val="000000" w:themeColor="text1"/>
          <w:sz w:val="24"/>
          <w:szCs w:val="24"/>
        </w:rPr>
      </w:pPr>
      <w:r w:rsidRPr="008453FF">
        <w:rPr>
          <w:rFonts w:eastAsia="Times New Roman" w:cs="Times New Roman"/>
          <w:b/>
          <w:bCs/>
          <w:color w:val="000000" w:themeColor="text1"/>
          <w:sz w:val="24"/>
          <w:szCs w:val="24"/>
        </w:rPr>
        <w:t>ЗАЯВЛЕНИЕ</w:t>
      </w:r>
    </w:p>
    <w:p w:rsidR="004418E0" w:rsidRPr="008453FF" w:rsidRDefault="00F61ACC" w:rsidP="004418E0">
      <w:pPr>
        <w:pStyle w:val="22"/>
        <w:spacing w:after="0"/>
        <w:jc w:val="center"/>
        <w:rPr>
          <w:rFonts w:eastAsia="Times New Roman" w:cs="Times New Roman"/>
          <w:color w:val="000000" w:themeColor="text1"/>
          <w:sz w:val="24"/>
          <w:szCs w:val="24"/>
        </w:rPr>
      </w:pPr>
      <w:r w:rsidRPr="008453FF">
        <w:rPr>
          <w:rFonts w:eastAsia="Times New Roman" w:cs="Times New Roman"/>
          <w:color w:val="000000" w:themeColor="text1"/>
          <w:sz w:val="24"/>
          <w:szCs w:val="24"/>
        </w:rPr>
        <w:t>об исправлении допущенных опечаток и ошибок в выданных заявителю в результате предоставления муниципальной услуги документах и созданных реестровых записях</w:t>
      </w:r>
    </w:p>
    <w:p w:rsidR="00F61ACC" w:rsidRPr="008453FF" w:rsidRDefault="00F61ACC" w:rsidP="004418E0">
      <w:pPr>
        <w:pStyle w:val="22"/>
        <w:spacing w:after="0"/>
        <w:jc w:val="center"/>
        <w:rPr>
          <w:color w:val="000000" w:themeColor="text1"/>
          <w:sz w:val="24"/>
          <w:szCs w:val="24"/>
        </w:rPr>
      </w:pPr>
    </w:p>
    <w:p w:rsidR="004418E0" w:rsidRPr="008453FF" w:rsidRDefault="004418E0" w:rsidP="004418E0">
      <w:pPr>
        <w:pStyle w:val="22"/>
        <w:spacing w:after="0"/>
        <w:ind w:firstLine="709"/>
        <w:jc w:val="both"/>
        <w:rPr>
          <w:color w:val="000000" w:themeColor="text1"/>
          <w:sz w:val="24"/>
          <w:szCs w:val="24"/>
        </w:rPr>
      </w:pPr>
      <w:r w:rsidRPr="008453FF">
        <w:rPr>
          <w:color w:val="000000" w:themeColor="text1"/>
          <w:sz w:val="24"/>
          <w:szCs w:val="24"/>
        </w:rPr>
        <w:t xml:space="preserve">Прошу </w:t>
      </w:r>
      <w:r w:rsidR="00F61ACC" w:rsidRPr="008453FF">
        <w:rPr>
          <w:color w:val="000000" w:themeColor="text1"/>
          <w:sz w:val="24"/>
          <w:szCs w:val="24"/>
        </w:rPr>
        <w:t xml:space="preserve">исправить допущенные </w:t>
      </w:r>
      <w:r w:rsidR="00F61ACC" w:rsidRPr="008453FF">
        <w:rPr>
          <w:rFonts w:eastAsia="Times New Roman" w:cs="Times New Roman"/>
          <w:color w:val="000000" w:themeColor="text1"/>
          <w:sz w:val="24"/>
          <w:szCs w:val="24"/>
        </w:rPr>
        <w:t>опечатки и ошибки в</w:t>
      </w:r>
      <w:r w:rsidRPr="008453FF">
        <w:rPr>
          <w:color w:val="000000" w:themeColor="text1"/>
          <w:sz w:val="24"/>
          <w:szCs w:val="24"/>
        </w:rPr>
        <w:t>:</w:t>
      </w:r>
    </w:p>
    <w:tbl>
      <w:tblPr>
        <w:tblStyle w:val="a8"/>
        <w:tblW w:w="0" w:type="auto"/>
        <w:tblLook w:val="04A0"/>
      </w:tblPr>
      <w:tblGrid>
        <w:gridCol w:w="557"/>
        <w:gridCol w:w="9007"/>
      </w:tblGrid>
      <w:tr w:rsidR="004418E0" w:rsidRPr="008453FF" w:rsidTr="00C52D48">
        <w:tc>
          <w:tcPr>
            <w:tcW w:w="562" w:type="dxa"/>
            <w:tcBorders>
              <w:right w:val="single" w:sz="4" w:space="0" w:color="auto"/>
            </w:tcBorders>
          </w:tcPr>
          <w:p w:rsidR="004418E0" w:rsidRPr="008453FF" w:rsidRDefault="004418E0" w:rsidP="00C52D48">
            <w:pPr>
              <w:pStyle w:val="22"/>
              <w:spacing w:after="0"/>
              <w:jc w:val="both"/>
              <w:rPr>
                <w:color w:val="000000" w:themeColor="text1"/>
                <w:sz w:val="24"/>
                <w:szCs w:val="24"/>
              </w:rPr>
            </w:pPr>
          </w:p>
        </w:tc>
        <w:tc>
          <w:tcPr>
            <w:tcW w:w="9116" w:type="dxa"/>
            <w:tcBorders>
              <w:top w:val="nil"/>
              <w:left w:val="single" w:sz="4" w:space="0" w:color="auto"/>
              <w:bottom w:val="nil"/>
              <w:right w:val="nil"/>
            </w:tcBorders>
          </w:tcPr>
          <w:p w:rsidR="004418E0" w:rsidRPr="008453FF" w:rsidRDefault="004418E0" w:rsidP="00C52D48">
            <w:pPr>
              <w:pStyle w:val="22"/>
              <w:spacing w:after="0"/>
              <w:jc w:val="both"/>
              <w:rPr>
                <w:color w:val="000000" w:themeColor="text1"/>
                <w:sz w:val="24"/>
                <w:szCs w:val="24"/>
              </w:rPr>
            </w:pPr>
            <w:r w:rsidRPr="008453FF">
              <w:rPr>
                <w:rFonts w:eastAsia="Times New Roman" w:cs="Times New Roman"/>
                <w:sz w:val="24"/>
                <w:szCs w:val="24"/>
                <w:lang w:eastAsia="ru-RU"/>
              </w:rPr>
              <w:t>- решени</w:t>
            </w:r>
            <w:r w:rsidR="00F61ACC" w:rsidRPr="008453FF">
              <w:rPr>
                <w:rFonts w:eastAsia="Times New Roman" w:cs="Times New Roman"/>
                <w:sz w:val="24"/>
                <w:szCs w:val="24"/>
                <w:lang w:eastAsia="ru-RU"/>
              </w:rPr>
              <w:t>и</w:t>
            </w:r>
            <w:r w:rsidRPr="008453FF">
              <w:rPr>
                <w:rFonts w:eastAsia="Times New Roman" w:cs="Times New Roman"/>
                <w:sz w:val="24"/>
                <w:szCs w:val="24"/>
                <w:lang w:eastAsia="ru-RU"/>
              </w:rPr>
              <w:t xml:space="preserve"> о присвоении объекту адресации адреса</w:t>
            </w:r>
          </w:p>
        </w:tc>
      </w:tr>
      <w:tr w:rsidR="004418E0" w:rsidRPr="008453FF" w:rsidTr="00C52D48">
        <w:tc>
          <w:tcPr>
            <w:tcW w:w="562" w:type="dxa"/>
            <w:tcBorders>
              <w:right w:val="single" w:sz="4" w:space="0" w:color="auto"/>
            </w:tcBorders>
          </w:tcPr>
          <w:p w:rsidR="004418E0" w:rsidRPr="008453FF" w:rsidRDefault="004418E0" w:rsidP="00C52D48">
            <w:pPr>
              <w:pStyle w:val="22"/>
              <w:spacing w:after="0"/>
              <w:jc w:val="both"/>
              <w:rPr>
                <w:color w:val="000000" w:themeColor="text1"/>
                <w:sz w:val="24"/>
                <w:szCs w:val="24"/>
              </w:rPr>
            </w:pPr>
          </w:p>
        </w:tc>
        <w:tc>
          <w:tcPr>
            <w:tcW w:w="9116" w:type="dxa"/>
            <w:tcBorders>
              <w:top w:val="nil"/>
              <w:left w:val="single" w:sz="4" w:space="0" w:color="auto"/>
              <w:bottom w:val="nil"/>
              <w:right w:val="nil"/>
            </w:tcBorders>
          </w:tcPr>
          <w:p w:rsidR="004418E0" w:rsidRPr="008453FF" w:rsidRDefault="004418E0" w:rsidP="00C52D48">
            <w:pPr>
              <w:pStyle w:val="22"/>
              <w:spacing w:after="0"/>
              <w:jc w:val="both"/>
              <w:rPr>
                <w:color w:val="000000" w:themeColor="text1"/>
                <w:sz w:val="24"/>
                <w:szCs w:val="24"/>
              </w:rPr>
            </w:pPr>
            <w:r w:rsidRPr="008453FF">
              <w:rPr>
                <w:color w:val="000000" w:themeColor="text1"/>
                <w:sz w:val="24"/>
                <w:szCs w:val="24"/>
              </w:rPr>
              <w:t>- решени</w:t>
            </w:r>
            <w:r w:rsidR="00F61ACC" w:rsidRPr="008453FF">
              <w:rPr>
                <w:color w:val="000000" w:themeColor="text1"/>
                <w:sz w:val="24"/>
                <w:szCs w:val="24"/>
              </w:rPr>
              <w:t>и</w:t>
            </w:r>
            <w:r w:rsidRPr="008453FF">
              <w:rPr>
                <w:color w:val="000000" w:themeColor="text1"/>
                <w:sz w:val="24"/>
                <w:szCs w:val="24"/>
              </w:rPr>
              <w:t xml:space="preserve"> об аннулировании адреса объекта адресации</w:t>
            </w:r>
          </w:p>
        </w:tc>
      </w:tr>
      <w:tr w:rsidR="004418E0" w:rsidRPr="008453FF" w:rsidTr="00C52D48">
        <w:tc>
          <w:tcPr>
            <w:tcW w:w="562" w:type="dxa"/>
            <w:tcBorders>
              <w:right w:val="single" w:sz="4" w:space="0" w:color="auto"/>
            </w:tcBorders>
          </w:tcPr>
          <w:p w:rsidR="004418E0" w:rsidRPr="008453FF" w:rsidRDefault="004418E0" w:rsidP="00C52D48">
            <w:pPr>
              <w:pStyle w:val="22"/>
              <w:spacing w:after="0"/>
              <w:jc w:val="both"/>
              <w:rPr>
                <w:color w:val="000000" w:themeColor="text1"/>
                <w:sz w:val="24"/>
                <w:szCs w:val="24"/>
              </w:rPr>
            </w:pPr>
          </w:p>
        </w:tc>
        <w:tc>
          <w:tcPr>
            <w:tcW w:w="9116" w:type="dxa"/>
            <w:tcBorders>
              <w:top w:val="nil"/>
              <w:left w:val="single" w:sz="4" w:space="0" w:color="auto"/>
              <w:bottom w:val="nil"/>
              <w:right w:val="nil"/>
            </w:tcBorders>
          </w:tcPr>
          <w:p w:rsidR="004418E0" w:rsidRPr="008453FF" w:rsidRDefault="004418E0" w:rsidP="00C52D48">
            <w:pPr>
              <w:pStyle w:val="22"/>
              <w:spacing w:after="0"/>
              <w:jc w:val="both"/>
              <w:rPr>
                <w:color w:val="000000" w:themeColor="text1"/>
                <w:sz w:val="24"/>
                <w:szCs w:val="24"/>
              </w:rPr>
            </w:pPr>
            <w:r w:rsidRPr="008453FF">
              <w:rPr>
                <w:color w:val="000000" w:themeColor="text1"/>
                <w:sz w:val="24"/>
                <w:szCs w:val="24"/>
              </w:rPr>
              <w:t xml:space="preserve">- </w:t>
            </w:r>
            <w:r w:rsidRPr="008453FF">
              <w:rPr>
                <w:rFonts w:eastAsia="Times New Roman" w:cs="Times New Roman"/>
                <w:sz w:val="24"/>
                <w:szCs w:val="24"/>
                <w:lang w:eastAsia="ru-RU"/>
              </w:rPr>
              <w:t>решени</w:t>
            </w:r>
            <w:r w:rsidR="00F61ACC" w:rsidRPr="008453FF">
              <w:rPr>
                <w:rFonts w:eastAsia="Times New Roman" w:cs="Times New Roman"/>
                <w:sz w:val="24"/>
                <w:szCs w:val="24"/>
                <w:lang w:eastAsia="ru-RU"/>
              </w:rPr>
              <w:t>и</w:t>
            </w:r>
            <w:r w:rsidRPr="008453FF">
              <w:rPr>
                <w:rFonts w:eastAsia="Times New Roman" w:cs="Times New Roman"/>
                <w:sz w:val="24"/>
                <w:szCs w:val="24"/>
                <w:lang w:eastAsia="ru-RU"/>
              </w:rPr>
              <w:t xml:space="preserve"> об отказе в присвоении объекту адресации адреса или аннулировании его адреса</w:t>
            </w:r>
          </w:p>
        </w:tc>
      </w:tr>
    </w:tbl>
    <w:p w:rsidR="004418E0" w:rsidRPr="008453FF" w:rsidRDefault="004418E0" w:rsidP="004418E0">
      <w:pPr>
        <w:pStyle w:val="22"/>
        <w:spacing w:after="0"/>
        <w:ind w:firstLine="709"/>
        <w:jc w:val="both"/>
        <w:rPr>
          <w:color w:val="000000" w:themeColor="text1"/>
          <w:sz w:val="24"/>
          <w:szCs w:val="24"/>
        </w:rPr>
      </w:pPr>
    </w:p>
    <w:p w:rsidR="004418E0" w:rsidRPr="008453FF" w:rsidRDefault="00F61ACC" w:rsidP="004418E0">
      <w:pPr>
        <w:pStyle w:val="22"/>
        <w:spacing w:after="0"/>
        <w:jc w:val="both"/>
        <w:rPr>
          <w:color w:val="000000" w:themeColor="text1"/>
          <w:sz w:val="24"/>
          <w:szCs w:val="24"/>
        </w:rPr>
      </w:pPr>
      <w:r w:rsidRPr="008453FF">
        <w:rPr>
          <w:color w:val="000000" w:themeColor="text1"/>
          <w:sz w:val="24"/>
          <w:szCs w:val="24"/>
        </w:rPr>
        <w:t xml:space="preserve">выданном </w:t>
      </w:r>
      <w:r w:rsidR="004418E0" w:rsidRPr="008453FF">
        <w:rPr>
          <w:color w:val="000000" w:themeColor="text1"/>
          <w:sz w:val="24"/>
          <w:szCs w:val="24"/>
        </w:rPr>
        <w:t>__________________ года</w:t>
      </w:r>
      <w:r w:rsidRPr="008453FF">
        <w:rPr>
          <w:color w:val="000000" w:themeColor="text1"/>
          <w:sz w:val="24"/>
          <w:szCs w:val="24"/>
        </w:rPr>
        <w:t xml:space="preserve"> за номером ________, а именно:</w:t>
      </w:r>
    </w:p>
    <w:p w:rsidR="00F61ACC" w:rsidRPr="008453FF" w:rsidRDefault="00F61ACC" w:rsidP="004418E0">
      <w:pPr>
        <w:pStyle w:val="40"/>
        <w:tabs>
          <w:tab w:val="left" w:pos="10032"/>
        </w:tabs>
        <w:jc w:val="both"/>
        <w:rPr>
          <w:u w:val="single"/>
        </w:rPr>
      </w:pPr>
    </w:p>
    <w:p w:rsidR="004418E0" w:rsidRPr="008453FF" w:rsidRDefault="004418E0" w:rsidP="004418E0">
      <w:pPr>
        <w:pStyle w:val="40"/>
        <w:tabs>
          <w:tab w:val="left" w:pos="10032"/>
        </w:tabs>
        <w:jc w:val="both"/>
      </w:pPr>
      <w:r w:rsidRPr="008453FF">
        <w:rPr>
          <w:u w:val="single"/>
        </w:rPr>
        <w:tab/>
      </w:r>
    </w:p>
    <w:p w:rsidR="004418E0" w:rsidRPr="008453FF" w:rsidRDefault="004418E0" w:rsidP="004418E0">
      <w:pPr>
        <w:pStyle w:val="40"/>
        <w:tabs>
          <w:tab w:val="left" w:pos="9946"/>
        </w:tabs>
        <w:jc w:val="both"/>
        <w:rPr>
          <w:u w:val="single"/>
        </w:rPr>
      </w:pPr>
      <w:r w:rsidRPr="008453FF">
        <w:rPr>
          <w:u w:val="single"/>
        </w:rPr>
        <w:t xml:space="preserve"> </w:t>
      </w:r>
      <w:r w:rsidRPr="008453FF">
        <w:rPr>
          <w:u w:val="single"/>
        </w:rPr>
        <w:tab/>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lastRenderedPageBreak/>
        <w:t>Документы, прилагаемые к заявлению:</w:t>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1) _________________________________________,</w:t>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2) _________________________________________,</w:t>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3) _________________________________________,</w:t>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4) _________________________________________,</w:t>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5) __________________________________________.</w:t>
      </w:r>
    </w:p>
    <w:p w:rsidR="004418E0" w:rsidRPr="008453FF" w:rsidRDefault="004418E0" w:rsidP="004418E0">
      <w:pPr>
        <w:pStyle w:val="22"/>
        <w:spacing w:after="0"/>
        <w:ind w:firstLine="709"/>
        <w:jc w:val="both"/>
        <w:rPr>
          <w:color w:val="000000" w:themeColor="text1"/>
          <w:sz w:val="24"/>
          <w:szCs w:val="24"/>
        </w:rPr>
      </w:pPr>
    </w:p>
    <w:p w:rsidR="004418E0" w:rsidRPr="008453FF" w:rsidRDefault="004418E0" w:rsidP="004418E0">
      <w:pPr>
        <w:pStyle w:val="22"/>
        <w:spacing w:after="0"/>
        <w:ind w:firstLine="709"/>
        <w:jc w:val="both"/>
        <w:rPr>
          <w:color w:val="000000" w:themeColor="text1"/>
          <w:sz w:val="24"/>
          <w:szCs w:val="24"/>
        </w:rPr>
      </w:pPr>
      <w:r w:rsidRPr="008453FF">
        <w:rPr>
          <w:color w:val="000000" w:themeColor="text1"/>
          <w:sz w:val="24"/>
          <w:szCs w:val="24"/>
        </w:rPr>
        <w:t>Результат предоставления муниципальной услуги прошу предоставить следующим способом:</w:t>
      </w:r>
    </w:p>
    <w:p w:rsidR="004418E0" w:rsidRDefault="004418E0" w:rsidP="004418E0">
      <w:pPr>
        <w:pStyle w:val="22"/>
        <w:spacing w:after="0"/>
        <w:ind w:firstLine="709"/>
        <w:jc w:val="both"/>
        <w:rPr>
          <w:color w:val="000000" w:themeColor="text1"/>
          <w:sz w:val="24"/>
          <w:szCs w:val="24"/>
        </w:rPr>
      </w:pPr>
    </w:p>
    <w:tbl>
      <w:tblPr>
        <w:tblStyle w:val="a8"/>
        <w:tblW w:w="9641" w:type="dxa"/>
        <w:tblLook w:val="04A0"/>
      </w:tblPr>
      <w:tblGrid>
        <w:gridCol w:w="456"/>
        <w:gridCol w:w="2506"/>
        <w:gridCol w:w="456"/>
        <w:gridCol w:w="2541"/>
        <w:gridCol w:w="565"/>
        <w:gridCol w:w="3110"/>
        <w:gridCol w:w="7"/>
      </w:tblGrid>
      <w:tr w:rsidR="006D6EBB" w:rsidRPr="008453FF" w:rsidTr="00C52D48">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6EBB" w:rsidRPr="008453FF" w:rsidRDefault="006D6EBB" w:rsidP="00C52D48">
            <w:pPr>
              <w:pStyle w:val="22"/>
              <w:spacing w:after="0"/>
              <w:jc w:val="both"/>
              <w:rPr>
                <w:color w:val="000000" w:themeColor="text1"/>
                <w:sz w:val="24"/>
                <w:szCs w:val="24"/>
              </w:rPr>
            </w:pPr>
            <w:r w:rsidRPr="008453FF">
              <w:rPr>
                <w:color w:val="000000" w:themeColor="text1"/>
                <w:sz w:val="24"/>
                <w:szCs w:val="24"/>
              </w:rPr>
              <w:t>__</w:t>
            </w:r>
          </w:p>
        </w:tc>
        <w:tc>
          <w:tcPr>
            <w:tcW w:w="9185" w:type="dxa"/>
            <w:gridSpan w:val="6"/>
            <w:tcBorders>
              <w:top w:val="single" w:sz="4" w:space="0" w:color="auto"/>
              <w:left w:val="single" w:sz="4" w:space="0" w:color="auto"/>
              <w:bottom w:val="single" w:sz="4" w:space="0" w:color="auto"/>
              <w:right w:val="single" w:sz="4" w:space="0" w:color="auto"/>
            </w:tcBorders>
          </w:tcPr>
          <w:p w:rsidR="006D6EBB" w:rsidRDefault="006D6EBB" w:rsidP="00C52D48">
            <w:pPr>
              <w:pStyle w:val="22"/>
              <w:spacing w:after="0"/>
              <w:ind w:right="-3634"/>
              <w:jc w:val="both"/>
              <w:rPr>
                <w:color w:val="000000" w:themeColor="text1"/>
                <w:sz w:val="24"/>
                <w:szCs w:val="24"/>
              </w:rPr>
            </w:pPr>
            <w:r w:rsidRPr="008453FF">
              <w:rPr>
                <w:color w:val="000000" w:themeColor="text1"/>
                <w:sz w:val="24"/>
                <w:szCs w:val="24"/>
              </w:rPr>
              <w:t>направить почтовым отправлением по адресу</w:t>
            </w:r>
            <w:r>
              <w:rPr>
                <w:color w:val="000000" w:themeColor="text1"/>
                <w:sz w:val="24"/>
                <w:szCs w:val="24"/>
              </w:rPr>
              <w:t>: ___________________________________</w:t>
            </w:r>
          </w:p>
          <w:p w:rsidR="006D6EBB" w:rsidRDefault="006D6EBB" w:rsidP="00C52D48">
            <w:pPr>
              <w:pStyle w:val="22"/>
              <w:spacing w:after="0"/>
              <w:ind w:right="-3634"/>
              <w:jc w:val="both"/>
              <w:rPr>
                <w:color w:val="000000" w:themeColor="text1"/>
                <w:sz w:val="24"/>
                <w:szCs w:val="24"/>
              </w:rPr>
            </w:pPr>
            <w:r w:rsidRPr="008453FF">
              <w:rPr>
                <w:color w:val="000000" w:themeColor="text1"/>
                <w:sz w:val="24"/>
                <w:szCs w:val="24"/>
              </w:rPr>
              <w:t xml:space="preserve"> </w:t>
            </w:r>
            <w:r>
              <w:rPr>
                <w:color w:val="000000" w:themeColor="text1"/>
                <w:sz w:val="24"/>
                <w:szCs w:val="24"/>
              </w:rPr>
              <w:t>_______________________________________</w:t>
            </w:r>
            <w:r w:rsidRPr="008453FF">
              <w:rPr>
                <w:color w:val="000000" w:themeColor="text1"/>
                <w:sz w:val="24"/>
                <w:szCs w:val="24"/>
              </w:rPr>
              <w:t>____________________________________</w:t>
            </w:r>
          </w:p>
          <w:p w:rsidR="006D6EBB" w:rsidRPr="008453FF" w:rsidRDefault="006D6EBB" w:rsidP="00C52D48">
            <w:pPr>
              <w:pStyle w:val="22"/>
              <w:spacing w:after="0"/>
              <w:ind w:right="-3634"/>
              <w:jc w:val="both"/>
              <w:rPr>
                <w:color w:val="000000" w:themeColor="text1"/>
                <w:sz w:val="24"/>
                <w:szCs w:val="24"/>
              </w:rPr>
            </w:pPr>
          </w:p>
        </w:tc>
      </w:tr>
      <w:tr w:rsidR="006D6EBB" w:rsidRPr="008453FF" w:rsidTr="00C52D48">
        <w:tc>
          <w:tcPr>
            <w:tcW w:w="456" w:type="dxa"/>
            <w:tcBorders>
              <w:top w:val="single" w:sz="4" w:space="0" w:color="auto"/>
              <w:left w:val="nil"/>
              <w:bottom w:val="single" w:sz="4" w:space="0" w:color="auto"/>
              <w:right w:val="nil"/>
            </w:tcBorders>
          </w:tcPr>
          <w:p w:rsidR="006D6EBB" w:rsidRPr="008453FF" w:rsidRDefault="006D6EBB" w:rsidP="00C52D48">
            <w:pPr>
              <w:pStyle w:val="22"/>
              <w:spacing w:after="0"/>
              <w:jc w:val="both"/>
              <w:rPr>
                <w:color w:val="000000" w:themeColor="text1"/>
                <w:sz w:val="24"/>
                <w:szCs w:val="24"/>
              </w:rPr>
            </w:pPr>
          </w:p>
        </w:tc>
        <w:tc>
          <w:tcPr>
            <w:tcW w:w="9185" w:type="dxa"/>
            <w:gridSpan w:val="6"/>
            <w:tcBorders>
              <w:top w:val="single" w:sz="4" w:space="0" w:color="auto"/>
              <w:left w:val="nil"/>
              <w:bottom w:val="single" w:sz="4" w:space="0" w:color="auto"/>
              <w:right w:val="nil"/>
            </w:tcBorders>
          </w:tcPr>
          <w:p w:rsidR="006D6EBB" w:rsidRPr="008453FF" w:rsidRDefault="006D6EBB" w:rsidP="00C52D48">
            <w:pPr>
              <w:pStyle w:val="22"/>
              <w:spacing w:after="0"/>
              <w:ind w:right="-3634"/>
              <w:jc w:val="both"/>
              <w:rPr>
                <w:color w:val="000000" w:themeColor="text1"/>
                <w:sz w:val="24"/>
                <w:szCs w:val="24"/>
              </w:rPr>
            </w:pPr>
          </w:p>
        </w:tc>
      </w:tr>
      <w:tr w:rsidR="006D6EBB" w:rsidRPr="008453FF" w:rsidTr="00C52D48">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6EBB" w:rsidRPr="008453FF" w:rsidRDefault="006D6EBB" w:rsidP="00C52D48">
            <w:pPr>
              <w:pStyle w:val="22"/>
              <w:spacing w:after="0"/>
              <w:jc w:val="center"/>
              <w:rPr>
                <w:color w:val="000000" w:themeColor="text1"/>
                <w:sz w:val="24"/>
                <w:szCs w:val="24"/>
              </w:rPr>
            </w:pPr>
            <w:r>
              <w:rPr>
                <w:color w:val="000000" w:themeColor="text1"/>
                <w:sz w:val="24"/>
                <w:szCs w:val="24"/>
              </w:rPr>
              <w:t>__</w:t>
            </w:r>
          </w:p>
        </w:tc>
        <w:tc>
          <w:tcPr>
            <w:tcW w:w="9185" w:type="dxa"/>
            <w:gridSpan w:val="6"/>
            <w:tcBorders>
              <w:top w:val="single" w:sz="4" w:space="0" w:color="auto"/>
              <w:left w:val="single" w:sz="4" w:space="0" w:color="auto"/>
              <w:bottom w:val="single" w:sz="4" w:space="0" w:color="auto"/>
              <w:right w:val="single" w:sz="4" w:space="0" w:color="auto"/>
            </w:tcBorders>
          </w:tcPr>
          <w:p w:rsidR="006D6EBB" w:rsidRPr="008453FF" w:rsidRDefault="006D6EBB" w:rsidP="00C52D48">
            <w:pPr>
              <w:pStyle w:val="22"/>
              <w:spacing w:after="0"/>
              <w:jc w:val="center"/>
              <w:rPr>
                <w:color w:val="000000" w:themeColor="text1"/>
                <w:sz w:val="24"/>
                <w:szCs w:val="24"/>
              </w:rPr>
            </w:pPr>
            <w:r w:rsidRPr="008453FF">
              <w:rPr>
                <w:color w:val="000000" w:themeColor="text1"/>
                <w:sz w:val="24"/>
                <w:szCs w:val="24"/>
              </w:rPr>
              <w:t>выдать при личном обращении</w:t>
            </w:r>
            <w:r>
              <w:rPr>
                <w:color w:val="000000" w:themeColor="text1"/>
                <w:sz w:val="24"/>
                <w:szCs w:val="24"/>
              </w:rPr>
              <w:t xml:space="preserve"> в:</w:t>
            </w:r>
          </w:p>
        </w:tc>
      </w:tr>
      <w:tr w:rsidR="006D6EBB" w:rsidRPr="008453FF" w:rsidTr="00C52D48">
        <w:trPr>
          <w:gridAfter w:val="1"/>
          <w:wAfter w:w="7" w:type="dxa"/>
        </w:trPr>
        <w:tc>
          <w:tcPr>
            <w:tcW w:w="456" w:type="dxa"/>
            <w:tcBorders>
              <w:top w:val="single" w:sz="4" w:space="0" w:color="auto"/>
              <w:bottom w:val="single" w:sz="4" w:space="0" w:color="auto"/>
              <w:right w:val="single" w:sz="4" w:space="0" w:color="auto"/>
            </w:tcBorders>
            <w:shd w:val="clear" w:color="auto" w:fill="auto"/>
          </w:tcPr>
          <w:p w:rsidR="006D6EBB" w:rsidRPr="008453FF" w:rsidRDefault="006D6EBB" w:rsidP="00C52D48">
            <w:pPr>
              <w:pStyle w:val="22"/>
              <w:spacing w:after="0"/>
              <w:jc w:val="both"/>
              <w:rPr>
                <w:color w:val="000000" w:themeColor="text1"/>
                <w:sz w:val="24"/>
                <w:szCs w:val="24"/>
              </w:rPr>
            </w:pPr>
          </w:p>
          <w:p w:rsidR="006D6EBB" w:rsidRPr="008453FF" w:rsidRDefault="006D6EBB" w:rsidP="00C52D48">
            <w:pPr>
              <w:pStyle w:val="22"/>
              <w:spacing w:after="0"/>
              <w:jc w:val="both"/>
              <w:rPr>
                <w:color w:val="000000" w:themeColor="text1"/>
                <w:sz w:val="24"/>
                <w:szCs w:val="24"/>
              </w:rPr>
            </w:pPr>
            <w:r w:rsidRPr="008453FF">
              <w:rPr>
                <w:color w:val="000000" w:themeColor="text1"/>
                <w:sz w:val="24"/>
                <w:szCs w:val="24"/>
              </w:rPr>
              <w:t>__</w:t>
            </w:r>
          </w:p>
        </w:tc>
        <w:tc>
          <w:tcPr>
            <w:tcW w:w="5493" w:type="dxa"/>
            <w:gridSpan w:val="3"/>
            <w:tcBorders>
              <w:top w:val="single" w:sz="4" w:space="0" w:color="auto"/>
              <w:left w:val="single" w:sz="4" w:space="0" w:color="auto"/>
              <w:bottom w:val="single" w:sz="4" w:space="0" w:color="auto"/>
              <w:right w:val="single" w:sz="4" w:space="0" w:color="auto"/>
            </w:tcBorders>
          </w:tcPr>
          <w:p w:rsidR="006D6EBB" w:rsidRPr="008453FF" w:rsidRDefault="006D6EBB" w:rsidP="00C52D48">
            <w:pPr>
              <w:pStyle w:val="22"/>
              <w:spacing w:after="0"/>
              <w:jc w:val="both"/>
              <w:rPr>
                <w:color w:val="000000" w:themeColor="text1"/>
                <w:sz w:val="24"/>
                <w:szCs w:val="24"/>
              </w:rPr>
            </w:pPr>
            <w:r w:rsidRPr="008453FF">
              <w:rPr>
                <w:color w:val="000000" w:themeColor="text1"/>
                <w:sz w:val="24"/>
                <w:szCs w:val="24"/>
              </w:rPr>
              <w:t xml:space="preserve">в Администрации </w:t>
            </w:r>
            <w:r w:rsidR="001B2A9B">
              <w:rPr>
                <w:color w:val="000000" w:themeColor="text1"/>
                <w:sz w:val="24"/>
                <w:szCs w:val="24"/>
              </w:rPr>
              <w:t>Объединенн</w:t>
            </w:r>
            <w:r w:rsidRPr="008453FF">
              <w:rPr>
                <w:color w:val="000000" w:themeColor="text1"/>
                <w:sz w:val="24"/>
                <w:szCs w:val="24"/>
              </w:rPr>
              <w:t>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6D6EBB" w:rsidRPr="008453FF" w:rsidRDefault="006D6EBB" w:rsidP="00C52D48">
            <w:pPr>
              <w:pStyle w:val="22"/>
              <w:spacing w:after="0"/>
              <w:jc w:val="both"/>
              <w:rPr>
                <w:color w:val="000000" w:themeColor="text1"/>
                <w:sz w:val="24"/>
                <w:szCs w:val="24"/>
              </w:rPr>
            </w:pPr>
          </w:p>
          <w:p w:rsidR="006D6EBB" w:rsidRPr="008453FF" w:rsidRDefault="006D6EBB" w:rsidP="00C52D48">
            <w:pPr>
              <w:pStyle w:val="22"/>
              <w:spacing w:after="0"/>
              <w:jc w:val="both"/>
              <w:rPr>
                <w:color w:val="000000" w:themeColor="text1"/>
                <w:sz w:val="24"/>
                <w:szCs w:val="24"/>
              </w:rPr>
            </w:pPr>
            <w:r w:rsidRPr="008453FF">
              <w:rPr>
                <w:color w:val="000000" w:themeColor="text1"/>
                <w:sz w:val="24"/>
                <w:szCs w:val="24"/>
              </w:rPr>
              <w:t>__</w:t>
            </w:r>
          </w:p>
        </w:tc>
        <w:tc>
          <w:tcPr>
            <w:tcW w:w="3118" w:type="dxa"/>
            <w:tcBorders>
              <w:top w:val="single" w:sz="4" w:space="0" w:color="auto"/>
              <w:left w:val="single" w:sz="4" w:space="0" w:color="auto"/>
              <w:bottom w:val="single" w:sz="4" w:space="0" w:color="auto"/>
              <w:right w:val="single" w:sz="4" w:space="0" w:color="auto"/>
            </w:tcBorders>
          </w:tcPr>
          <w:p w:rsidR="006D6EBB" w:rsidRPr="008453FF" w:rsidRDefault="006D6EBB" w:rsidP="00C52D48">
            <w:pPr>
              <w:pStyle w:val="22"/>
              <w:spacing w:after="0"/>
              <w:jc w:val="both"/>
              <w:rPr>
                <w:color w:val="000000" w:themeColor="text1"/>
                <w:sz w:val="24"/>
                <w:szCs w:val="24"/>
              </w:rPr>
            </w:pPr>
            <w:r w:rsidRPr="008453FF">
              <w:rPr>
                <w:color w:val="000000" w:themeColor="text1"/>
                <w:sz w:val="24"/>
                <w:szCs w:val="24"/>
              </w:rPr>
              <w:t>в многофункциональном центре</w:t>
            </w:r>
          </w:p>
        </w:tc>
      </w:tr>
      <w:tr w:rsidR="006D6EBB" w:rsidRPr="008453FF" w:rsidTr="00C52D48">
        <w:trPr>
          <w:gridAfter w:val="1"/>
          <w:wAfter w:w="7" w:type="dxa"/>
        </w:trPr>
        <w:tc>
          <w:tcPr>
            <w:tcW w:w="456" w:type="dxa"/>
            <w:tcBorders>
              <w:top w:val="single" w:sz="4" w:space="0" w:color="auto"/>
              <w:left w:val="nil"/>
              <w:bottom w:val="single" w:sz="4" w:space="0" w:color="auto"/>
              <w:right w:val="nil"/>
            </w:tcBorders>
          </w:tcPr>
          <w:p w:rsidR="006D6EBB" w:rsidRPr="008453FF" w:rsidRDefault="006D6EBB" w:rsidP="00C52D48">
            <w:pPr>
              <w:pStyle w:val="22"/>
              <w:spacing w:after="0"/>
              <w:jc w:val="both"/>
              <w:rPr>
                <w:color w:val="000000" w:themeColor="text1"/>
                <w:sz w:val="24"/>
                <w:szCs w:val="24"/>
              </w:rPr>
            </w:pPr>
          </w:p>
        </w:tc>
        <w:tc>
          <w:tcPr>
            <w:tcW w:w="2516" w:type="dxa"/>
            <w:tcBorders>
              <w:top w:val="single" w:sz="4" w:space="0" w:color="auto"/>
              <w:left w:val="nil"/>
              <w:bottom w:val="single" w:sz="4" w:space="0" w:color="auto"/>
              <w:right w:val="nil"/>
            </w:tcBorders>
          </w:tcPr>
          <w:p w:rsidR="006D6EBB" w:rsidRPr="008453FF" w:rsidRDefault="006D6EBB" w:rsidP="00C52D48">
            <w:pPr>
              <w:pStyle w:val="22"/>
              <w:spacing w:after="0"/>
              <w:jc w:val="both"/>
              <w:rPr>
                <w:color w:val="000000" w:themeColor="text1"/>
                <w:sz w:val="24"/>
                <w:szCs w:val="24"/>
              </w:rPr>
            </w:pPr>
          </w:p>
        </w:tc>
        <w:tc>
          <w:tcPr>
            <w:tcW w:w="425" w:type="dxa"/>
            <w:tcBorders>
              <w:top w:val="single" w:sz="4" w:space="0" w:color="auto"/>
              <w:left w:val="nil"/>
              <w:bottom w:val="single" w:sz="4" w:space="0" w:color="auto"/>
              <w:right w:val="nil"/>
            </w:tcBorders>
          </w:tcPr>
          <w:p w:rsidR="006D6EBB" w:rsidRPr="008453FF" w:rsidRDefault="006D6EBB" w:rsidP="00C52D48">
            <w:pPr>
              <w:pStyle w:val="22"/>
              <w:spacing w:after="0"/>
              <w:jc w:val="both"/>
              <w:rPr>
                <w:color w:val="000000" w:themeColor="text1"/>
                <w:sz w:val="24"/>
                <w:szCs w:val="24"/>
              </w:rPr>
            </w:pPr>
          </w:p>
        </w:tc>
        <w:tc>
          <w:tcPr>
            <w:tcW w:w="2552" w:type="dxa"/>
            <w:tcBorders>
              <w:top w:val="single" w:sz="4" w:space="0" w:color="auto"/>
              <w:left w:val="nil"/>
              <w:bottom w:val="single" w:sz="4" w:space="0" w:color="auto"/>
              <w:right w:val="nil"/>
            </w:tcBorders>
          </w:tcPr>
          <w:p w:rsidR="006D6EBB" w:rsidRPr="008453FF" w:rsidRDefault="006D6EBB" w:rsidP="00C52D48">
            <w:pPr>
              <w:pStyle w:val="22"/>
              <w:spacing w:after="0"/>
              <w:jc w:val="both"/>
              <w:rPr>
                <w:color w:val="000000" w:themeColor="text1"/>
                <w:sz w:val="24"/>
                <w:szCs w:val="24"/>
              </w:rPr>
            </w:pPr>
          </w:p>
        </w:tc>
        <w:tc>
          <w:tcPr>
            <w:tcW w:w="567" w:type="dxa"/>
            <w:tcBorders>
              <w:top w:val="single" w:sz="4" w:space="0" w:color="auto"/>
              <w:left w:val="nil"/>
              <w:bottom w:val="single" w:sz="4" w:space="0" w:color="auto"/>
              <w:right w:val="nil"/>
            </w:tcBorders>
          </w:tcPr>
          <w:p w:rsidR="006D6EBB" w:rsidRPr="008453FF" w:rsidRDefault="006D6EBB" w:rsidP="00C52D48">
            <w:pPr>
              <w:pStyle w:val="22"/>
              <w:spacing w:after="0"/>
              <w:jc w:val="both"/>
              <w:rPr>
                <w:color w:val="000000" w:themeColor="text1"/>
                <w:sz w:val="24"/>
                <w:szCs w:val="24"/>
              </w:rPr>
            </w:pPr>
          </w:p>
        </w:tc>
        <w:tc>
          <w:tcPr>
            <w:tcW w:w="3118" w:type="dxa"/>
            <w:tcBorders>
              <w:top w:val="single" w:sz="4" w:space="0" w:color="auto"/>
              <w:left w:val="nil"/>
              <w:bottom w:val="single" w:sz="4" w:space="0" w:color="auto"/>
              <w:right w:val="nil"/>
            </w:tcBorders>
          </w:tcPr>
          <w:p w:rsidR="006D6EBB" w:rsidRPr="008453FF" w:rsidRDefault="006D6EBB" w:rsidP="00C52D48">
            <w:pPr>
              <w:pStyle w:val="22"/>
              <w:spacing w:after="0"/>
              <w:jc w:val="both"/>
              <w:rPr>
                <w:color w:val="000000" w:themeColor="text1"/>
                <w:sz w:val="24"/>
                <w:szCs w:val="24"/>
              </w:rPr>
            </w:pPr>
          </w:p>
        </w:tc>
      </w:tr>
      <w:tr w:rsidR="006D6EBB" w:rsidRPr="008453FF" w:rsidTr="00C52D48">
        <w:trPr>
          <w:gridAfter w:val="1"/>
          <w:wAfter w:w="7" w:type="dxa"/>
        </w:trPr>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6EBB" w:rsidRPr="008453FF" w:rsidRDefault="006D6EBB" w:rsidP="00C52D48">
            <w:pPr>
              <w:pStyle w:val="22"/>
              <w:spacing w:after="0"/>
              <w:jc w:val="both"/>
              <w:rPr>
                <w:color w:val="000000" w:themeColor="text1"/>
                <w:sz w:val="24"/>
                <w:szCs w:val="24"/>
              </w:rPr>
            </w:pPr>
            <w:r>
              <w:rPr>
                <w:color w:val="000000" w:themeColor="text1"/>
                <w:sz w:val="24"/>
                <w:szCs w:val="24"/>
              </w:rPr>
              <w:t>__</w:t>
            </w:r>
          </w:p>
        </w:tc>
        <w:tc>
          <w:tcPr>
            <w:tcW w:w="9178" w:type="dxa"/>
            <w:gridSpan w:val="5"/>
            <w:tcBorders>
              <w:top w:val="single" w:sz="4" w:space="0" w:color="auto"/>
              <w:left w:val="single" w:sz="4" w:space="0" w:color="auto"/>
              <w:bottom w:val="single" w:sz="4" w:space="0" w:color="auto"/>
              <w:right w:val="single" w:sz="4" w:space="0" w:color="auto"/>
            </w:tcBorders>
          </w:tcPr>
          <w:p w:rsidR="006D6EBB" w:rsidRPr="008453FF" w:rsidRDefault="006D6EBB" w:rsidP="00C52D48">
            <w:pPr>
              <w:pStyle w:val="22"/>
              <w:spacing w:after="0"/>
              <w:jc w:val="center"/>
              <w:rPr>
                <w:color w:val="000000" w:themeColor="text1"/>
                <w:sz w:val="24"/>
                <w:szCs w:val="24"/>
              </w:rPr>
            </w:pPr>
            <w:r>
              <w:rPr>
                <w:rFonts w:eastAsia="Times New Roman" w:cs="Times New Roman"/>
                <w:sz w:val="24"/>
                <w:szCs w:val="24"/>
                <w:lang w:eastAsia="ru-RU"/>
              </w:rPr>
              <w:t xml:space="preserve">направить </w:t>
            </w:r>
            <w:r w:rsidRPr="00CB7AE9">
              <w:rPr>
                <w:rFonts w:eastAsia="Times New Roman" w:cs="Times New Roman"/>
                <w:sz w:val="24"/>
                <w:szCs w:val="24"/>
                <w:lang w:eastAsia="ru-RU"/>
              </w:rPr>
              <w:t>в форме электронного документа с использованием</w:t>
            </w:r>
            <w:r>
              <w:rPr>
                <w:rFonts w:eastAsia="Times New Roman" w:cs="Times New Roman"/>
                <w:sz w:val="24"/>
                <w:szCs w:val="24"/>
                <w:lang w:eastAsia="ru-RU"/>
              </w:rPr>
              <w:t>:</w:t>
            </w:r>
          </w:p>
        </w:tc>
      </w:tr>
      <w:tr w:rsidR="006D6EBB" w:rsidRPr="008453FF" w:rsidTr="00C52D48">
        <w:trPr>
          <w:gridAfter w:val="1"/>
          <w:wAfter w:w="7" w:type="dxa"/>
        </w:trPr>
        <w:tc>
          <w:tcPr>
            <w:tcW w:w="456" w:type="dxa"/>
            <w:tcBorders>
              <w:top w:val="single" w:sz="4" w:space="0" w:color="auto"/>
              <w:right w:val="single" w:sz="4" w:space="0" w:color="auto"/>
            </w:tcBorders>
          </w:tcPr>
          <w:p w:rsidR="006D6EBB" w:rsidRDefault="006D6EBB" w:rsidP="00C52D48">
            <w:pPr>
              <w:pStyle w:val="22"/>
              <w:spacing w:after="0"/>
              <w:jc w:val="both"/>
              <w:rPr>
                <w:color w:val="000000" w:themeColor="text1"/>
                <w:sz w:val="24"/>
                <w:szCs w:val="24"/>
              </w:rPr>
            </w:pPr>
          </w:p>
          <w:p w:rsidR="006D6EBB" w:rsidRDefault="006D6EBB" w:rsidP="00C52D48">
            <w:pPr>
              <w:pStyle w:val="22"/>
              <w:spacing w:after="0"/>
              <w:jc w:val="both"/>
              <w:rPr>
                <w:color w:val="000000" w:themeColor="text1"/>
                <w:sz w:val="24"/>
                <w:szCs w:val="24"/>
              </w:rPr>
            </w:pPr>
          </w:p>
          <w:p w:rsidR="006D6EBB" w:rsidRDefault="006D6EBB" w:rsidP="00C52D48">
            <w:pPr>
              <w:pStyle w:val="22"/>
              <w:spacing w:after="0"/>
              <w:jc w:val="both"/>
              <w:rPr>
                <w:color w:val="000000" w:themeColor="text1"/>
                <w:sz w:val="24"/>
                <w:szCs w:val="24"/>
              </w:rPr>
            </w:pPr>
          </w:p>
          <w:p w:rsidR="006D6EBB" w:rsidRDefault="006D6EBB" w:rsidP="00C52D48">
            <w:pPr>
              <w:pStyle w:val="22"/>
              <w:spacing w:after="0"/>
              <w:jc w:val="both"/>
              <w:rPr>
                <w:color w:val="000000" w:themeColor="text1"/>
                <w:sz w:val="24"/>
                <w:szCs w:val="24"/>
              </w:rPr>
            </w:pPr>
          </w:p>
          <w:p w:rsidR="006D6EBB" w:rsidRPr="008453FF" w:rsidRDefault="006D6EBB" w:rsidP="00C52D48">
            <w:pPr>
              <w:pStyle w:val="22"/>
              <w:spacing w:after="0"/>
              <w:jc w:val="both"/>
              <w:rPr>
                <w:color w:val="000000" w:themeColor="text1"/>
                <w:sz w:val="24"/>
                <w:szCs w:val="24"/>
              </w:rPr>
            </w:pPr>
            <w:r>
              <w:rPr>
                <w:color w:val="000000" w:themeColor="text1"/>
                <w:sz w:val="24"/>
                <w:szCs w:val="24"/>
              </w:rPr>
              <w:t>__</w:t>
            </w:r>
          </w:p>
        </w:tc>
        <w:tc>
          <w:tcPr>
            <w:tcW w:w="2516" w:type="dxa"/>
            <w:tcBorders>
              <w:top w:val="single" w:sz="4" w:space="0" w:color="auto"/>
              <w:left w:val="single" w:sz="4" w:space="0" w:color="auto"/>
              <w:bottom w:val="single" w:sz="4" w:space="0" w:color="auto"/>
              <w:right w:val="single" w:sz="4" w:space="0" w:color="auto"/>
            </w:tcBorders>
          </w:tcPr>
          <w:p w:rsidR="006D6EBB" w:rsidRPr="008453FF" w:rsidRDefault="006D6EBB" w:rsidP="00C52D48">
            <w:pPr>
              <w:pStyle w:val="22"/>
              <w:spacing w:after="0"/>
              <w:jc w:val="both"/>
              <w:rPr>
                <w:color w:val="000000" w:themeColor="text1"/>
                <w:sz w:val="24"/>
                <w:szCs w:val="24"/>
              </w:rPr>
            </w:pPr>
            <w:r w:rsidRPr="00CB7AE9">
              <w:rPr>
                <w:rFonts w:eastAsia="Times New Roman" w:cs="Times New Roman"/>
                <w:sz w:val="24"/>
                <w:szCs w:val="24"/>
                <w:lang w:eastAsia="ru-RU"/>
              </w:rPr>
              <w:t>Единого портала государственных и муниципальных услуг (функций)</w:t>
            </w:r>
          </w:p>
        </w:tc>
        <w:tc>
          <w:tcPr>
            <w:tcW w:w="425" w:type="dxa"/>
            <w:tcBorders>
              <w:top w:val="single" w:sz="4" w:space="0" w:color="auto"/>
              <w:left w:val="single" w:sz="4" w:space="0" w:color="auto"/>
              <w:bottom w:val="single" w:sz="4" w:space="0" w:color="auto"/>
              <w:right w:val="single" w:sz="4" w:space="0" w:color="auto"/>
            </w:tcBorders>
          </w:tcPr>
          <w:p w:rsidR="006D6EBB" w:rsidRDefault="006D6EBB" w:rsidP="00C52D48">
            <w:pPr>
              <w:pStyle w:val="22"/>
              <w:spacing w:after="0"/>
              <w:jc w:val="both"/>
              <w:rPr>
                <w:color w:val="000000" w:themeColor="text1"/>
                <w:sz w:val="24"/>
                <w:szCs w:val="24"/>
              </w:rPr>
            </w:pPr>
          </w:p>
          <w:p w:rsidR="006D6EBB" w:rsidRDefault="006D6EBB" w:rsidP="00C52D48">
            <w:pPr>
              <w:pStyle w:val="22"/>
              <w:spacing w:after="0"/>
              <w:jc w:val="both"/>
              <w:rPr>
                <w:color w:val="000000" w:themeColor="text1"/>
                <w:sz w:val="24"/>
                <w:szCs w:val="24"/>
              </w:rPr>
            </w:pPr>
          </w:p>
          <w:p w:rsidR="006D6EBB" w:rsidRDefault="006D6EBB" w:rsidP="00C52D48">
            <w:pPr>
              <w:pStyle w:val="22"/>
              <w:spacing w:after="0"/>
              <w:jc w:val="both"/>
              <w:rPr>
                <w:color w:val="000000" w:themeColor="text1"/>
                <w:sz w:val="24"/>
                <w:szCs w:val="24"/>
              </w:rPr>
            </w:pPr>
          </w:p>
          <w:p w:rsidR="006D6EBB" w:rsidRDefault="006D6EBB" w:rsidP="00C52D48">
            <w:pPr>
              <w:pStyle w:val="22"/>
              <w:spacing w:after="0"/>
              <w:jc w:val="both"/>
              <w:rPr>
                <w:color w:val="000000" w:themeColor="text1"/>
                <w:sz w:val="24"/>
                <w:szCs w:val="24"/>
              </w:rPr>
            </w:pPr>
          </w:p>
          <w:p w:rsidR="006D6EBB" w:rsidRPr="008453FF" w:rsidRDefault="006D6EBB" w:rsidP="00C52D48">
            <w:pPr>
              <w:pStyle w:val="22"/>
              <w:spacing w:after="0"/>
              <w:jc w:val="both"/>
              <w:rPr>
                <w:color w:val="000000" w:themeColor="text1"/>
                <w:sz w:val="24"/>
                <w:szCs w:val="24"/>
              </w:rPr>
            </w:pPr>
            <w:r>
              <w:rPr>
                <w:color w:val="000000" w:themeColor="text1"/>
                <w:sz w:val="24"/>
                <w:szCs w:val="24"/>
              </w:rPr>
              <w:t>__</w:t>
            </w:r>
          </w:p>
        </w:tc>
        <w:tc>
          <w:tcPr>
            <w:tcW w:w="2552" w:type="dxa"/>
            <w:tcBorders>
              <w:top w:val="single" w:sz="4" w:space="0" w:color="auto"/>
              <w:left w:val="single" w:sz="4" w:space="0" w:color="auto"/>
              <w:bottom w:val="single" w:sz="4" w:space="0" w:color="auto"/>
              <w:right w:val="single" w:sz="4" w:space="0" w:color="auto"/>
            </w:tcBorders>
          </w:tcPr>
          <w:p w:rsidR="006D6EBB" w:rsidRPr="008453FF" w:rsidRDefault="006D6EBB" w:rsidP="00C52D48">
            <w:pPr>
              <w:pStyle w:val="22"/>
              <w:spacing w:after="0"/>
              <w:jc w:val="both"/>
              <w:rPr>
                <w:color w:val="000000" w:themeColor="text1"/>
                <w:sz w:val="24"/>
                <w:szCs w:val="24"/>
              </w:rPr>
            </w:pPr>
            <w:r>
              <w:rPr>
                <w:rFonts w:eastAsia="Times New Roman" w:cs="Times New Roman"/>
                <w:sz w:val="24"/>
                <w:szCs w:val="24"/>
                <w:lang w:eastAsia="ru-RU"/>
              </w:rPr>
              <w:t>Р</w:t>
            </w:r>
            <w:r w:rsidRPr="00CB7AE9">
              <w:rPr>
                <w:rFonts w:eastAsia="Times New Roman" w:cs="Times New Roman"/>
                <w:sz w:val="24"/>
                <w:szCs w:val="24"/>
                <w:lang w:eastAsia="ru-RU"/>
              </w:rPr>
              <w:t>егионального портала государственных и муниципальных услуг Ростовской области</w:t>
            </w:r>
          </w:p>
        </w:tc>
        <w:tc>
          <w:tcPr>
            <w:tcW w:w="567" w:type="dxa"/>
            <w:tcBorders>
              <w:top w:val="single" w:sz="4" w:space="0" w:color="auto"/>
              <w:left w:val="single" w:sz="4" w:space="0" w:color="auto"/>
              <w:bottom w:val="single" w:sz="4" w:space="0" w:color="auto"/>
              <w:right w:val="single" w:sz="4" w:space="0" w:color="auto"/>
            </w:tcBorders>
          </w:tcPr>
          <w:p w:rsidR="006D6EBB" w:rsidRDefault="006D6EBB" w:rsidP="00C52D48">
            <w:pPr>
              <w:pStyle w:val="22"/>
              <w:spacing w:after="0"/>
              <w:jc w:val="both"/>
              <w:rPr>
                <w:color w:val="000000" w:themeColor="text1"/>
                <w:sz w:val="24"/>
                <w:szCs w:val="24"/>
              </w:rPr>
            </w:pPr>
          </w:p>
          <w:p w:rsidR="006D6EBB" w:rsidRDefault="006D6EBB" w:rsidP="00C52D48">
            <w:pPr>
              <w:pStyle w:val="22"/>
              <w:spacing w:after="0"/>
              <w:jc w:val="both"/>
              <w:rPr>
                <w:color w:val="000000" w:themeColor="text1"/>
                <w:sz w:val="24"/>
                <w:szCs w:val="24"/>
              </w:rPr>
            </w:pPr>
          </w:p>
          <w:p w:rsidR="006D6EBB" w:rsidRDefault="006D6EBB" w:rsidP="00C52D48">
            <w:pPr>
              <w:pStyle w:val="22"/>
              <w:spacing w:after="0"/>
              <w:jc w:val="both"/>
              <w:rPr>
                <w:color w:val="000000" w:themeColor="text1"/>
                <w:sz w:val="24"/>
                <w:szCs w:val="24"/>
              </w:rPr>
            </w:pPr>
          </w:p>
          <w:p w:rsidR="006D6EBB" w:rsidRDefault="006D6EBB" w:rsidP="00C52D48">
            <w:pPr>
              <w:pStyle w:val="22"/>
              <w:spacing w:after="0"/>
              <w:jc w:val="both"/>
              <w:rPr>
                <w:color w:val="000000" w:themeColor="text1"/>
                <w:sz w:val="24"/>
                <w:szCs w:val="24"/>
              </w:rPr>
            </w:pPr>
          </w:p>
          <w:p w:rsidR="006D6EBB" w:rsidRPr="008453FF" w:rsidRDefault="006D6EBB" w:rsidP="00C52D48">
            <w:pPr>
              <w:pStyle w:val="22"/>
              <w:spacing w:after="0"/>
              <w:jc w:val="both"/>
              <w:rPr>
                <w:color w:val="000000" w:themeColor="text1"/>
                <w:sz w:val="24"/>
                <w:szCs w:val="24"/>
              </w:rPr>
            </w:pPr>
            <w:r>
              <w:rPr>
                <w:color w:val="000000" w:themeColor="text1"/>
                <w:sz w:val="24"/>
                <w:szCs w:val="24"/>
              </w:rPr>
              <w:t>__</w:t>
            </w:r>
          </w:p>
        </w:tc>
        <w:tc>
          <w:tcPr>
            <w:tcW w:w="3118" w:type="dxa"/>
            <w:tcBorders>
              <w:top w:val="single" w:sz="4" w:space="0" w:color="auto"/>
              <w:left w:val="single" w:sz="4" w:space="0" w:color="auto"/>
              <w:bottom w:val="single" w:sz="4" w:space="0" w:color="auto"/>
              <w:right w:val="single" w:sz="4" w:space="0" w:color="auto"/>
            </w:tcBorders>
          </w:tcPr>
          <w:p w:rsidR="006D6EBB" w:rsidRPr="008453FF" w:rsidRDefault="006D6EBB" w:rsidP="00C52D48">
            <w:pPr>
              <w:pStyle w:val="22"/>
              <w:spacing w:after="0"/>
              <w:jc w:val="both"/>
              <w:rPr>
                <w:color w:val="000000" w:themeColor="text1"/>
                <w:sz w:val="24"/>
                <w:szCs w:val="24"/>
              </w:rPr>
            </w:pPr>
            <w:r>
              <w:rPr>
                <w:rFonts w:eastAsia="Times New Roman" w:cs="Times New Roman"/>
                <w:sz w:val="24"/>
                <w:szCs w:val="24"/>
                <w:lang w:eastAsia="ru-RU"/>
              </w:rPr>
              <w:t>П</w:t>
            </w:r>
            <w:r w:rsidRPr="00CB7AE9">
              <w:rPr>
                <w:rFonts w:eastAsia="Times New Roman" w:cs="Times New Roman"/>
                <w:sz w:val="24"/>
                <w:szCs w:val="24"/>
                <w:lang w:eastAsia="ru-RU"/>
              </w:rPr>
              <w:t>ортала федеральной информационной адресной системы в информационно-телекоммуникационной сети «Интернет»</w:t>
            </w:r>
          </w:p>
        </w:tc>
      </w:tr>
    </w:tbl>
    <w:p w:rsidR="004418E0" w:rsidRPr="008453FF" w:rsidRDefault="00823569" w:rsidP="006D6EBB">
      <w:pPr>
        <w:pStyle w:val="22"/>
        <w:spacing w:after="0"/>
        <w:jc w:val="center"/>
        <w:rPr>
          <w:i/>
          <w:iCs/>
          <w:color w:val="000000" w:themeColor="text1"/>
        </w:rPr>
      </w:pPr>
      <w:r w:rsidRPr="00823569">
        <w:rPr>
          <w:noProof/>
        </w:rPr>
        <w:pict>
          <v:shape id="_x0000_s1028" type="#_x0000_t202" style="position:absolute;left:0;text-align:left;margin-left:288.05pt;margin-top:21.15pt;width:277.2pt;height:21.35pt;z-index:251663360;visibility:visible;mso-wrap-distance-left:0;mso-wrap-distance-top:7pt;mso-wrap-distance-right:0;mso-wrap-distance-bottom:.25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" filled="f" stroked="f">
            <v:textbox inset="0,0,0,0">
              <w:txbxContent>
                <w:p w:rsidR="00B11CD5" w:rsidRDefault="00B11CD5" w:rsidP="004418E0">
                  <w:pPr>
                    <w:pStyle w:val="40"/>
                    <w:tabs>
                      <w:tab w:val="left" w:pos="5525"/>
                    </w:tabs>
                    <w:jc w:val="center"/>
                  </w:pPr>
                  <w:r>
                    <w:rPr>
                      <w:u w:val="single"/>
                    </w:rPr>
                    <w:t xml:space="preserve"> </w:t>
                  </w:r>
                  <w:r>
                    <w:rPr>
                      <w:u w:val="single"/>
                    </w:rPr>
                    <w:tab/>
                  </w:r>
                </w:p>
                <w:p w:rsidR="00B11CD5" w:rsidRDefault="00B11CD5" w:rsidP="004418E0">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w:r>
      <w:r w:rsidRPr="00823569">
        <w:rPr>
          <w:noProof/>
        </w:rPr>
        <w:pict>
          <v:shape id="_x0000_s1029" type="#_x0000_t202" style="position:absolute;left:0;text-align:left;margin-left:93.75pt;margin-top:21.15pt;width:157.2pt;height:21.1pt;z-index:251662336;visibility:visible;mso-wrap-distance-left:0;mso-wrap-distance-top:7.5pt;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" filled="f" stroked="f">
            <v:textbox inset="0,0,0,0">
              <w:txbxContent>
                <w:p w:rsidR="00B11CD5" w:rsidRDefault="00B11CD5" w:rsidP="004418E0">
                  <w:pPr>
                    <w:pStyle w:val="40"/>
                    <w:tabs>
                      <w:tab w:val="left" w:pos="3125"/>
                    </w:tabs>
                    <w:jc w:val="center"/>
                  </w:pPr>
                  <w:r>
                    <w:rPr>
                      <w:u w:val="single"/>
                    </w:rPr>
                    <w:t xml:space="preserve"> </w:t>
                  </w:r>
                  <w:r>
                    <w:rPr>
                      <w:u w:val="single"/>
                    </w:rPr>
                    <w:tab/>
                  </w:r>
                </w:p>
                <w:p w:rsidR="00B11CD5" w:rsidRDefault="00B11CD5" w:rsidP="004418E0">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w:r>
      <w:r w:rsidR="004418E0" w:rsidRPr="008453FF">
        <w:rPr>
          <w:i/>
          <w:iCs/>
          <w:color w:val="000000" w:themeColor="text1"/>
        </w:rPr>
        <w:t>(нужное отметить)</w:t>
      </w:r>
    </w:p>
    <w:p w:rsidR="004418E0" w:rsidRPr="008453FF" w:rsidRDefault="004418E0" w:rsidP="004418E0">
      <w:pPr>
        <w:pStyle w:val="22"/>
        <w:spacing w:after="0"/>
        <w:ind w:firstLine="709"/>
        <w:jc w:val="both"/>
        <w:rPr>
          <w:color w:val="000000" w:themeColor="text1"/>
          <w:sz w:val="24"/>
          <w:szCs w:val="24"/>
        </w:rPr>
      </w:pPr>
      <w:r w:rsidRPr="008453FF">
        <w:rPr>
          <w:color w:val="000000" w:themeColor="text1"/>
          <w:sz w:val="24"/>
          <w:szCs w:val="24"/>
        </w:rPr>
        <w:t>м.п.</w:t>
      </w:r>
    </w:p>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F2684A" w:rsidRPr="008453FF" w:rsidRDefault="00F2684A" w:rsidP="00F2684A">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4</w:t>
      </w:r>
    </w:p>
    <w:p w:rsidR="00F2684A" w:rsidRPr="008453FF" w:rsidRDefault="00F2684A" w:rsidP="00F2684A">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«Присвоение объекту адресации адреса, изменение и аннулирование такого адреса»</w:t>
      </w:r>
    </w:p>
    <w:p w:rsidR="00F2684A" w:rsidRPr="008453FF" w:rsidRDefault="00F2684A" w:rsidP="00F268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459E1" w:rsidRPr="008453FF" w:rsidRDefault="00F2684A" w:rsidP="00F2684A">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«Присвоение объекту адресации адреса, изменение и аннулирование такого адреса»</w:t>
      </w:r>
    </w:p>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459E1"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Перечень общих признаков, по которым объединяются категории заявителей при предоставлении муниципальной услуги «Присвоение объекту адресации адреса, изменение и аннулирование такого адреса»:</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собственники объекта адресации;</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лица, обладающие одним из следующих вещных прав на объект адресации:</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право хозяйственного ведения;</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право оперативного управления;</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право пожизненного наследуемого владения;</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право постоянного (бессрочного) пользования;</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 представители лиц, указанных в подпунктах 1 и 2 настоящего пункта.</w:t>
      </w:r>
    </w:p>
    <w:p w:rsidR="00F2684A" w:rsidRPr="008453FF" w:rsidRDefault="00F2684A" w:rsidP="009E70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Комбинации признаков заявителей при предоставлении муниципальной услуги «Присвоение объекту адресации адреса, изменение и аннулирование такого адреса», каждая из которых соответствует одному варианту предоставления муниципальной услуги:</w:t>
      </w:r>
    </w:p>
    <w:p w:rsidR="00F2684A" w:rsidRPr="008453FF" w:rsidRDefault="009E704E" w:rsidP="009E70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заявители, обратившиеся за присвоением объекту адресации адреса или его аннулированием;</w:t>
      </w:r>
    </w:p>
    <w:p w:rsidR="009E704E" w:rsidRPr="008453FF" w:rsidRDefault="009E704E" w:rsidP="009E704E">
      <w:pPr>
        <w:pStyle w:val="22"/>
        <w:spacing w:after="0" w:line="276" w:lineRule="auto"/>
        <w:ind w:firstLine="709"/>
        <w:jc w:val="both"/>
        <w:rPr>
          <w:rFonts w:eastAsia="Times New Roman" w:cs="Times New Roman"/>
          <w:sz w:val="26"/>
          <w:szCs w:val="26"/>
          <w:lang w:eastAsia="ru-RU"/>
        </w:rPr>
      </w:pPr>
      <w:r w:rsidRPr="008453FF">
        <w:rPr>
          <w:rFonts w:eastAsia="Times New Roman" w:cs="Times New Roman"/>
          <w:sz w:val="26"/>
          <w:szCs w:val="26"/>
          <w:lang w:eastAsia="ru-RU"/>
        </w:rPr>
        <w:t>2) заявители, обратившиеся за получением дубликата решения о присвоении объекту адресации адреса или его аннулировании или решения об отказе в присвоении объекту адресации адреса или аннулировании его адреса;</w:t>
      </w:r>
    </w:p>
    <w:p w:rsidR="009E704E" w:rsidRPr="007459E1" w:rsidRDefault="009E704E" w:rsidP="009E704E">
      <w:pPr>
        <w:pStyle w:val="22"/>
        <w:spacing w:after="0" w:line="276" w:lineRule="auto"/>
        <w:ind w:firstLine="709"/>
        <w:jc w:val="both"/>
        <w:rPr>
          <w:rFonts w:eastAsia="Times New Roman" w:cs="Times New Roman"/>
          <w:sz w:val="26"/>
          <w:szCs w:val="26"/>
          <w:lang w:eastAsia="ru-RU"/>
        </w:rPr>
      </w:pPr>
      <w:r w:rsidRPr="008453FF">
        <w:rPr>
          <w:rFonts w:eastAsia="Times New Roman" w:cs="Times New Roman"/>
          <w:sz w:val="26"/>
          <w:szCs w:val="26"/>
          <w:lang w:eastAsia="ru-RU"/>
        </w:rPr>
        <w:t>3) 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 и созданных реестровых записях.</w:t>
      </w:r>
    </w:p>
    <w:sectPr w:rsidR="009E704E" w:rsidRPr="007459E1" w:rsidSect="004418E0">
      <w:headerReference w:type="even" r:id="rId17"/>
      <w:headerReference w:type="default" r:id="rId18"/>
      <w:pgSz w:w="11900" w:h="16840"/>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4FC" w:rsidRDefault="008524FC">
      <w:pPr>
        <w:spacing w:after="0" w:line="240" w:lineRule="auto"/>
      </w:pPr>
      <w:r>
        <w:separator/>
      </w:r>
    </w:p>
  </w:endnote>
  <w:endnote w:type="continuationSeparator" w:id="0">
    <w:p w:rsidR="008524FC" w:rsidRDefault="008524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Основной текст">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4FC" w:rsidRDefault="008524FC">
      <w:pPr>
        <w:spacing w:after="0" w:line="240" w:lineRule="auto"/>
      </w:pPr>
      <w:r>
        <w:separator/>
      </w:r>
    </w:p>
  </w:footnote>
  <w:footnote w:type="continuationSeparator" w:id="0">
    <w:p w:rsidR="008524FC" w:rsidRDefault="008524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589350491"/>
      <w:docPartObj>
        <w:docPartGallery w:val="Page Numbers (Top of Page)"/>
        <w:docPartUnique/>
      </w:docPartObj>
    </w:sdtPr>
    <w:sdtContent>
      <w:p w:rsidR="00B11CD5" w:rsidRDefault="00823569" w:rsidP="00C52D48">
        <w:pPr>
          <w:pStyle w:val="a4"/>
          <w:framePr w:wrap="none" w:vAnchor="text" w:hAnchor="margin" w:xAlign="center" w:y="1"/>
          <w:rPr>
            <w:rStyle w:val="a6"/>
          </w:rPr>
        </w:pPr>
        <w:r>
          <w:rPr>
            <w:rStyle w:val="a6"/>
          </w:rPr>
          <w:fldChar w:fldCharType="begin"/>
        </w:r>
        <w:r w:rsidR="00B11CD5">
          <w:rPr>
            <w:rStyle w:val="a6"/>
          </w:rPr>
          <w:instrText xml:space="preserve"> PAGE </w:instrText>
        </w:r>
        <w:r>
          <w:rPr>
            <w:rStyle w:val="a6"/>
          </w:rPr>
          <w:fldChar w:fldCharType="end"/>
        </w:r>
      </w:p>
    </w:sdtContent>
  </w:sdt>
  <w:p w:rsidR="00B11CD5" w:rsidRDefault="00823569">
    <w:pPr>
      <w:spacing w:line="1" w:lineRule="exact"/>
    </w:pPr>
    <w:r>
      <w:rPr>
        <w:noProof/>
      </w:rPr>
      <w:pict>
        <v:shapetype id="_x0000_t202" coordsize="21600,21600" o:spt="202" path="m,l,21600r21600,l21600,xe">
          <v:stroke joinstyle="miter"/>
          <v:path gradientshapeok="t" o:connecttype="rect"/>
        </v:shapetype>
        <v:shape id="Shape 17" o:spid="_x0000_s2049" type="#_x0000_t202" style="position:absolute;margin-left:335.85pt;margin-top:99.2pt;width:8.4pt;height:6.7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" filled="f" stroked="f">
          <v:textbox style="mso-fit-shape-to-text:t" inset="0,0,0,0">
            <w:txbxContent>
              <w:p w:rsidR="00B11CD5" w:rsidRDefault="00823569">
                <w:pPr>
                  <w:pStyle w:val="20"/>
                </w:pPr>
                <w:fldSimple w:instr=" PAGE \* MERGEFORMAT ">
                  <w:r w:rsidR="00B11CD5">
                    <w:rPr>
                      <w:rFonts w:eastAsia="Times New Roman" w:cs="Times New Roman"/>
                      <w:color w:val="000000"/>
                    </w:rPr>
                    <w:t>#</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494539290"/>
      <w:docPartObj>
        <w:docPartGallery w:val="Page Numbers (Top of Page)"/>
        <w:docPartUnique/>
      </w:docPartObj>
    </w:sdtPr>
    <w:sdtContent>
      <w:p w:rsidR="00B11CD5" w:rsidRDefault="00823569" w:rsidP="00C52D48">
        <w:pPr>
          <w:pStyle w:val="a4"/>
          <w:framePr w:wrap="none" w:vAnchor="text" w:hAnchor="margin" w:xAlign="center" w:y="1"/>
          <w:rPr>
            <w:rStyle w:val="a6"/>
          </w:rPr>
        </w:pPr>
        <w:r>
          <w:rPr>
            <w:rStyle w:val="a6"/>
          </w:rPr>
          <w:fldChar w:fldCharType="begin"/>
        </w:r>
        <w:r w:rsidR="00B11CD5">
          <w:rPr>
            <w:rStyle w:val="a6"/>
          </w:rPr>
          <w:instrText xml:space="preserve"> PAGE </w:instrText>
        </w:r>
        <w:r>
          <w:rPr>
            <w:rStyle w:val="a6"/>
          </w:rPr>
          <w:fldChar w:fldCharType="separate"/>
        </w:r>
        <w:r w:rsidR="00EA0F2B">
          <w:rPr>
            <w:rStyle w:val="a6"/>
            <w:noProof/>
          </w:rPr>
          <w:t>41</w:t>
        </w:r>
        <w:r>
          <w:rPr>
            <w:rStyle w:val="a6"/>
          </w:rPr>
          <w:fldChar w:fldCharType="end"/>
        </w:r>
      </w:p>
    </w:sdtContent>
  </w:sdt>
  <w:p w:rsidR="00B11CD5" w:rsidRDefault="00B11CD5">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CD5" w:rsidRDefault="00B11CD5">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618057798"/>
      <w:docPartObj>
        <w:docPartGallery w:val="Page Numbers (Top of Page)"/>
        <w:docPartUnique/>
      </w:docPartObj>
    </w:sdtPr>
    <w:sdtContent>
      <w:p w:rsidR="00B11CD5" w:rsidRDefault="00823569" w:rsidP="00E34386">
        <w:pPr>
          <w:pStyle w:val="a4"/>
          <w:framePr w:wrap="none" w:vAnchor="text" w:hAnchor="margin" w:xAlign="center" w:y="1"/>
          <w:rPr>
            <w:rStyle w:val="a6"/>
          </w:rPr>
        </w:pPr>
        <w:r>
          <w:rPr>
            <w:rStyle w:val="a6"/>
          </w:rPr>
          <w:fldChar w:fldCharType="begin"/>
        </w:r>
        <w:r w:rsidR="00B11CD5">
          <w:rPr>
            <w:rStyle w:val="a6"/>
          </w:rPr>
          <w:instrText xml:space="preserve"> PAGE </w:instrText>
        </w:r>
        <w:r>
          <w:rPr>
            <w:rStyle w:val="a6"/>
          </w:rPr>
          <w:fldChar w:fldCharType="end"/>
        </w:r>
      </w:p>
    </w:sdtContent>
  </w:sdt>
  <w:p w:rsidR="00B11CD5" w:rsidRDefault="00B11CD5">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447587404"/>
      <w:docPartObj>
        <w:docPartGallery w:val="Page Numbers (Top of Page)"/>
        <w:docPartUnique/>
      </w:docPartObj>
    </w:sdtPr>
    <w:sdtContent>
      <w:p w:rsidR="00B11CD5" w:rsidRDefault="00823569" w:rsidP="00E34386">
        <w:pPr>
          <w:pStyle w:val="a4"/>
          <w:framePr w:wrap="none" w:vAnchor="text" w:hAnchor="margin" w:xAlign="center" w:y="1"/>
          <w:rPr>
            <w:rStyle w:val="a6"/>
          </w:rPr>
        </w:pPr>
        <w:r>
          <w:rPr>
            <w:rStyle w:val="a6"/>
          </w:rPr>
          <w:fldChar w:fldCharType="begin"/>
        </w:r>
        <w:r w:rsidR="00B11CD5">
          <w:rPr>
            <w:rStyle w:val="a6"/>
          </w:rPr>
          <w:instrText xml:space="preserve"> PAGE </w:instrText>
        </w:r>
        <w:r>
          <w:rPr>
            <w:rStyle w:val="a6"/>
          </w:rPr>
          <w:fldChar w:fldCharType="separate"/>
        </w:r>
        <w:r w:rsidR="00EA0F2B">
          <w:rPr>
            <w:rStyle w:val="a6"/>
            <w:noProof/>
          </w:rPr>
          <w:t>44</w:t>
        </w:r>
        <w:r>
          <w:rPr>
            <w:rStyle w:val="a6"/>
          </w:rPr>
          <w:fldChar w:fldCharType="end"/>
        </w:r>
      </w:p>
    </w:sdtContent>
  </w:sdt>
  <w:p w:rsidR="00B11CD5" w:rsidRDefault="00B11CD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70"/>
    <o:shapelayout v:ext="edit">
      <o:idmap v:ext="edit" data="2"/>
    </o:shapelayout>
  </w:hdrShapeDefaults>
  <w:footnotePr>
    <w:numFmt w:val="chicago"/>
    <w:footnote w:id="-1"/>
    <w:footnote w:id="0"/>
  </w:footnotePr>
  <w:endnotePr>
    <w:endnote w:id="-1"/>
    <w:endnote w:id="0"/>
  </w:endnotePr>
  <w:compat/>
  <w:rsids>
    <w:rsidRoot w:val="00E34386"/>
    <w:rsid w:val="000132FD"/>
    <w:rsid w:val="0003539F"/>
    <w:rsid w:val="000372A2"/>
    <w:rsid w:val="00043248"/>
    <w:rsid w:val="0005555B"/>
    <w:rsid w:val="00056BE9"/>
    <w:rsid w:val="00065D61"/>
    <w:rsid w:val="00066ED5"/>
    <w:rsid w:val="00067388"/>
    <w:rsid w:val="000708BF"/>
    <w:rsid w:val="00070FF3"/>
    <w:rsid w:val="000720C2"/>
    <w:rsid w:val="00076A05"/>
    <w:rsid w:val="000869A3"/>
    <w:rsid w:val="00095705"/>
    <w:rsid w:val="000971E2"/>
    <w:rsid w:val="000A5B27"/>
    <w:rsid w:val="000A7C9F"/>
    <w:rsid w:val="000B09CE"/>
    <w:rsid w:val="000B24A5"/>
    <w:rsid w:val="000D2C85"/>
    <w:rsid w:val="000D5C5F"/>
    <w:rsid w:val="000E2055"/>
    <w:rsid w:val="000F1DF7"/>
    <w:rsid w:val="00101622"/>
    <w:rsid w:val="001146F0"/>
    <w:rsid w:val="001152BC"/>
    <w:rsid w:val="00120D80"/>
    <w:rsid w:val="001217BC"/>
    <w:rsid w:val="00134219"/>
    <w:rsid w:val="00143C43"/>
    <w:rsid w:val="00151E98"/>
    <w:rsid w:val="0017690C"/>
    <w:rsid w:val="00191A8B"/>
    <w:rsid w:val="00191D3F"/>
    <w:rsid w:val="001958AA"/>
    <w:rsid w:val="001A7E92"/>
    <w:rsid w:val="001B0696"/>
    <w:rsid w:val="001B2A9B"/>
    <w:rsid w:val="001B4642"/>
    <w:rsid w:val="001C1ED2"/>
    <w:rsid w:val="001C329A"/>
    <w:rsid w:val="001C5383"/>
    <w:rsid w:val="001D082D"/>
    <w:rsid w:val="001D1E82"/>
    <w:rsid w:val="001E0BD1"/>
    <w:rsid w:val="00205AD2"/>
    <w:rsid w:val="00210C8F"/>
    <w:rsid w:val="0022521E"/>
    <w:rsid w:val="00234358"/>
    <w:rsid w:val="00240022"/>
    <w:rsid w:val="002433B4"/>
    <w:rsid w:val="00243F2A"/>
    <w:rsid w:val="00246E76"/>
    <w:rsid w:val="002627C8"/>
    <w:rsid w:val="00266791"/>
    <w:rsid w:val="00267C89"/>
    <w:rsid w:val="00282B36"/>
    <w:rsid w:val="002905FB"/>
    <w:rsid w:val="002915B7"/>
    <w:rsid w:val="0029301F"/>
    <w:rsid w:val="002960E2"/>
    <w:rsid w:val="002A11E5"/>
    <w:rsid w:val="002B0C23"/>
    <w:rsid w:val="002B620B"/>
    <w:rsid w:val="002C505D"/>
    <w:rsid w:val="002D3E73"/>
    <w:rsid w:val="002D6CCD"/>
    <w:rsid w:val="002E6C72"/>
    <w:rsid w:val="002F1873"/>
    <w:rsid w:val="002F753D"/>
    <w:rsid w:val="00306231"/>
    <w:rsid w:val="00315A51"/>
    <w:rsid w:val="00320EED"/>
    <w:rsid w:val="00330427"/>
    <w:rsid w:val="003351E6"/>
    <w:rsid w:val="00342379"/>
    <w:rsid w:val="0034455E"/>
    <w:rsid w:val="00354632"/>
    <w:rsid w:val="00355631"/>
    <w:rsid w:val="003579DC"/>
    <w:rsid w:val="00380EFD"/>
    <w:rsid w:val="0038330F"/>
    <w:rsid w:val="003B150E"/>
    <w:rsid w:val="003B4535"/>
    <w:rsid w:val="003C161E"/>
    <w:rsid w:val="003C7010"/>
    <w:rsid w:val="003E73FC"/>
    <w:rsid w:val="00404DB0"/>
    <w:rsid w:val="004075CF"/>
    <w:rsid w:val="004127F5"/>
    <w:rsid w:val="00412B9D"/>
    <w:rsid w:val="00417D2F"/>
    <w:rsid w:val="00431F2C"/>
    <w:rsid w:val="00432A19"/>
    <w:rsid w:val="00434F02"/>
    <w:rsid w:val="004352E6"/>
    <w:rsid w:val="00437EA7"/>
    <w:rsid w:val="004418E0"/>
    <w:rsid w:val="00441F99"/>
    <w:rsid w:val="004446F2"/>
    <w:rsid w:val="00447538"/>
    <w:rsid w:val="00447DCD"/>
    <w:rsid w:val="004515DA"/>
    <w:rsid w:val="00451AFA"/>
    <w:rsid w:val="00483C6D"/>
    <w:rsid w:val="00487818"/>
    <w:rsid w:val="004A4587"/>
    <w:rsid w:val="004A545B"/>
    <w:rsid w:val="004A750B"/>
    <w:rsid w:val="004B71FB"/>
    <w:rsid w:val="004B7D44"/>
    <w:rsid w:val="004E5DE8"/>
    <w:rsid w:val="004E7034"/>
    <w:rsid w:val="004F501D"/>
    <w:rsid w:val="0051658F"/>
    <w:rsid w:val="005213AC"/>
    <w:rsid w:val="005261F0"/>
    <w:rsid w:val="00530DAF"/>
    <w:rsid w:val="005411C0"/>
    <w:rsid w:val="00541935"/>
    <w:rsid w:val="00543396"/>
    <w:rsid w:val="0056269C"/>
    <w:rsid w:val="00562F27"/>
    <w:rsid w:val="00572C50"/>
    <w:rsid w:val="00575968"/>
    <w:rsid w:val="00587991"/>
    <w:rsid w:val="00595044"/>
    <w:rsid w:val="005A4642"/>
    <w:rsid w:val="005B0329"/>
    <w:rsid w:val="005B1C95"/>
    <w:rsid w:val="005B6077"/>
    <w:rsid w:val="005C73F2"/>
    <w:rsid w:val="005D7D12"/>
    <w:rsid w:val="005E719C"/>
    <w:rsid w:val="006016CF"/>
    <w:rsid w:val="00604853"/>
    <w:rsid w:val="00612023"/>
    <w:rsid w:val="00622C73"/>
    <w:rsid w:val="006237B3"/>
    <w:rsid w:val="00631D69"/>
    <w:rsid w:val="00640538"/>
    <w:rsid w:val="0064579D"/>
    <w:rsid w:val="00647C59"/>
    <w:rsid w:val="00652921"/>
    <w:rsid w:val="006535E2"/>
    <w:rsid w:val="00667A0F"/>
    <w:rsid w:val="00684EBE"/>
    <w:rsid w:val="00690DFE"/>
    <w:rsid w:val="006B2A86"/>
    <w:rsid w:val="006C24CA"/>
    <w:rsid w:val="006D6EBB"/>
    <w:rsid w:val="006D709E"/>
    <w:rsid w:val="006D727B"/>
    <w:rsid w:val="006E1BFA"/>
    <w:rsid w:val="006E67DA"/>
    <w:rsid w:val="006F145E"/>
    <w:rsid w:val="00700D97"/>
    <w:rsid w:val="00705B41"/>
    <w:rsid w:val="00727595"/>
    <w:rsid w:val="007332CF"/>
    <w:rsid w:val="00740B35"/>
    <w:rsid w:val="007459E1"/>
    <w:rsid w:val="007606D8"/>
    <w:rsid w:val="00761EEB"/>
    <w:rsid w:val="00765C08"/>
    <w:rsid w:val="00786A21"/>
    <w:rsid w:val="007A2E8C"/>
    <w:rsid w:val="007A3869"/>
    <w:rsid w:val="007E45E6"/>
    <w:rsid w:val="007F264C"/>
    <w:rsid w:val="007F41B9"/>
    <w:rsid w:val="007F4456"/>
    <w:rsid w:val="00810F55"/>
    <w:rsid w:val="008138A0"/>
    <w:rsid w:val="00823569"/>
    <w:rsid w:val="00841765"/>
    <w:rsid w:val="008453FF"/>
    <w:rsid w:val="008524FC"/>
    <w:rsid w:val="008609DB"/>
    <w:rsid w:val="0086628C"/>
    <w:rsid w:val="008672C7"/>
    <w:rsid w:val="00873CC5"/>
    <w:rsid w:val="0087589F"/>
    <w:rsid w:val="0088326E"/>
    <w:rsid w:val="00884652"/>
    <w:rsid w:val="00886384"/>
    <w:rsid w:val="008939B5"/>
    <w:rsid w:val="00895240"/>
    <w:rsid w:val="008A3A59"/>
    <w:rsid w:val="008A57A2"/>
    <w:rsid w:val="008B0ECA"/>
    <w:rsid w:val="008D14A9"/>
    <w:rsid w:val="008D5C8B"/>
    <w:rsid w:val="008E0142"/>
    <w:rsid w:val="00911FDF"/>
    <w:rsid w:val="00912F9C"/>
    <w:rsid w:val="00925743"/>
    <w:rsid w:val="00936D54"/>
    <w:rsid w:val="00941AC4"/>
    <w:rsid w:val="00952378"/>
    <w:rsid w:val="00963513"/>
    <w:rsid w:val="009642F6"/>
    <w:rsid w:val="00964EFD"/>
    <w:rsid w:val="00966C64"/>
    <w:rsid w:val="00971E8B"/>
    <w:rsid w:val="0097349A"/>
    <w:rsid w:val="009866D9"/>
    <w:rsid w:val="0098704C"/>
    <w:rsid w:val="0099501B"/>
    <w:rsid w:val="009A032B"/>
    <w:rsid w:val="009A7F75"/>
    <w:rsid w:val="009B0BB6"/>
    <w:rsid w:val="009B4BB6"/>
    <w:rsid w:val="009C3047"/>
    <w:rsid w:val="009D5EAF"/>
    <w:rsid w:val="009D76EF"/>
    <w:rsid w:val="009E704E"/>
    <w:rsid w:val="009F293E"/>
    <w:rsid w:val="009F386D"/>
    <w:rsid w:val="009F58DB"/>
    <w:rsid w:val="00A025D4"/>
    <w:rsid w:val="00A17344"/>
    <w:rsid w:val="00A35544"/>
    <w:rsid w:val="00A369D3"/>
    <w:rsid w:val="00A432AB"/>
    <w:rsid w:val="00A47CDB"/>
    <w:rsid w:val="00A5077A"/>
    <w:rsid w:val="00A65509"/>
    <w:rsid w:val="00A65DA5"/>
    <w:rsid w:val="00A723A8"/>
    <w:rsid w:val="00A81B38"/>
    <w:rsid w:val="00A82FF8"/>
    <w:rsid w:val="00A8606F"/>
    <w:rsid w:val="00A93E97"/>
    <w:rsid w:val="00A97500"/>
    <w:rsid w:val="00AA37D0"/>
    <w:rsid w:val="00AA740F"/>
    <w:rsid w:val="00AB11F4"/>
    <w:rsid w:val="00AD44FE"/>
    <w:rsid w:val="00AD5871"/>
    <w:rsid w:val="00AE1AF8"/>
    <w:rsid w:val="00B07069"/>
    <w:rsid w:val="00B07A4F"/>
    <w:rsid w:val="00B11CD5"/>
    <w:rsid w:val="00B17E12"/>
    <w:rsid w:val="00B2159A"/>
    <w:rsid w:val="00B33CC1"/>
    <w:rsid w:val="00B3539A"/>
    <w:rsid w:val="00B46C63"/>
    <w:rsid w:val="00B62619"/>
    <w:rsid w:val="00B64E83"/>
    <w:rsid w:val="00B76F0C"/>
    <w:rsid w:val="00B776B2"/>
    <w:rsid w:val="00B87B36"/>
    <w:rsid w:val="00B9455C"/>
    <w:rsid w:val="00BA770E"/>
    <w:rsid w:val="00BB3EE0"/>
    <w:rsid w:val="00BC0556"/>
    <w:rsid w:val="00BC270D"/>
    <w:rsid w:val="00BE0136"/>
    <w:rsid w:val="00BE2F95"/>
    <w:rsid w:val="00C15457"/>
    <w:rsid w:val="00C2356E"/>
    <w:rsid w:val="00C25EFB"/>
    <w:rsid w:val="00C448CD"/>
    <w:rsid w:val="00C52D48"/>
    <w:rsid w:val="00C54958"/>
    <w:rsid w:val="00C601C2"/>
    <w:rsid w:val="00C87DB1"/>
    <w:rsid w:val="00C9305E"/>
    <w:rsid w:val="00CB3419"/>
    <w:rsid w:val="00CB783E"/>
    <w:rsid w:val="00CB7AE9"/>
    <w:rsid w:val="00CC6D71"/>
    <w:rsid w:val="00CC762E"/>
    <w:rsid w:val="00CD23FE"/>
    <w:rsid w:val="00CD37FB"/>
    <w:rsid w:val="00CD5492"/>
    <w:rsid w:val="00CE627D"/>
    <w:rsid w:val="00CF146A"/>
    <w:rsid w:val="00CF507D"/>
    <w:rsid w:val="00D0158A"/>
    <w:rsid w:val="00D02873"/>
    <w:rsid w:val="00D040FB"/>
    <w:rsid w:val="00D06708"/>
    <w:rsid w:val="00D111F9"/>
    <w:rsid w:val="00D13D89"/>
    <w:rsid w:val="00D14B55"/>
    <w:rsid w:val="00D23ED3"/>
    <w:rsid w:val="00D26ABB"/>
    <w:rsid w:val="00D33FE1"/>
    <w:rsid w:val="00D35FF4"/>
    <w:rsid w:val="00D465F3"/>
    <w:rsid w:val="00D47FBC"/>
    <w:rsid w:val="00D63A94"/>
    <w:rsid w:val="00D66050"/>
    <w:rsid w:val="00D73B8B"/>
    <w:rsid w:val="00D864EB"/>
    <w:rsid w:val="00D8757C"/>
    <w:rsid w:val="00D946E2"/>
    <w:rsid w:val="00D96B26"/>
    <w:rsid w:val="00DB08EC"/>
    <w:rsid w:val="00DB1BC0"/>
    <w:rsid w:val="00DB3A1A"/>
    <w:rsid w:val="00DC4C21"/>
    <w:rsid w:val="00DD08A6"/>
    <w:rsid w:val="00DF5760"/>
    <w:rsid w:val="00DF654D"/>
    <w:rsid w:val="00E000A3"/>
    <w:rsid w:val="00E001CD"/>
    <w:rsid w:val="00E0098D"/>
    <w:rsid w:val="00E02AB9"/>
    <w:rsid w:val="00E06283"/>
    <w:rsid w:val="00E22D02"/>
    <w:rsid w:val="00E24C9F"/>
    <w:rsid w:val="00E27999"/>
    <w:rsid w:val="00E33916"/>
    <w:rsid w:val="00E34386"/>
    <w:rsid w:val="00E35D18"/>
    <w:rsid w:val="00E362D7"/>
    <w:rsid w:val="00E374BD"/>
    <w:rsid w:val="00E41FC8"/>
    <w:rsid w:val="00E47677"/>
    <w:rsid w:val="00E47E3E"/>
    <w:rsid w:val="00E53413"/>
    <w:rsid w:val="00E5678A"/>
    <w:rsid w:val="00E66EEA"/>
    <w:rsid w:val="00E6769B"/>
    <w:rsid w:val="00E7231F"/>
    <w:rsid w:val="00E76868"/>
    <w:rsid w:val="00E76FF7"/>
    <w:rsid w:val="00E940D9"/>
    <w:rsid w:val="00E9784D"/>
    <w:rsid w:val="00EA0A09"/>
    <w:rsid w:val="00EA0F2B"/>
    <w:rsid w:val="00EA3026"/>
    <w:rsid w:val="00EA7C0D"/>
    <w:rsid w:val="00EB6C1C"/>
    <w:rsid w:val="00EC0FA3"/>
    <w:rsid w:val="00EC1605"/>
    <w:rsid w:val="00ED7B56"/>
    <w:rsid w:val="00ED7FE8"/>
    <w:rsid w:val="00EE05AC"/>
    <w:rsid w:val="00EE6ED0"/>
    <w:rsid w:val="00F029EF"/>
    <w:rsid w:val="00F06B66"/>
    <w:rsid w:val="00F203D0"/>
    <w:rsid w:val="00F2684A"/>
    <w:rsid w:val="00F432CE"/>
    <w:rsid w:val="00F50EAD"/>
    <w:rsid w:val="00F546DA"/>
    <w:rsid w:val="00F60F02"/>
    <w:rsid w:val="00F61ACC"/>
    <w:rsid w:val="00F67FC7"/>
    <w:rsid w:val="00F84C88"/>
    <w:rsid w:val="00F87488"/>
    <w:rsid w:val="00FA7F08"/>
    <w:rsid w:val="00FB1BC4"/>
    <w:rsid w:val="00FB23FF"/>
    <w:rsid w:val="00FD21A6"/>
    <w:rsid w:val="00FD28CE"/>
    <w:rsid w:val="00FE3827"/>
    <w:rsid w:val="00FF3478"/>
    <w:rsid w:val="00FF5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64C"/>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39"/>
    <w:rsid w:val="00CE627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 w:type="paragraph" w:styleId="ab">
    <w:name w:val="No Spacing"/>
    <w:uiPriority w:val="1"/>
    <w:qFormat/>
    <w:rsid w:val="00C52D48"/>
    <w:pPr>
      <w:spacing w:line="240" w:lineRule="auto"/>
      <w:ind w:firstLine="0"/>
    </w:pPr>
    <w:rPr>
      <w:rFonts w:eastAsia="Times New Roman" w:cs="Times New Roman"/>
      <w:sz w:val="24"/>
      <w:lang w:eastAsia="ru-RU"/>
    </w:rPr>
  </w:style>
</w:styles>
</file>

<file path=word/webSettings.xml><?xml version="1.0" encoding="utf-8"?>
<w:webSettings xmlns:r="http://schemas.openxmlformats.org/officeDocument/2006/relationships" xmlns:w="http://schemas.openxmlformats.org/wordprocessingml/2006/main">
  <w:divs>
    <w:div w:id="1367316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96E96B261DFD710C836C4F1DF385995AFFFC494D1694860804444DDB17F99650E281B254090A71F318349784K1KAJ" TargetMode="External"/><Relationship Id="rId13" Type="http://schemas.openxmlformats.org/officeDocument/2006/relationships/hyperlink" Target="consultantplus://offline/ref=BE96E96B261DFD710C836C4F1DF385995DF6F34E481E94860804444DDB17F99650E281B254090A71F318349784K1KAJ" TargetMode="Externa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consultantplus://offline/ref=A02382625350B9AC8BAB1D7E79661AAB9DEE097E4D36B648DEDA2D36F85D6AC58DE735A1AAE2914CAA102629D3F28B8BF0C19Ad5SCK" TargetMode="External"/><Relationship Id="rId12" Type="http://schemas.openxmlformats.org/officeDocument/2006/relationships/hyperlink" Target="consultantplus://offline/ref=BE96E96B261DFD710C836C4F1DF385995DF6F34E481E94860804444DDB17F99650E281B254090A71F318349784K1KAJ"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E96E96B261DFD710C836C4F1DF385995AFCFA4E4E1B94860804444DDB17F99642E2D9BE560B1D72FC0D62C6C24D85ECDE05FDB3C3D90C5DKFKFJ"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BE96E96B261DFD710C836C4F1DF385995AFCFA4E4E1B94860804444DDB17F99650E281B254090A71F318349784K1KA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E96E96B261DFD710C836C4F1DF385995AFCFA4E4E1B94860804444DDB17F99650E281B254090A71F318349784K1KA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1179</TotalTime>
  <Pages>1</Pages>
  <Words>17315</Words>
  <Characters>98699</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BUH3</cp:lastModifiedBy>
  <cp:revision>324</cp:revision>
  <dcterms:created xsi:type="dcterms:W3CDTF">2022-07-20T10:54:00Z</dcterms:created>
  <dcterms:modified xsi:type="dcterms:W3CDTF">2024-06-03T08:10:00Z</dcterms:modified>
</cp:coreProperties>
</file>